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73" w:rsidRDefault="00B97F26" w:rsidP="00B97F26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80"/>
          <w:sz w:val="28"/>
          <w:szCs w:val="28"/>
        </w:rPr>
        <w:drawing>
          <wp:inline distT="0" distB="0" distL="0" distR="0">
            <wp:extent cx="6612844" cy="943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651" cy="944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A73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340756" w:rsidRPr="002C012D" w:rsidRDefault="00340756" w:rsidP="002C0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12D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СОДЕРЖАНИЕ</w:t>
      </w:r>
    </w:p>
    <w:p w:rsidR="00340756" w:rsidRPr="00690FCD" w:rsidRDefault="00340756" w:rsidP="00340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34"/>
      </w:tblGrid>
      <w:tr w:rsidR="007740C3" w:rsidRPr="00690FCD" w:rsidTr="00936711">
        <w:tc>
          <w:tcPr>
            <w:tcW w:w="8647" w:type="dxa"/>
          </w:tcPr>
          <w:p w:rsidR="007740C3" w:rsidRPr="00936711" w:rsidRDefault="007740C3" w:rsidP="0093671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</w:p>
        </w:tc>
        <w:tc>
          <w:tcPr>
            <w:tcW w:w="1134" w:type="dxa"/>
          </w:tcPr>
          <w:p w:rsidR="007740C3" w:rsidRPr="00690FCD" w:rsidRDefault="007740C3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0756" w:rsidRPr="00690FCD" w:rsidTr="00936711">
        <w:tc>
          <w:tcPr>
            <w:tcW w:w="8647" w:type="dxa"/>
          </w:tcPr>
          <w:p w:rsidR="00340756" w:rsidRPr="00936711" w:rsidRDefault="00340756" w:rsidP="00936711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134" w:type="dxa"/>
          </w:tcPr>
          <w:p w:rsidR="00340756" w:rsidRPr="00690FCD" w:rsidRDefault="007740C3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3E5F" w:rsidRPr="00690FCD" w:rsidTr="00936711">
        <w:tc>
          <w:tcPr>
            <w:tcW w:w="8647" w:type="dxa"/>
          </w:tcPr>
          <w:p w:rsidR="00433E5F" w:rsidRPr="00936711" w:rsidRDefault="00433E5F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г</w:t>
            </w:r>
            <w:r w:rsidR="00936711"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осударственная экзаменационная комиссия</w:t>
            </w:r>
          </w:p>
        </w:tc>
        <w:tc>
          <w:tcPr>
            <w:tcW w:w="1134" w:type="dxa"/>
          </w:tcPr>
          <w:p w:rsidR="00433E5F" w:rsidRDefault="00433E5F" w:rsidP="00433E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3E5F" w:rsidRPr="00690FCD" w:rsidTr="00936711">
        <w:tc>
          <w:tcPr>
            <w:tcW w:w="8647" w:type="dxa"/>
          </w:tcPr>
          <w:p w:rsidR="00433E5F" w:rsidRPr="00936711" w:rsidRDefault="00433E5F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ф</w:t>
            </w:r>
            <w:r w:rsidR="00936711"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ормы государственной итоговой аттестации</w:t>
            </w:r>
          </w:p>
        </w:tc>
        <w:tc>
          <w:tcPr>
            <w:tcW w:w="1134" w:type="dxa"/>
          </w:tcPr>
          <w:p w:rsidR="00433E5F" w:rsidRDefault="00433E5F" w:rsidP="00433E5F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0756" w:rsidRPr="00690FCD" w:rsidTr="00936711">
        <w:tc>
          <w:tcPr>
            <w:tcW w:w="8647" w:type="dxa"/>
          </w:tcPr>
          <w:p w:rsidR="00340756" w:rsidRPr="00936711" w:rsidRDefault="006F07C5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1134" w:type="dxa"/>
          </w:tcPr>
          <w:p w:rsidR="00340756" w:rsidRPr="00690FCD" w:rsidRDefault="00936711" w:rsidP="00936711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г</w:t>
            </w:r>
            <w:r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осударственный экзамен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в</w:t>
            </w:r>
            <w:r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ыпускная квалификационная работа </w:t>
            </w: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ППКРС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в</w:t>
            </w:r>
            <w:r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ыпускная квалификационная работа </w:t>
            </w: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ППССЗ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</w:t>
            </w:r>
            <w:r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орядок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</w:t>
            </w:r>
            <w:r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орядок подачи и рассмотрения апелляций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асписание Г</w:t>
            </w:r>
            <w:r w:rsidRPr="00936711">
              <w:rPr>
                <w:rFonts w:ascii="Times New Roman" w:hAnsi="Times New Roman" w:cs="Times New Roman"/>
                <w:bCs/>
                <w:sz w:val="28"/>
                <w:szCs w:val="28"/>
              </w:rPr>
              <w:t>осударственной итоговой аттестации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36711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Х</w:t>
            </w:r>
            <w:r w:rsidRPr="00936711">
              <w:rPr>
                <w:rFonts w:ascii="Times New Roman" w:hAnsi="Times New Roman" w:cs="Times New Roman"/>
                <w:bCs/>
                <w:sz w:val="28"/>
                <w:szCs w:val="28"/>
              </w:rPr>
              <w:t>ранение выпускных квалификационных работ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36711" w:rsidRPr="00690FCD" w:rsidTr="00936711">
        <w:tc>
          <w:tcPr>
            <w:tcW w:w="8647" w:type="dxa"/>
          </w:tcPr>
          <w:p w:rsidR="00936711" w:rsidRPr="00936711" w:rsidRDefault="00936711" w:rsidP="00936711">
            <w:pPr>
              <w:ind w:firstLine="34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действия положения</w:t>
            </w:r>
          </w:p>
        </w:tc>
        <w:tc>
          <w:tcPr>
            <w:tcW w:w="1134" w:type="dxa"/>
          </w:tcPr>
          <w:p w:rsidR="00936711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61134" w:rsidRPr="00690FCD" w:rsidTr="00936711">
        <w:tc>
          <w:tcPr>
            <w:tcW w:w="8647" w:type="dxa"/>
          </w:tcPr>
          <w:p w:rsidR="00161134" w:rsidRPr="00936711" w:rsidRDefault="00161134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134" w:rsidRDefault="00161134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134" w:rsidRPr="00690FCD" w:rsidTr="00936711">
        <w:tc>
          <w:tcPr>
            <w:tcW w:w="8647" w:type="dxa"/>
          </w:tcPr>
          <w:p w:rsidR="00161134" w:rsidRPr="00936711" w:rsidRDefault="00161134" w:rsidP="00936711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67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161134" w:rsidRDefault="00936711" w:rsidP="00340756">
            <w:pPr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40756" w:rsidRPr="00690FCD" w:rsidRDefault="00340756" w:rsidP="00340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56" w:rsidRPr="00690FCD" w:rsidRDefault="00340756" w:rsidP="00340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756" w:rsidRPr="00690FCD" w:rsidRDefault="00340756" w:rsidP="003407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40C3" w:rsidRPr="00CD5F16" w:rsidRDefault="00D27465" w:rsidP="00774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bookmarkStart w:id="0" w:name="_GoBack"/>
      <w:bookmarkEnd w:id="0"/>
      <w:r w:rsidRPr="00690FCD">
        <w:rPr>
          <w:rFonts w:ascii="Times New Roman" w:hAnsi="Times New Roman" w:cs="Times New Roman"/>
          <w:snapToGrid w:val="0"/>
          <w:sz w:val="26"/>
          <w:szCs w:val="26"/>
        </w:rPr>
        <w:br w:type="page"/>
      </w:r>
      <w:r w:rsidR="007740C3"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ПРИНЯТЫЕ СОКРАЩЕНИЯ</w:t>
      </w:r>
    </w:p>
    <w:p w:rsidR="007740C3" w:rsidRPr="00CD5F16" w:rsidRDefault="007740C3" w:rsidP="007740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B47533" w:rsidRPr="00B47533" w:rsidRDefault="00B4753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>
        <w:rPr>
          <w:rFonts w:ascii="Times New Roman" w:eastAsia="TimesNewRomanPS-BoldMT" w:hAnsi="Times New Roman" w:cs="Times New Roman"/>
          <w:b/>
          <w:bCs/>
          <w:sz w:val="26"/>
          <w:szCs w:val="26"/>
        </w:rPr>
        <w:t>ВКР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выпускная квалификационная работа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ВР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- воспитательная работа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ГИА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Государственная итоговая аттестация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КМО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комплексное методическое обеспечение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КТП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- календарно-тематический план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7740C3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616B7F" w:rsidRPr="00CD5F16" w:rsidRDefault="00616B7F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616B7F">
        <w:rPr>
          <w:rFonts w:ascii="Times New Roman" w:eastAsia="TimesNewRomanPSMT" w:hAnsi="Times New Roman" w:cs="Times New Roman"/>
          <w:b/>
          <w:sz w:val="26"/>
          <w:szCs w:val="26"/>
        </w:rPr>
        <w:t>ОСП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– обособленное структурное подразделение</w:t>
      </w:r>
    </w:p>
    <w:p w:rsidR="007740C3" w:rsidRPr="00CD5F16" w:rsidRDefault="007740C3" w:rsidP="007740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sz w:val="26"/>
          <w:szCs w:val="26"/>
        </w:rPr>
        <w:t xml:space="preserve">ОУ 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- образовательное учреждение</w:t>
      </w:r>
    </w:p>
    <w:p w:rsidR="007740C3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7740C3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7740C3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СД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специальные дисциплины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343E00">
        <w:rPr>
          <w:rFonts w:ascii="Times New Roman" w:eastAsia="TimesNewRomanPSMT" w:hAnsi="Times New Roman" w:cs="Times New Roman"/>
          <w:b/>
          <w:sz w:val="26"/>
          <w:szCs w:val="26"/>
        </w:rPr>
        <w:t>СПО</w:t>
      </w:r>
      <w:r>
        <w:rPr>
          <w:rFonts w:ascii="Times New Roman" w:eastAsia="TimesNewRomanPSMT" w:hAnsi="Times New Roman" w:cs="Times New Roman"/>
          <w:sz w:val="26"/>
          <w:szCs w:val="26"/>
        </w:rPr>
        <w:t xml:space="preserve"> – среднее профессиональное образование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УМКД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дисциплины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/>
          <w:bCs/>
          <w:sz w:val="26"/>
          <w:szCs w:val="26"/>
        </w:rPr>
      </w:pPr>
      <w:r w:rsidRPr="00CD5F16">
        <w:rPr>
          <w:rFonts w:ascii="Times New Roman" w:eastAsia="Times New Roman" w:hAnsi="Times New Roman" w:cs="Times New Roman"/>
          <w:b/>
          <w:iCs/>
          <w:sz w:val="26"/>
          <w:szCs w:val="26"/>
        </w:rPr>
        <w:t>УМКП</w:t>
      </w:r>
      <w:r w:rsidRPr="00CD5F16">
        <w:rPr>
          <w:rFonts w:ascii="Times New Roman" w:eastAsia="Times New Roman" w:hAnsi="Times New Roman" w:cs="Times New Roman"/>
          <w:iCs/>
          <w:sz w:val="26"/>
          <w:szCs w:val="26"/>
        </w:rPr>
        <w:t xml:space="preserve"> – учебно-методический комплекс практики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УМКС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учебно-методический комплекс специальности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>УМР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 xml:space="preserve"> – учебно-методическая работа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УП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учебный план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УР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учебная работа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  <w:r w:rsidRPr="00CD5F16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D5F16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</w:p>
    <w:p w:rsidR="007740C3" w:rsidRPr="00CD5F16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D5F16">
        <w:rPr>
          <w:rFonts w:ascii="Times New Roman" w:eastAsia="TimesNewRomanPSMT" w:hAnsi="Times New Roman" w:cs="Times New Roman"/>
          <w:b/>
          <w:sz w:val="26"/>
          <w:szCs w:val="26"/>
        </w:rPr>
        <w:t xml:space="preserve">ЭУМК </w:t>
      </w:r>
      <w:r w:rsidRPr="00CD5F16">
        <w:rPr>
          <w:rFonts w:ascii="Times New Roman" w:eastAsia="TimesNewRomanPSMT" w:hAnsi="Times New Roman" w:cs="Times New Roman"/>
          <w:sz w:val="26"/>
          <w:szCs w:val="26"/>
        </w:rPr>
        <w:t>– электронный учебно-методический комплекс</w:t>
      </w:r>
    </w:p>
    <w:p w:rsidR="007740C3" w:rsidRDefault="007740C3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5E4A77" w:rsidRPr="00CD5F16" w:rsidRDefault="005E4A77" w:rsidP="007740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7740C3" w:rsidRPr="00CD5F16" w:rsidRDefault="007740C3" w:rsidP="007740C3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1A3010" w:rsidRPr="00690FCD" w:rsidRDefault="001A3010" w:rsidP="00D36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FCD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1. ОБЩИЕ ПОЛОЖЕНИЯ</w:t>
      </w:r>
    </w:p>
    <w:p w:rsidR="003C7372" w:rsidRPr="00D36338" w:rsidRDefault="003C7372" w:rsidP="00982968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36338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795865" w:rsidRPr="00D3633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D36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Государственная итоговая аттестация </w:t>
      </w:r>
      <w:r w:rsidR="00D36338" w:rsidRPr="00D36338">
        <w:rPr>
          <w:rFonts w:ascii="Times New Roman" w:hAnsi="Times New Roman" w:cs="Times New Roman"/>
          <w:sz w:val="26"/>
          <w:szCs w:val="26"/>
        </w:rPr>
        <w:t>представляет собой форму оценки степени и уровня освоения обучающимися</w:t>
      </w:r>
      <w:r w:rsidR="00D36338" w:rsidRPr="00D36338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2C012D" w:rsidRPr="00D36338">
        <w:rPr>
          <w:rFonts w:ascii="Times New Roman" w:hAnsi="Times New Roman" w:cs="Times New Roman"/>
          <w:snapToGrid w:val="0"/>
          <w:sz w:val="26"/>
          <w:szCs w:val="26"/>
        </w:rPr>
        <w:t>основной профессиональной образовательной программ</w:t>
      </w:r>
      <w:r w:rsidR="00520BD8"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Pr="00D363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5DE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среднего профессионального образования </w:t>
      </w:r>
      <w:r w:rsidRPr="00D36338">
        <w:rPr>
          <w:rFonts w:ascii="Times New Roman" w:eastAsia="Times New Roman" w:hAnsi="Times New Roman" w:cs="Times New Roman"/>
          <w:color w:val="000000"/>
          <w:sz w:val="26"/>
          <w:szCs w:val="26"/>
        </w:rPr>
        <w:t>и завершается выдачей документа государственного образца об уровне образования и квалификации.</w:t>
      </w:r>
    </w:p>
    <w:p w:rsidR="00577E1A" w:rsidRPr="00D36338" w:rsidRDefault="00577E1A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6338">
        <w:rPr>
          <w:rFonts w:ascii="Times New Roman" w:eastAsia="Times New Roman" w:hAnsi="Times New Roman" w:cs="Times New Roman"/>
          <w:sz w:val="26"/>
          <w:szCs w:val="26"/>
        </w:rPr>
        <w:t>1.</w:t>
      </w:r>
      <w:r w:rsidR="00C03238" w:rsidRPr="00D3633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3633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D7453" w:rsidRPr="00D36338">
        <w:rPr>
          <w:rFonts w:ascii="Times New Roman" w:eastAsia="Times New Roman" w:hAnsi="Times New Roman" w:cs="Times New Roman"/>
          <w:sz w:val="26"/>
          <w:szCs w:val="26"/>
        </w:rPr>
        <w:t>Настоящее п</w:t>
      </w:r>
      <w:r w:rsidRPr="00D36338">
        <w:rPr>
          <w:rFonts w:ascii="Times New Roman" w:eastAsia="Times New Roman" w:hAnsi="Times New Roman" w:cs="Times New Roman"/>
          <w:sz w:val="26"/>
          <w:szCs w:val="26"/>
        </w:rPr>
        <w:t>оложение разработано на основе следующих нормативных правовых актов и организационно-распорядительных документов:</w:t>
      </w:r>
    </w:p>
    <w:p w:rsidR="007B2237" w:rsidRPr="002A4CF9" w:rsidRDefault="007B2237" w:rsidP="00611E2C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CF9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7B2237" w:rsidRPr="002A4CF9" w:rsidRDefault="007B2237" w:rsidP="00611E2C">
      <w:pPr>
        <w:pStyle w:val="ab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CF9">
        <w:rPr>
          <w:rFonts w:ascii="Times New Roman" w:eastAsia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профессионального образования;</w:t>
      </w:r>
    </w:p>
    <w:p w:rsidR="007B2237" w:rsidRPr="002A4CF9" w:rsidRDefault="007B2237" w:rsidP="00611E2C">
      <w:pPr>
        <w:pStyle w:val="ab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F9">
        <w:rPr>
          <w:rFonts w:ascii="Times New Roman" w:hAnsi="Times New Roman" w:cs="Times New Roman"/>
          <w:sz w:val="26"/>
          <w:szCs w:val="26"/>
        </w:rPr>
        <w:t>Закон Московской области от 27.07.2013 №94/2013-ОЗ «Об образовании»;</w:t>
      </w:r>
    </w:p>
    <w:p w:rsidR="002A4CF9" w:rsidRPr="002A4CF9" w:rsidRDefault="002A4CF9" w:rsidP="00611E2C">
      <w:pPr>
        <w:pStyle w:val="ab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F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Pr="002A4CF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2A4CF9">
        <w:rPr>
          <w:rFonts w:ascii="Times New Roman" w:hAnsi="Times New Roman" w:cs="Times New Roman"/>
          <w:sz w:val="26"/>
          <w:szCs w:val="26"/>
        </w:rPr>
        <w:t xml:space="preserve"> России от 14.06.2013 №464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D0F36" w:rsidRPr="002A4CF9" w:rsidRDefault="001D0F36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F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5100D" w:rsidRPr="002A4CF9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75100D" w:rsidRPr="002A4CF9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75100D" w:rsidRPr="002A4CF9">
        <w:rPr>
          <w:rFonts w:ascii="Times New Roman" w:hAnsi="Times New Roman" w:cs="Times New Roman"/>
          <w:sz w:val="26"/>
          <w:szCs w:val="26"/>
        </w:rPr>
        <w:t xml:space="preserve"> России от 16.08.2013 </w:t>
      </w:r>
      <w:r w:rsidR="007B2237" w:rsidRPr="002A4CF9">
        <w:rPr>
          <w:rFonts w:ascii="Times New Roman" w:hAnsi="Times New Roman" w:cs="Times New Roman"/>
          <w:sz w:val="26"/>
          <w:szCs w:val="26"/>
        </w:rPr>
        <w:t>№</w:t>
      </w:r>
      <w:r w:rsidR="0075100D" w:rsidRPr="002A4CF9">
        <w:rPr>
          <w:rFonts w:ascii="Times New Roman" w:hAnsi="Times New Roman" w:cs="Times New Roman"/>
          <w:sz w:val="26"/>
          <w:szCs w:val="26"/>
        </w:rPr>
        <w:t>968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Pr="002A4CF9">
        <w:rPr>
          <w:rFonts w:ascii="Times New Roman" w:hAnsi="Times New Roman" w:cs="Times New Roman"/>
          <w:sz w:val="26"/>
          <w:szCs w:val="26"/>
        </w:rPr>
        <w:t>;</w:t>
      </w:r>
    </w:p>
    <w:p w:rsidR="005D7453" w:rsidRPr="002A4CF9" w:rsidRDefault="005D7453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4CF9">
        <w:rPr>
          <w:rFonts w:ascii="Times New Roman" w:hAnsi="Times New Roman" w:cs="Times New Roman"/>
          <w:sz w:val="26"/>
          <w:szCs w:val="26"/>
        </w:rPr>
        <w:t>- Устав колледжа;</w:t>
      </w:r>
    </w:p>
    <w:p w:rsidR="00A63165" w:rsidRPr="002A4CF9" w:rsidRDefault="00A63165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4CF9">
        <w:rPr>
          <w:rFonts w:ascii="Times New Roman" w:hAnsi="Times New Roman" w:cs="Times New Roman"/>
          <w:snapToGrid w:val="0"/>
          <w:sz w:val="26"/>
          <w:szCs w:val="26"/>
        </w:rPr>
        <w:t xml:space="preserve">1.3. </w:t>
      </w:r>
      <w:r w:rsidRPr="002A4C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законом Российской Федерации «Об образовании» итоговая аттестация выпускников, завершающих </w:t>
      </w:r>
      <w:proofErr w:type="gramStart"/>
      <w:r w:rsidRPr="002A4CF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 программам</w:t>
      </w:r>
      <w:proofErr w:type="gramEnd"/>
      <w:r w:rsidRPr="002A4C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среднего профессионального образования, является обязательной.</w:t>
      </w:r>
    </w:p>
    <w:p w:rsidR="00907515" w:rsidRPr="002A4CF9" w:rsidRDefault="00907515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A4C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Государственная итоговая аттестация </w:t>
      </w:r>
      <w:r w:rsidRPr="002A4CF9">
        <w:rPr>
          <w:rFonts w:ascii="Times New Roman" w:hAnsi="Times New Roman" w:cs="Times New Roman"/>
          <w:sz w:val="26"/>
          <w:szCs w:val="26"/>
        </w:rPr>
        <w:t>проводится на основе принципов объективности и независимости оценки качества подготовки обучающихся.</w:t>
      </w:r>
    </w:p>
    <w:p w:rsidR="008906AF" w:rsidRPr="00B70E8C" w:rsidRDefault="008748BB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4CF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A63165" w:rsidRPr="002A4CF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A4CF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2A4CF9">
        <w:rPr>
          <w:rFonts w:ascii="Times New Roman" w:eastAsia="Times New Roman" w:hAnsi="Times New Roman" w:cs="Times New Roman"/>
          <w:sz w:val="26"/>
          <w:szCs w:val="26"/>
        </w:rPr>
        <w:t>Данное положение</w:t>
      </w:r>
      <w:r w:rsidRPr="007510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100D" w:rsidRPr="0075100D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</w:t>
      </w:r>
      <w:r w:rsidR="00CB722A" w:rsidRPr="006D3D24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правила организации и проведения государственной итоговой аттестации студентов,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</w:t>
      </w:r>
      <w:proofErr w:type="gramEnd"/>
      <w:r w:rsidR="00CB722A" w:rsidRPr="006D3D2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аннулирования результатов государственной итоговой аттестации, а также особенности проведения </w:t>
      </w:r>
      <w:r w:rsidR="00CB722A" w:rsidRPr="00B70E8C">
        <w:rPr>
          <w:rFonts w:ascii="Times New Roman" w:eastAsia="Times New Roman" w:hAnsi="Times New Roman" w:cs="Times New Roman"/>
          <w:sz w:val="26"/>
          <w:szCs w:val="26"/>
        </w:rPr>
        <w:t>государственной итоговой аттестации для выпускников из числа лиц с ограниченными возможностями здоровья.</w:t>
      </w:r>
    </w:p>
    <w:p w:rsidR="00577E1A" w:rsidRPr="00B70E8C" w:rsidRDefault="008748BB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8C">
        <w:rPr>
          <w:rFonts w:ascii="Times New Roman" w:eastAsia="Times New Roman" w:hAnsi="Times New Roman" w:cs="Times New Roman"/>
          <w:sz w:val="26"/>
          <w:szCs w:val="26"/>
        </w:rPr>
        <w:t xml:space="preserve">На его основе разрабатываются программы </w:t>
      </w:r>
      <w:r w:rsidR="004A58E2" w:rsidRPr="00B70E8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</w:t>
      </w:r>
      <w:r w:rsidR="004A58E2" w:rsidRPr="00B70E8C">
        <w:rPr>
          <w:rFonts w:ascii="Times New Roman" w:hAnsi="Times New Roman" w:cs="Times New Roman"/>
          <w:sz w:val="26"/>
          <w:szCs w:val="26"/>
        </w:rPr>
        <w:t xml:space="preserve">итоговой </w:t>
      </w:r>
      <w:r w:rsidRPr="00B70E8C">
        <w:rPr>
          <w:rFonts w:ascii="Times New Roman" w:eastAsia="Times New Roman" w:hAnsi="Times New Roman" w:cs="Times New Roman"/>
          <w:sz w:val="26"/>
          <w:szCs w:val="26"/>
        </w:rPr>
        <w:t xml:space="preserve">аттестации </w:t>
      </w:r>
      <w:r w:rsidR="002A4CF9" w:rsidRPr="00B70E8C">
        <w:rPr>
          <w:rFonts w:ascii="Times New Roman" w:eastAsia="Times New Roman" w:hAnsi="Times New Roman" w:cs="Times New Roman"/>
          <w:sz w:val="26"/>
          <w:szCs w:val="26"/>
        </w:rPr>
        <w:t>и методические рекомендации по дипломному проектированию</w:t>
      </w:r>
      <w:r w:rsidRPr="00B70E8C">
        <w:rPr>
          <w:rFonts w:ascii="Times New Roman" w:eastAsia="Times New Roman" w:hAnsi="Times New Roman" w:cs="Times New Roman"/>
          <w:sz w:val="26"/>
          <w:szCs w:val="26"/>
        </w:rPr>
        <w:t xml:space="preserve">, учитывающие специфические особенности и выбранные виды итоговой аттестации по каждой </w:t>
      </w:r>
      <w:r w:rsidR="002A4CF9" w:rsidRPr="00B70E8C">
        <w:rPr>
          <w:rFonts w:ascii="Times New Roman" w:eastAsia="Times New Roman" w:hAnsi="Times New Roman" w:cs="Times New Roman"/>
          <w:sz w:val="26"/>
          <w:szCs w:val="26"/>
        </w:rPr>
        <w:t>ОПОП СПО</w:t>
      </w:r>
      <w:r w:rsidRPr="00B70E8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A7B74" w:rsidRPr="00B70E8C" w:rsidRDefault="00A06C4B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0E8C">
        <w:rPr>
          <w:rFonts w:ascii="Times New Roman" w:eastAsia="Times New Roman" w:hAnsi="Times New Roman" w:cs="Times New Roman"/>
          <w:sz w:val="26"/>
          <w:szCs w:val="26"/>
        </w:rPr>
        <w:t xml:space="preserve">1.7. К 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>государственной</w:t>
      </w:r>
      <w:r w:rsidR="004A58E2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аттестации </w:t>
      </w:r>
      <w:r w:rsidRPr="00B70E8C">
        <w:rPr>
          <w:rFonts w:ascii="Times New Roman" w:eastAsia="Times New Roman" w:hAnsi="Times New Roman" w:cs="Times New Roman"/>
          <w:sz w:val="26"/>
          <w:szCs w:val="26"/>
        </w:rPr>
        <w:t xml:space="preserve">допускаются </w:t>
      </w:r>
      <w:r w:rsidR="00247AB8" w:rsidRPr="00B70E8C">
        <w:rPr>
          <w:rFonts w:ascii="Times New Roman" w:hAnsi="Times New Roman" w:cs="Times New Roman"/>
          <w:sz w:val="26"/>
          <w:szCs w:val="26"/>
        </w:rPr>
        <w:t xml:space="preserve">обучающиеся, не имеющие академической задолженности и в полном объеме выполнившие требования  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>основной профессиональной образовательной программ</w:t>
      </w:r>
      <w:r w:rsidR="00247AB8" w:rsidRPr="00B70E8C"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27236B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A7B74" w:rsidRPr="00B70E8C">
        <w:rPr>
          <w:rFonts w:ascii="Times New Roman" w:eastAsia="Times New Roman" w:hAnsi="Times New Roman" w:cs="Times New Roman"/>
          <w:sz w:val="26"/>
          <w:szCs w:val="26"/>
        </w:rPr>
        <w:t xml:space="preserve">Необходимым условием допуска </w:t>
      </w:r>
      <w:r w:rsidR="009255CE" w:rsidRPr="00B70E8C">
        <w:rPr>
          <w:rFonts w:ascii="Times New Roman" w:eastAsia="Times New Roman" w:hAnsi="Times New Roman" w:cs="Times New Roman"/>
          <w:sz w:val="26"/>
          <w:szCs w:val="26"/>
        </w:rPr>
        <w:t>к ГИА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прохождения практики по каждому из основных видов профессиональной деятельности.</w:t>
      </w:r>
    </w:p>
    <w:p w:rsidR="002F70A3" w:rsidRPr="00523867" w:rsidRDefault="002F70A3" w:rsidP="002F70A3">
      <w:pPr>
        <w:pStyle w:val="3"/>
        <w:shd w:val="clear" w:color="auto" w:fill="auto"/>
        <w:tabs>
          <w:tab w:val="right" w:pos="5497"/>
          <w:tab w:val="center" w:pos="6375"/>
          <w:tab w:val="left" w:pos="7326"/>
          <w:tab w:val="right" w:pos="9366"/>
        </w:tabs>
        <w:spacing w:before="0" w:after="0" w:line="240" w:lineRule="auto"/>
        <w:ind w:firstLine="709"/>
      </w:pPr>
      <w:r w:rsidRPr="004213B5">
        <w:t xml:space="preserve">Помимо этого выпускниками могут быть представлены отчеты о ранее достигнутых результатах: дополнительные сертификаты, свидетельства (дипломы) олимпиад, конкурсов, творческие работы по профессии, характеристики с мест </w:t>
      </w:r>
      <w:r w:rsidRPr="004213B5">
        <w:lastRenderedPageBreak/>
        <w:t>прохождения производственной практики.</w:t>
      </w:r>
    </w:p>
    <w:p w:rsidR="00664858" w:rsidRPr="0052702E" w:rsidRDefault="00A06C4B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70E8C">
        <w:rPr>
          <w:rFonts w:ascii="Times New Roman" w:eastAsia="Times New Roman" w:hAnsi="Times New Roman" w:cs="Times New Roman"/>
          <w:sz w:val="26"/>
          <w:szCs w:val="26"/>
        </w:rPr>
        <w:t xml:space="preserve">Решение о допуске студентов к 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государственной итоговой </w:t>
      </w:r>
      <w:r w:rsidRPr="00B70E8C">
        <w:rPr>
          <w:rFonts w:ascii="Times New Roman" w:eastAsia="Times New Roman" w:hAnsi="Times New Roman" w:cs="Times New Roman"/>
          <w:sz w:val="26"/>
          <w:szCs w:val="26"/>
        </w:rPr>
        <w:t>аттестации при</w:t>
      </w:r>
      <w:r w:rsidR="002E7241" w:rsidRPr="00B70E8C">
        <w:rPr>
          <w:rFonts w:ascii="Times New Roman" w:eastAsia="Times New Roman" w:hAnsi="Times New Roman" w:cs="Times New Roman"/>
          <w:sz w:val="26"/>
          <w:szCs w:val="26"/>
        </w:rPr>
        <w:t>нимается педагогическим советом</w:t>
      </w:r>
      <w:r w:rsidR="009851C5" w:rsidRPr="00B70E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51C5"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соответствующего обособленного структурного подразделения</w:t>
      </w:r>
      <w:r w:rsidR="00664858"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64858" w:rsidRPr="0052702E" w:rsidRDefault="00664858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>1.8.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180071" w:rsidRPr="0052702E" w:rsidRDefault="005D6A79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 w:rsidR="00664858"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9851C5" w:rsidRPr="0052702E">
        <w:rPr>
          <w:rFonts w:ascii="Times New Roman" w:hAnsi="Times New Roman" w:cs="Times New Roman"/>
          <w:sz w:val="26"/>
          <w:szCs w:val="26"/>
        </w:rPr>
        <w:t xml:space="preserve">Лицам, не прошедшим государственную итоговую аттестацию или получившим на </w:t>
      </w:r>
      <w:r w:rsidR="002F30AB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="009851C5" w:rsidRPr="0052702E">
        <w:rPr>
          <w:rFonts w:ascii="Times New Roman" w:hAnsi="Times New Roman" w:cs="Times New Roman"/>
          <w:sz w:val="26"/>
          <w:szCs w:val="26"/>
        </w:rPr>
        <w:t xml:space="preserve">итоговой аттестации неудовлетворительные результаты, выдается справка об </w:t>
      </w:r>
      <w:proofErr w:type="gramStart"/>
      <w:r w:rsidR="009851C5" w:rsidRPr="0052702E">
        <w:rPr>
          <w:rFonts w:ascii="Times New Roman" w:hAnsi="Times New Roman" w:cs="Times New Roman"/>
          <w:sz w:val="26"/>
          <w:szCs w:val="26"/>
        </w:rPr>
        <w:t>обучении по</w:t>
      </w:r>
      <w:proofErr w:type="gramEnd"/>
      <w:r w:rsidR="009851C5" w:rsidRPr="0052702E">
        <w:rPr>
          <w:rFonts w:ascii="Times New Roman" w:hAnsi="Times New Roman" w:cs="Times New Roman"/>
          <w:sz w:val="26"/>
          <w:szCs w:val="26"/>
        </w:rPr>
        <w:t xml:space="preserve"> установленному образцу.</w:t>
      </w:r>
    </w:p>
    <w:p w:rsidR="0052702E" w:rsidRPr="0052702E" w:rsidRDefault="00180071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>1.</w:t>
      </w:r>
      <w:r w:rsidR="00664858" w:rsidRPr="0052702E">
        <w:rPr>
          <w:rFonts w:ascii="Times New Roman" w:hAnsi="Times New Roman" w:cs="Times New Roman"/>
          <w:sz w:val="26"/>
          <w:szCs w:val="26"/>
        </w:rPr>
        <w:t>10</w:t>
      </w:r>
      <w:r w:rsidRPr="005270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702E" w:rsidRPr="0052702E">
        <w:rPr>
          <w:rFonts w:ascii="Times New Roman" w:hAnsi="Times New Roman" w:cs="Times New Roman"/>
          <w:sz w:val="26"/>
          <w:szCs w:val="26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292D25" w:rsidRPr="00690FCD" w:rsidRDefault="00292D25" w:rsidP="00292D2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napToGrid w:val="0"/>
          <w:sz w:val="26"/>
          <w:szCs w:val="26"/>
        </w:rPr>
        <w:t>комиссия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может признать целесообразным повторную защиту студентом той же выпускной квалификационной работы, либо вынести решение о закреплении за ним нового задания на вы</w:t>
      </w:r>
      <w:r>
        <w:rPr>
          <w:rFonts w:ascii="Times New Roman" w:hAnsi="Times New Roman" w:cs="Times New Roman"/>
          <w:snapToGrid w:val="0"/>
          <w:sz w:val="26"/>
          <w:szCs w:val="26"/>
        </w:rPr>
        <w:t>пускную квалификационную работу.</w:t>
      </w:r>
    </w:p>
    <w:p w:rsidR="0052702E" w:rsidRPr="0052702E" w:rsidRDefault="0052702E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</w:t>
      </w:r>
      <w:r w:rsidR="002A4CF9">
        <w:rPr>
          <w:rFonts w:ascii="Times New Roman" w:hAnsi="Times New Roman" w:cs="Times New Roman"/>
          <w:sz w:val="26"/>
          <w:szCs w:val="26"/>
        </w:rPr>
        <w:t>ОПОП СПО</w:t>
      </w:r>
      <w:r w:rsidRPr="0052702E">
        <w:rPr>
          <w:rFonts w:ascii="Times New Roman" w:hAnsi="Times New Roman" w:cs="Times New Roman"/>
          <w:sz w:val="26"/>
          <w:szCs w:val="26"/>
        </w:rPr>
        <w:t>.</w:t>
      </w:r>
    </w:p>
    <w:p w:rsidR="0065404D" w:rsidRPr="0052702E" w:rsidRDefault="0052702E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 xml:space="preserve">Повторное прохождение государственной итоговой аттестации для одного лица назначается </w:t>
      </w:r>
      <w:r>
        <w:rPr>
          <w:rFonts w:ascii="Times New Roman" w:hAnsi="Times New Roman" w:cs="Times New Roman"/>
          <w:sz w:val="26"/>
          <w:szCs w:val="26"/>
        </w:rPr>
        <w:t>колледжем</w:t>
      </w:r>
      <w:r w:rsidRPr="0052702E">
        <w:rPr>
          <w:rFonts w:ascii="Times New Roman" w:hAnsi="Times New Roman" w:cs="Times New Roman"/>
          <w:sz w:val="26"/>
          <w:szCs w:val="26"/>
        </w:rPr>
        <w:t xml:space="preserve"> не более двух раз.</w:t>
      </w:r>
    </w:p>
    <w:p w:rsidR="00CE161C" w:rsidRPr="0052702E" w:rsidRDefault="00180071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9851C5" w:rsidRPr="0052702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65404D" w:rsidRPr="00527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CE161C" w:rsidRPr="0052702E">
        <w:rPr>
          <w:rFonts w:ascii="Times New Roman" w:hAnsi="Times New Roman" w:cs="Times New Roman"/>
          <w:sz w:val="26"/>
          <w:szCs w:val="26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колледжа.</w:t>
      </w:r>
    </w:p>
    <w:p w:rsidR="00CE161C" w:rsidRPr="0052702E" w:rsidRDefault="00CE161C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>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65404D" w:rsidRPr="0052702E" w:rsidRDefault="00180071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02E">
        <w:rPr>
          <w:rFonts w:ascii="Times New Roman" w:eastAsia="Times New Roman" w:hAnsi="Times New Roman" w:cs="Times New Roman"/>
          <w:sz w:val="26"/>
          <w:szCs w:val="26"/>
        </w:rPr>
        <w:t>1.1</w:t>
      </w:r>
      <w:r w:rsidR="009851C5" w:rsidRPr="0052702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2702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5404D" w:rsidRPr="0052702E">
        <w:rPr>
          <w:rFonts w:ascii="Times New Roman" w:eastAsia="Times New Roman" w:hAnsi="Times New Roman" w:cs="Times New Roman"/>
          <w:sz w:val="26"/>
          <w:szCs w:val="26"/>
        </w:rPr>
        <w:t xml:space="preserve">В случае изменения перечня аттестационных испытаний, входящих в состав </w:t>
      </w:r>
      <w:r w:rsidRPr="0052702E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государственной итоговой </w:t>
      </w:r>
      <w:r w:rsidR="0065404D" w:rsidRPr="0052702E">
        <w:rPr>
          <w:rFonts w:ascii="Times New Roman" w:eastAsia="Times New Roman" w:hAnsi="Times New Roman" w:cs="Times New Roman"/>
          <w:sz w:val="26"/>
          <w:szCs w:val="26"/>
        </w:rPr>
        <w:t>аттестации, выпускники проходят аттестационные испытания в соответствии с перечнем, действовавшим в год окончания обучения.</w:t>
      </w:r>
    </w:p>
    <w:p w:rsidR="00AC56AA" w:rsidRPr="0052702E" w:rsidRDefault="00AC56AA" w:rsidP="00982968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2702E">
        <w:rPr>
          <w:sz w:val="26"/>
          <w:szCs w:val="26"/>
        </w:rPr>
        <w:t>1.1</w:t>
      </w:r>
      <w:r w:rsidR="00BA211B">
        <w:rPr>
          <w:sz w:val="26"/>
          <w:szCs w:val="26"/>
        </w:rPr>
        <w:t>3</w:t>
      </w:r>
      <w:r w:rsidRPr="0052702E">
        <w:rPr>
          <w:sz w:val="26"/>
          <w:szCs w:val="26"/>
        </w:rPr>
        <w:t>. Выпускникам, освоившим основную профессиональную образовательную программу в полном объеме и прошедшим итоговую аттестацию выпускников, выдается документ государственного образца об уровне профессионального образования.</w:t>
      </w:r>
    </w:p>
    <w:p w:rsidR="00AC56AA" w:rsidRPr="00206DAE" w:rsidRDefault="00AC56AA" w:rsidP="00206DAE">
      <w:pPr>
        <w:pStyle w:val="21"/>
        <w:tabs>
          <w:tab w:val="left" w:pos="1701"/>
        </w:tabs>
        <w:spacing w:before="0" w:line="240" w:lineRule="auto"/>
        <w:ind w:firstLine="709"/>
        <w:rPr>
          <w:color w:val="000000"/>
          <w:spacing w:val="0"/>
          <w:sz w:val="26"/>
          <w:szCs w:val="26"/>
        </w:rPr>
      </w:pPr>
      <w:r w:rsidRPr="0052702E">
        <w:rPr>
          <w:color w:val="000000"/>
          <w:spacing w:val="0"/>
          <w:sz w:val="26"/>
          <w:szCs w:val="21"/>
        </w:rPr>
        <w:t>1.</w:t>
      </w:r>
      <w:r w:rsidR="00550EC9" w:rsidRPr="0052702E">
        <w:rPr>
          <w:color w:val="000000"/>
          <w:spacing w:val="0"/>
          <w:sz w:val="26"/>
          <w:szCs w:val="21"/>
        </w:rPr>
        <w:t>1</w:t>
      </w:r>
      <w:r w:rsidR="00BA211B">
        <w:rPr>
          <w:color w:val="000000"/>
          <w:spacing w:val="0"/>
          <w:sz w:val="26"/>
          <w:szCs w:val="21"/>
        </w:rPr>
        <w:t>4</w:t>
      </w:r>
      <w:r w:rsidRPr="0052702E">
        <w:rPr>
          <w:color w:val="000000"/>
          <w:spacing w:val="0"/>
          <w:sz w:val="26"/>
          <w:szCs w:val="21"/>
        </w:rPr>
        <w:t xml:space="preserve">. Студенту, имеющему оценку "отлично" не менее чем по 75 процентам дисциплин рабочего учебного плана, оценку "хорошо" по остальным дисциплинам и прошедшему все установленные государственным образовательным стандартом виды </w:t>
      </w:r>
      <w:r w:rsidRPr="00206DAE">
        <w:rPr>
          <w:color w:val="000000"/>
          <w:spacing w:val="0"/>
          <w:sz w:val="26"/>
          <w:szCs w:val="26"/>
        </w:rPr>
        <w:t>аттестационных испытаний, входящих в государственную итоговую аттестацию, с оценкой "отлично", выдается диплом с отличием.</w:t>
      </w:r>
    </w:p>
    <w:p w:rsidR="00206DAE" w:rsidRPr="00206DAE" w:rsidRDefault="00206DAE" w:rsidP="0020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06DAE">
        <w:rPr>
          <w:rFonts w:ascii="Times New Roman" w:hAnsi="Times New Roman" w:cs="Times New Roman"/>
          <w:sz w:val="26"/>
          <w:szCs w:val="26"/>
        </w:rPr>
        <w:t>а последнем курсе обучения при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DAE">
        <w:rPr>
          <w:rFonts w:ascii="Times New Roman" w:hAnsi="Times New Roman" w:cs="Times New Roman"/>
          <w:sz w:val="26"/>
          <w:szCs w:val="26"/>
        </w:rPr>
        <w:t>возможности получения студентом-выпускником диплома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06DAE">
        <w:rPr>
          <w:rFonts w:ascii="Times New Roman" w:hAnsi="Times New Roman" w:cs="Times New Roman"/>
          <w:sz w:val="26"/>
          <w:szCs w:val="26"/>
        </w:rPr>
        <w:t>отличием</w:t>
      </w:r>
      <w:r>
        <w:rPr>
          <w:rFonts w:ascii="Times New Roman" w:hAnsi="Times New Roman" w:cs="Times New Roman"/>
          <w:sz w:val="26"/>
          <w:szCs w:val="26"/>
        </w:rPr>
        <w:t xml:space="preserve"> разрешается повторное прохождение промежуточной аттестации (</w:t>
      </w:r>
      <w:r w:rsidR="00582F83">
        <w:rPr>
          <w:rFonts w:ascii="Times New Roman" w:hAnsi="Times New Roman" w:cs="Times New Roman"/>
          <w:sz w:val="26"/>
          <w:szCs w:val="26"/>
        </w:rPr>
        <w:t xml:space="preserve">защита курсовой работы, </w:t>
      </w:r>
      <w:r>
        <w:rPr>
          <w:rFonts w:ascii="Times New Roman" w:hAnsi="Times New Roman" w:cs="Times New Roman"/>
          <w:sz w:val="26"/>
          <w:szCs w:val="26"/>
        </w:rPr>
        <w:t xml:space="preserve">дифференцированный зачет, экзамен, контрольная работа и </w:t>
      </w:r>
      <w:r w:rsidR="00111808">
        <w:rPr>
          <w:rFonts w:ascii="Times New Roman" w:hAnsi="Times New Roman" w:cs="Times New Roman"/>
          <w:sz w:val="26"/>
          <w:szCs w:val="26"/>
        </w:rPr>
        <w:t>т.д.</w:t>
      </w:r>
      <w:r>
        <w:rPr>
          <w:rFonts w:ascii="Times New Roman" w:hAnsi="Times New Roman" w:cs="Times New Roman"/>
          <w:sz w:val="26"/>
          <w:szCs w:val="26"/>
        </w:rPr>
        <w:t>) с целью повышения положительной оценки</w:t>
      </w:r>
      <w:r w:rsidR="00582F83">
        <w:rPr>
          <w:rFonts w:ascii="Times New Roman" w:hAnsi="Times New Roman" w:cs="Times New Roman"/>
          <w:sz w:val="26"/>
          <w:szCs w:val="26"/>
        </w:rPr>
        <w:t xml:space="preserve">. </w:t>
      </w:r>
      <w:r w:rsidR="00582F83">
        <w:rPr>
          <w:rFonts w:ascii="Times New Roman" w:hAnsi="Times New Roman" w:cs="Times New Roman"/>
          <w:sz w:val="26"/>
          <w:szCs w:val="26"/>
        </w:rPr>
        <w:lastRenderedPageBreak/>
        <w:t>Пересдача разрешается не более чем по трем дисциплинам или МДК по согласованию с преподавателем</w:t>
      </w:r>
      <w:r w:rsidR="007E0CC2">
        <w:rPr>
          <w:rFonts w:ascii="Times New Roman" w:hAnsi="Times New Roman" w:cs="Times New Roman"/>
          <w:sz w:val="26"/>
          <w:szCs w:val="26"/>
        </w:rPr>
        <w:t>,</w:t>
      </w:r>
      <w:r w:rsidR="00582F83">
        <w:rPr>
          <w:rFonts w:ascii="Times New Roman" w:hAnsi="Times New Roman" w:cs="Times New Roman"/>
          <w:sz w:val="26"/>
          <w:szCs w:val="26"/>
        </w:rPr>
        <w:t xml:space="preserve"> и не позднее, чем за один месяц до начала ГИА.</w:t>
      </w:r>
    </w:p>
    <w:p w:rsidR="00C87AFC" w:rsidRPr="0052702E" w:rsidRDefault="00C87AFC" w:rsidP="00982968">
      <w:pPr>
        <w:pStyle w:val="21"/>
        <w:tabs>
          <w:tab w:val="left" w:pos="1701"/>
        </w:tabs>
        <w:spacing w:before="0" w:line="240" w:lineRule="auto"/>
        <w:ind w:firstLine="709"/>
        <w:rPr>
          <w:color w:val="000000"/>
          <w:spacing w:val="0"/>
          <w:sz w:val="26"/>
          <w:szCs w:val="21"/>
        </w:rPr>
      </w:pPr>
      <w:r>
        <w:rPr>
          <w:color w:val="000000"/>
          <w:spacing w:val="0"/>
          <w:sz w:val="26"/>
          <w:szCs w:val="21"/>
        </w:rPr>
        <w:t xml:space="preserve">1.15. На руководство, консультирование, рецензирование ВКР, проведение заседаний ГЭК предусмотрено 36 часов на каждого обучающегося. Распределение общего объема часов осуществляется в соответствии со спецификой подготовки по ОПОП </w:t>
      </w:r>
      <w:proofErr w:type="gramStart"/>
      <w:r>
        <w:rPr>
          <w:color w:val="000000"/>
          <w:spacing w:val="0"/>
          <w:sz w:val="26"/>
          <w:szCs w:val="21"/>
        </w:rPr>
        <w:t>СПО</w:t>
      </w:r>
      <w:proofErr w:type="gramEnd"/>
      <w:r>
        <w:rPr>
          <w:color w:val="000000"/>
          <w:spacing w:val="0"/>
          <w:sz w:val="26"/>
          <w:szCs w:val="21"/>
        </w:rPr>
        <w:t xml:space="preserve"> и утверждаются приказом директора колледжа.</w:t>
      </w:r>
      <w:r w:rsidR="00E43D65">
        <w:rPr>
          <w:color w:val="000000"/>
          <w:spacing w:val="0"/>
          <w:sz w:val="26"/>
          <w:szCs w:val="21"/>
        </w:rPr>
        <w:t xml:space="preserve"> Рекомендации по примерному распределению норм оплаты см. приложение 10.</w:t>
      </w:r>
    </w:p>
    <w:p w:rsidR="009851C5" w:rsidRPr="0052702E" w:rsidRDefault="009851C5" w:rsidP="009851C5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16"/>
          <w:szCs w:val="16"/>
        </w:rPr>
      </w:pPr>
    </w:p>
    <w:p w:rsidR="009851C5" w:rsidRPr="0052702E" w:rsidRDefault="0017224A" w:rsidP="009851C5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2702E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2</w:t>
      </w:r>
      <w:r w:rsidR="009851C5" w:rsidRPr="0052702E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государственная экзаменационная комиссия</w:t>
      </w:r>
    </w:p>
    <w:p w:rsidR="00E10FAD" w:rsidRPr="0052702E" w:rsidRDefault="0017224A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9851C5" w:rsidRPr="0052702E">
        <w:rPr>
          <w:rFonts w:ascii="Times New Roman" w:hAnsi="Times New Roman" w:cs="Times New Roman"/>
          <w:snapToGrid w:val="0"/>
          <w:sz w:val="26"/>
          <w:szCs w:val="26"/>
        </w:rPr>
        <w:t xml:space="preserve">.1. </w:t>
      </w:r>
      <w:r w:rsidR="00E10FAD" w:rsidRPr="0052702E">
        <w:rPr>
          <w:rFonts w:ascii="Times New Roman" w:hAnsi="Times New Roman" w:cs="Times New Roman"/>
          <w:sz w:val="26"/>
          <w:szCs w:val="26"/>
        </w:rPr>
        <w:t>В целях определения соответствия результатов освоения выпускниками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в колледже по каждой основной профессиональной образовательной программе среднего профессионального образования.</w:t>
      </w:r>
    </w:p>
    <w:p w:rsidR="00E10FAD" w:rsidRPr="0052702E" w:rsidRDefault="00E10FAD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>Государственная экзаменационная комиссия формируется из преподавателей колледжа,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4323DB" w:rsidRPr="0052702E" w:rsidRDefault="004323DB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02E">
        <w:rPr>
          <w:rFonts w:ascii="Times New Roman" w:hAnsi="Times New Roman" w:cs="Times New Roman"/>
          <w:sz w:val="26"/>
          <w:szCs w:val="26"/>
        </w:rPr>
        <w:t>Государственная экзаменационная комиссия действует в течение одного календарного года.</w:t>
      </w:r>
    </w:p>
    <w:p w:rsidR="009851C5" w:rsidRPr="001F1893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Государственная </w:t>
      </w:r>
      <w:r w:rsidRPr="0052702E">
        <w:rPr>
          <w:rFonts w:ascii="Times New Roman" w:hAnsi="Times New Roman" w:cs="Times New Roman"/>
          <w:snapToGrid w:val="0"/>
          <w:sz w:val="26"/>
          <w:szCs w:val="26"/>
        </w:rPr>
        <w:t>экзаменационная</w:t>
      </w:r>
      <w:r w:rsidRPr="005270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комиссия является единой для всех форм обучения (очной, очно-заочной (вечерней), заочной) по каждой основной профессиональной образовательной программе. В случае большого числа выпускников</w:t>
      </w:r>
      <w:r w:rsidRPr="001F18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 директора колледжа назначается несколько комиссий.</w:t>
      </w:r>
    </w:p>
    <w:p w:rsidR="001F1893" w:rsidRPr="001F1893" w:rsidRDefault="0017224A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9851C5" w:rsidRPr="001F1893">
        <w:rPr>
          <w:rFonts w:ascii="Times New Roman" w:hAnsi="Times New Roman" w:cs="Times New Roman"/>
          <w:snapToGrid w:val="0"/>
          <w:sz w:val="26"/>
          <w:szCs w:val="26"/>
        </w:rPr>
        <w:t xml:space="preserve">.2. </w:t>
      </w:r>
      <w:r w:rsidR="001F1893" w:rsidRPr="001F1893">
        <w:rPr>
          <w:rFonts w:ascii="Times New Roman" w:hAnsi="Times New Roman" w:cs="Times New Roman"/>
          <w:sz w:val="26"/>
          <w:szCs w:val="26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1F1893" w:rsidRPr="001F1893" w:rsidRDefault="001F1893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893">
        <w:rPr>
          <w:rFonts w:ascii="Times New Roman" w:hAnsi="Times New Roman" w:cs="Times New Roman"/>
          <w:sz w:val="26"/>
          <w:szCs w:val="26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</w:t>
      </w:r>
      <w:r>
        <w:rPr>
          <w:rFonts w:ascii="Times New Roman" w:hAnsi="Times New Roman" w:cs="Times New Roman"/>
          <w:sz w:val="26"/>
          <w:szCs w:val="26"/>
        </w:rPr>
        <w:t>Министерством образования Московской области</w:t>
      </w:r>
      <w:r w:rsidRPr="001F1893">
        <w:rPr>
          <w:rFonts w:ascii="Times New Roman" w:hAnsi="Times New Roman" w:cs="Times New Roman"/>
          <w:sz w:val="26"/>
          <w:szCs w:val="26"/>
        </w:rPr>
        <w:t xml:space="preserve">, по представлению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1F1893">
        <w:rPr>
          <w:rFonts w:ascii="Times New Roman" w:hAnsi="Times New Roman" w:cs="Times New Roman"/>
          <w:sz w:val="26"/>
          <w:szCs w:val="26"/>
        </w:rPr>
        <w:t>.</w:t>
      </w:r>
    </w:p>
    <w:p w:rsidR="001F1893" w:rsidRPr="001F1893" w:rsidRDefault="001F1893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1893">
        <w:rPr>
          <w:rFonts w:ascii="Times New Roman" w:hAnsi="Times New Roman" w:cs="Times New Roman"/>
          <w:sz w:val="26"/>
          <w:szCs w:val="26"/>
        </w:rPr>
        <w:t xml:space="preserve">Председателем государственной экзаменационной комиссии утверждается лицо, не работающее в </w:t>
      </w:r>
      <w:r>
        <w:rPr>
          <w:rFonts w:ascii="Times New Roman" w:hAnsi="Times New Roman" w:cs="Times New Roman"/>
          <w:sz w:val="26"/>
          <w:szCs w:val="26"/>
        </w:rPr>
        <w:t>колледже</w:t>
      </w:r>
      <w:r w:rsidRPr="001F1893">
        <w:rPr>
          <w:rFonts w:ascii="Times New Roman" w:hAnsi="Times New Roman" w:cs="Times New Roman"/>
          <w:sz w:val="26"/>
          <w:szCs w:val="26"/>
        </w:rPr>
        <w:t>, из числа:</w:t>
      </w:r>
    </w:p>
    <w:p w:rsidR="001F1893" w:rsidRPr="00B70E8C" w:rsidRDefault="001F1893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70E8C">
        <w:rPr>
          <w:rFonts w:ascii="Times New Roman" w:hAnsi="Times New Roman" w:cs="Times New Roman"/>
          <w:sz w:val="26"/>
          <w:szCs w:val="26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1F1893" w:rsidRPr="00B70E8C" w:rsidRDefault="001F1893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E8C">
        <w:rPr>
          <w:rFonts w:ascii="Times New Roman" w:hAnsi="Times New Roman" w:cs="Times New Roman"/>
          <w:sz w:val="26"/>
          <w:szCs w:val="26"/>
        </w:rPr>
        <w:t>- 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1F1893" w:rsidRPr="00B70E8C" w:rsidRDefault="001F1893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E8C">
        <w:rPr>
          <w:rFonts w:ascii="Times New Roman" w:hAnsi="Times New Roman" w:cs="Times New Roman"/>
          <w:sz w:val="26"/>
          <w:szCs w:val="26"/>
        </w:rPr>
        <w:t>- ведущих специалистов - представителей работодателей или их объединений по профилю подготовки выпускников.</w:t>
      </w:r>
    </w:p>
    <w:p w:rsidR="001F1893" w:rsidRPr="00B70E8C" w:rsidRDefault="0017224A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E8C">
        <w:rPr>
          <w:rFonts w:ascii="Times New Roman" w:hAnsi="Times New Roman" w:cs="Times New Roman"/>
          <w:sz w:val="26"/>
          <w:szCs w:val="26"/>
        </w:rPr>
        <w:t>2</w:t>
      </w:r>
      <w:r w:rsidR="00060D98" w:rsidRPr="00B70E8C">
        <w:rPr>
          <w:rFonts w:ascii="Times New Roman" w:hAnsi="Times New Roman" w:cs="Times New Roman"/>
          <w:sz w:val="26"/>
          <w:szCs w:val="26"/>
        </w:rPr>
        <w:t>.3</w:t>
      </w:r>
      <w:r w:rsidR="001F1893" w:rsidRPr="00B70E8C">
        <w:rPr>
          <w:rFonts w:ascii="Times New Roman" w:hAnsi="Times New Roman" w:cs="Times New Roman"/>
          <w:sz w:val="26"/>
          <w:szCs w:val="26"/>
        </w:rPr>
        <w:t xml:space="preserve">. </w:t>
      </w:r>
      <w:r w:rsidR="00060D98" w:rsidRPr="00B70E8C">
        <w:rPr>
          <w:rFonts w:ascii="Times New Roman" w:hAnsi="Times New Roman" w:cs="Times New Roman"/>
          <w:sz w:val="26"/>
          <w:szCs w:val="26"/>
        </w:rPr>
        <w:t>Директор колледжа</w:t>
      </w:r>
      <w:r w:rsidR="001F1893" w:rsidRPr="00B70E8C">
        <w:rPr>
          <w:rFonts w:ascii="Times New Roman" w:hAnsi="Times New Roman" w:cs="Times New Roman"/>
          <w:sz w:val="26"/>
          <w:szCs w:val="26"/>
        </w:rPr>
        <w:t xml:space="preserve"> является заместителем председателя государственной экзаменационной комиссии. В случае создания в </w:t>
      </w:r>
      <w:r w:rsidR="00060D98" w:rsidRPr="00B70E8C">
        <w:rPr>
          <w:rFonts w:ascii="Times New Roman" w:hAnsi="Times New Roman" w:cs="Times New Roman"/>
          <w:sz w:val="26"/>
          <w:szCs w:val="26"/>
        </w:rPr>
        <w:t>колледже</w:t>
      </w:r>
      <w:r w:rsidR="001F1893" w:rsidRPr="00B70E8C">
        <w:rPr>
          <w:rFonts w:ascii="Times New Roman" w:hAnsi="Times New Roman" w:cs="Times New Roman"/>
          <w:sz w:val="26"/>
          <w:szCs w:val="26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</w:t>
      </w:r>
      <w:r w:rsidR="007E0CC2">
        <w:rPr>
          <w:rFonts w:ascii="Times New Roman" w:hAnsi="Times New Roman" w:cs="Times New Roman"/>
          <w:sz w:val="26"/>
          <w:szCs w:val="26"/>
        </w:rPr>
        <w:t xml:space="preserve">заместителей директора, </w:t>
      </w:r>
      <w:r w:rsidR="00631F6F" w:rsidRPr="00B70E8C">
        <w:rPr>
          <w:rFonts w:ascii="Times New Roman" w:hAnsi="Times New Roman" w:cs="Times New Roman"/>
          <w:sz w:val="26"/>
          <w:szCs w:val="26"/>
        </w:rPr>
        <w:t>руководителей ОСП или их заместителей.</w:t>
      </w:r>
    </w:p>
    <w:p w:rsidR="004323DB" w:rsidRPr="00B70E8C" w:rsidRDefault="0017224A" w:rsidP="00982968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z w:val="26"/>
          <w:szCs w:val="26"/>
        </w:rPr>
        <w:t>2</w:t>
      </w:r>
      <w:r w:rsidR="004323DB" w:rsidRPr="00B70E8C">
        <w:rPr>
          <w:rFonts w:ascii="Times New Roman" w:hAnsi="Times New Roman" w:cs="Times New Roman"/>
          <w:sz w:val="26"/>
          <w:szCs w:val="26"/>
        </w:rPr>
        <w:t>.4</w:t>
      </w:r>
      <w:r w:rsidR="001F1893" w:rsidRPr="00B70E8C">
        <w:rPr>
          <w:rFonts w:ascii="Times New Roman" w:hAnsi="Times New Roman" w:cs="Times New Roman"/>
          <w:sz w:val="26"/>
          <w:szCs w:val="26"/>
        </w:rPr>
        <w:t xml:space="preserve">. </w:t>
      </w:r>
      <w:r w:rsidR="004323DB" w:rsidRPr="00B70E8C">
        <w:rPr>
          <w:rFonts w:ascii="Times New Roman" w:hAnsi="Times New Roman" w:cs="Times New Roman"/>
          <w:sz w:val="26"/>
          <w:szCs w:val="26"/>
        </w:rPr>
        <w:t xml:space="preserve">Персональный состав государственной экзаменационной комиссии </w:t>
      </w:r>
      <w:r w:rsidR="004323DB" w:rsidRPr="00B70E8C">
        <w:rPr>
          <w:rFonts w:ascii="Times New Roman" w:hAnsi="Times New Roman" w:cs="Times New Roman"/>
          <w:sz w:val="26"/>
          <w:szCs w:val="26"/>
        </w:rPr>
        <w:lastRenderedPageBreak/>
        <w:t xml:space="preserve">утверждается приказом директора колледжа. </w:t>
      </w:r>
      <w:r w:rsidR="004323DB" w:rsidRPr="00B70E8C">
        <w:rPr>
          <w:rFonts w:ascii="Times New Roman" w:hAnsi="Times New Roman" w:cs="Times New Roman"/>
          <w:snapToGrid w:val="0"/>
          <w:sz w:val="26"/>
          <w:szCs w:val="26"/>
        </w:rPr>
        <w:t>Численность Государственной экзаменационной комиссии не должна составлять менее 3 человек.</w:t>
      </w:r>
    </w:p>
    <w:p w:rsidR="004323DB" w:rsidRPr="004323DB" w:rsidRDefault="004323DB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E8C">
        <w:rPr>
          <w:rFonts w:ascii="Times New Roman" w:hAnsi="Times New Roman" w:cs="Times New Roman"/>
          <w:sz w:val="26"/>
          <w:szCs w:val="26"/>
        </w:rPr>
        <w:t xml:space="preserve">Ответственный секретарь ГЭК назначается </w:t>
      </w:r>
      <w:r w:rsidRPr="00B70E8C">
        <w:rPr>
          <w:rFonts w:ascii="Times New Roman" w:hAnsi="Times New Roman" w:cs="Times New Roman"/>
          <w:sz w:val="26"/>
          <w:szCs w:val="24"/>
        </w:rPr>
        <w:t xml:space="preserve">из числа работников колледжа, </w:t>
      </w:r>
      <w:r w:rsidRPr="00B70E8C">
        <w:rPr>
          <w:rFonts w:ascii="Times New Roman" w:hAnsi="Times New Roman" w:cs="Times New Roman"/>
          <w:sz w:val="26"/>
          <w:szCs w:val="21"/>
        </w:rPr>
        <w:t>не являющихся членами комиссии</w:t>
      </w:r>
      <w:r w:rsidRPr="004323DB">
        <w:rPr>
          <w:rFonts w:ascii="Times New Roman" w:hAnsi="Times New Roman" w:cs="Times New Roman"/>
          <w:sz w:val="26"/>
          <w:szCs w:val="26"/>
        </w:rPr>
        <w:t>.</w:t>
      </w:r>
    </w:p>
    <w:p w:rsidR="009851C5" w:rsidRPr="004323DB" w:rsidRDefault="0017224A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4323DB" w:rsidRPr="004323D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9851C5" w:rsidRPr="00432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Основные функции Государственной </w:t>
      </w:r>
      <w:r w:rsidR="009851C5" w:rsidRPr="004323DB">
        <w:rPr>
          <w:rFonts w:ascii="Times New Roman" w:hAnsi="Times New Roman" w:cs="Times New Roman"/>
          <w:snapToGrid w:val="0"/>
          <w:sz w:val="26"/>
          <w:szCs w:val="26"/>
        </w:rPr>
        <w:t>экзаменационной</w:t>
      </w:r>
      <w:r w:rsidR="009851C5" w:rsidRPr="00432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комиссии:</w:t>
      </w:r>
    </w:p>
    <w:p w:rsidR="009851C5" w:rsidRPr="004323DB" w:rsidRDefault="009851C5" w:rsidP="00611E2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3DB">
        <w:rPr>
          <w:rFonts w:ascii="Times New Roman" w:eastAsia="Times New Roman" w:hAnsi="Times New Roman" w:cs="Times New Roman"/>
          <w:color w:val="000000"/>
          <w:sz w:val="26"/>
          <w:szCs w:val="26"/>
        </w:rPr>
        <w:t>комплексная оценка уровня подготовки выпускника и соответствия его подготовки требованиям Федерального государственного образовательного стандарта;</w:t>
      </w:r>
    </w:p>
    <w:p w:rsidR="009851C5" w:rsidRPr="001F1893" w:rsidRDefault="009851C5" w:rsidP="00611E2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32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вопроса о присвоении квалификации по результатам </w:t>
      </w:r>
      <w:r w:rsidRPr="004323DB">
        <w:rPr>
          <w:rFonts w:ascii="Times New Roman" w:hAnsi="Times New Roman" w:cs="Times New Roman"/>
          <w:snapToGrid w:val="0"/>
          <w:sz w:val="26"/>
          <w:szCs w:val="26"/>
        </w:rPr>
        <w:t xml:space="preserve">государственной итоговой </w:t>
      </w:r>
      <w:r w:rsidRPr="004323DB">
        <w:rPr>
          <w:rFonts w:ascii="Times New Roman" w:eastAsia="Times New Roman" w:hAnsi="Times New Roman" w:cs="Times New Roman"/>
          <w:color w:val="000000"/>
          <w:sz w:val="26"/>
          <w:szCs w:val="26"/>
        </w:rPr>
        <w:t>аттестации</w:t>
      </w:r>
      <w:r w:rsidRPr="001F18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выдаче выпускнику соответствующего диплома о среднем профессиональном образовании;</w:t>
      </w:r>
    </w:p>
    <w:p w:rsidR="009851C5" w:rsidRPr="001F1893" w:rsidRDefault="009851C5" w:rsidP="00611E2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189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рекомендаций по совершенствованию подготовки выпускников по соответствующей специальности.</w:t>
      </w:r>
    </w:p>
    <w:p w:rsidR="009851C5" w:rsidRPr="00690FCD" w:rsidRDefault="0017224A" w:rsidP="00982968">
      <w:pPr>
        <w:pStyle w:val="a8"/>
        <w:spacing w:before="0" w:line="24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</w:t>
      </w:r>
      <w:r w:rsidR="009851C5" w:rsidRPr="00690FCD">
        <w:rPr>
          <w:spacing w:val="0"/>
          <w:sz w:val="26"/>
          <w:szCs w:val="26"/>
        </w:rPr>
        <w:t>.</w:t>
      </w:r>
      <w:r w:rsidR="00726BA1">
        <w:rPr>
          <w:spacing w:val="0"/>
          <w:sz w:val="26"/>
          <w:szCs w:val="26"/>
        </w:rPr>
        <w:t>6</w:t>
      </w:r>
      <w:r w:rsidR="009851C5" w:rsidRPr="00690FCD">
        <w:rPr>
          <w:spacing w:val="0"/>
          <w:sz w:val="26"/>
          <w:szCs w:val="26"/>
        </w:rPr>
        <w:t xml:space="preserve">. Место работы комиссии устанавливается </w:t>
      </w:r>
      <w:r w:rsidR="00726BA1">
        <w:rPr>
          <w:spacing w:val="0"/>
          <w:sz w:val="26"/>
          <w:szCs w:val="26"/>
        </w:rPr>
        <w:t>директором колледжа</w:t>
      </w:r>
      <w:r w:rsidR="009851C5">
        <w:rPr>
          <w:spacing w:val="0"/>
          <w:sz w:val="26"/>
          <w:szCs w:val="26"/>
        </w:rPr>
        <w:t xml:space="preserve"> </w:t>
      </w:r>
      <w:r w:rsidR="009851C5" w:rsidRPr="00690FCD">
        <w:rPr>
          <w:spacing w:val="0"/>
          <w:sz w:val="26"/>
          <w:szCs w:val="26"/>
        </w:rPr>
        <w:t xml:space="preserve">по согласованию с председателем </w:t>
      </w:r>
      <w:r w:rsidR="00726BA1">
        <w:rPr>
          <w:spacing w:val="0"/>
          <w:sz w:val="26"/>
          <w:szCs w:val="26"/>
        </w:rPr>
        <w:t>комиссии</w:t>
      </w:r>
      <w:r w:rsidR="009851C5" w:rsidRPr="00690FCD">
        <w:rPr>
          <w:spacing w:val="0"/>
          <w:sz w:val="26"/>
          <w:szCs w:val="26"/>
        </w:rPr>
        <w:t>.</w:t>
      </w:r>
    </w:p>
    <w:p w:rsidR="009851C5" w:rsidRPr="00690FCD" w:rsidRDefault="009851C5" w:rsidP="00982968">
      <w:pPr>
        <w:pStyle w:val="a8"/>
        <w:spacing w:before="0" w:line="240" w:lineRule="auto"/>
        <w:ind w:firstLine="709"/>
        <w:rPr>
          <w:spacing w:val="0"/>
          <w:sz w:val="26"/>
          <w:szCs w:val="26"/>
        </w:rPr>
      </w:pPr>
      <w:r w:rsidRPr="00690FCD">
        <w:rPr>
          <w:spacing w:val="0"/>
          <w:sz w:val="26"/>
          <w:szCs w:val="26"/>
        </w:rPr>
        <w:t xml:space="preserve">Расписание проведения государственной итоговой аттестации выпускников утверждается </w:t>
      </w:r>
      <w:r w:rsidR="00DC09CB">
        <w:rPr>
          <w:spacing w:val="0"/>
          <w:sz w:val="26"/>
          <w:szCs w:val="26"/>
        </w:rPr>
        <w:t>директором колледжа</w:t>
      </w:r>
      <w:r w:rsidRPr="00690FCD">
        <w:rPr>
          <w:spacing w:val="0"/>
          <w:sz w:val="26"/>
          <w:szCs w:val="26"/>
        </w:rPr>
        <w:t xml:space="preserve"> и доводится до сведения студентов не позднее, чем за две недели до начала работы комиссии. Допуск студента к государственной итоговой аттестации объявляется приказом директора </w:t>
      </w:r>
      <w:r>
        <w:rPr>
          <w:spacing w:val="0"/>
          <w:sz w:val="26"/>
          <w:szCs w:val="26"/>
        </w:rPr>
        <w:t>колледжа</w:t>
      </w:r>
      <w:r w:rsidRPr="00690FCD">
        <w:rPr>
          <w:spacing w:val="0"/>
          <w:sz w:val="26"/>
          <w:szCs w:val="26"/>
        </w:rPr>
        <w:t>.</w:t>
      </w:r>
    </w:p>
    <w:p w:rsidR="009D1FB4" w:rsidRPr="00523867" w:rsidRDefault="009D1FB4" w:rsidP="009D1FB4">
      <w:pPr>
        <w:pStyle w:val="a8"/>
        <w:spacing w:before="0" w:line="24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2.7</w:t>
      </w:r>
      <w:r w:rsidRPr="00845392">
        <w:rPr>
          <w:spacing w:val="0"/>
          <w:sz w:val="26"/>
          <w:szCs w:val="26"/>
        </w:rPr>
        <w:t>. Секретарь Г</w:t>
      </w:r>
      <w:r>
        <w:rPr>
          <w:spacing w:val="0"/>
          <w:sz w:val="26"/>
          <w:szCs w:val="26"/>
        </w:rPr>
        <w:t>Э</w:t>
      </w:r>
      <w:r w:rsidRPr="00845392">
        <w:rPr>
          <w:spacing w:val="0"/>
          <w:sz w:val="26"/>
          <w:szCs w:val="26"/>
        </w:rPr>
        <w:t>К осуществляет допуск студентов в помещение защиты ВКР в строгом соответствии со списком допущенных к защите, одновременно проводя идентификацию личности по зачетной книжке. Количество человек, одновременно присутствующих в помещении защиты ВКР, определяется</w:t>
      </w:r>
      <w:r w:rsidRPr="00523867">
        <w:rPr>
          <w:spacing w:val="0"/>
          <w:sz w:val="26"/>
          <w:szCs w:val="26"/>
        </w:rPr>
        <w:t xml:space="preserve"> комиссией. Секретарь информирует студентов о составе ГАК, продолжительности защиты для каждого студента, а также о правилах поведения на защите и системе оценки уровня знаний.</w:t>
      </w:r>
    </w:p>
    <w:p w:rsidR="009D1FB4" w:rsidRPr="00523867" w:rsidRDefault="009D1FB4" w:rsidP="009D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>Секретарь ГАК объявляет начало защиты каждой ВКР, называя ФИО студента. Студент должен представиться и объявить тему ВКР. После представления студент начинает свое выступление в соответствии с регламентом.</w:t>
      </w:r>
    </w:p>
    <w:p w:rsidR="009851C5" w:rsidRPr="00690FCD" w:rsidRDefault="0017224A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2.</w:t>
      </w:r>
      <w:r w:rsidR="009D1FB4">
        <w:rPr>
          <w:rFonts w:ascii="Times New Roman" w:hAnsi="Times New Roman" w:cs="Times New Roman"/>
          <w:snapToGrid w:val="0"/>
          <w:sz w:val="26"/>
          <w:szCs w:val="26"/>
        </w:rPr>
        <w:t>8</w:t>
      </w:r>
      <w:r w:rsidR="009851C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На заседания Государственной </w:t>
      </w:r>
      <w:r w:rsidR="009851C5" w:rsidRPr="00A4035B">
        <w:rPr>
          <w:rFonts w:ascii="Times New Roman" w:hAnsi="Times New Roman" w:cs="Times New Roman"/>
          <w:snapToGrid w:val="0"/>
          <w:sz w:val="26"/>
          <w:szCs w:val="26"/>
        </w:rPr>
        <w:t>экзаменационной</w:t>
      </w:r>
      <w:r w:rsidR="009851C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комиссии представляются следующие документы:</w:t>
      </w:r>
    </w:p>
    <w:p w:rsidR="009851C5" w:rsidRPr="00690FCD" w:rsidRDefault="009851C5" w:rsidP="009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- Федеральный государственный образовательный стандарт среднего профессионального образования по </w:t>
      </w:r>
      <w:r w:rsidR="007E0CC2">
        <w:rPr>
          <w:rFonts w:ascii="Times New Roman" w:hAnsi="Times New Roman" w:cs="Times New Roman"/>
          <w:snapToGrid w:val="0"/>
          <w:sz w:val="26"/>
          <w:szCs w:val="26"/>
        </w:rPr>
        <w:t>профессии/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специальности;</w:t>
      </w:r>
    </w:p>
    <w:p w:rsidR="009851C5" w:rsidRPr="00690FCD" w:rsidRDefault="00151FB1" w:rsidP="009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- п</w:t>
      </w:r>
      <w:r w:rsidR="009851C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рограмма </w:t>
      </w:r>
      <w:r w:rsidR="009851C5">
        <w:rPr>
          <w:rFonts w:ascii="Times New Roman" w:hAnsi="Times New Roman" w:cs="Times New Roman"/>
          <w:snapToGrid w:val="0"/>
          <w:sz w:val="26"/>
          <w:szCs w:val="26"/>
        </w:rPr>
        <w:t xml:space="preserve">государственной </w:t>
      </w:r>
      <w:r w:rsidR="009851C5" w:rsidRPr="00690FCD">
        <w:rPr>
          <w:rFonts w:ascii="Times New Roman" w:hAnsi="Times New Roman" w:cs="Times New Roman"/>
          <w:snapToGrid w:val="0"/>
          <w:sz w:val="26"/>
          <w:szCs w:val="26"/>
        </w:rPr>
        <w:t>итоговой аттестации;</w:t>
      </w:r>
    </w:p>
    <w:p w:rsidR="009851C5" w:rsidRPr="00690FCD" w:rsidRDefault="009851C5" w:rsidP="009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- приказ директора колледжа о допуске студентов к государственной итоговой аттестации: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- сведения об успеваемости студентов;</w:t>
      </w:r>
    </w:p>
    <w:p w:rsidR="009851C5" w:rsidRPr="00690FCD" w:rsidRDefault="009851C5" w:rsidP="009829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- зачетные книжки студентов.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- протокол</w:t>
      </w:r>
      <w:r w:rsidR="0098019F">
        <w:rPr>
          <w:rFonts w:ascii="Times New Roman" w:eastAsia="Times New Roman" w:hAnsi="Times New Roman" w:cs="Times New Roman"/>
          <w:color w:val="000000"/>
          <w:sz w:val="26"/>
          <w:szCs w:val="24"/>
        </w:rPr>
        <w:t>ы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заседаний </w:t>
      </w:r>
      <w:r w:rsidR="00726BA1">
        <w:rPr>
          <w:rFonts w:ascii="Times New Roman" w:eastAsia="Times New Roman" w:hAnsi="Times New Roman" w:cs="Times New Roman"/>
          <w:color w:val="000000"/>
          <w:sz w:val="26"/>
          <w:szCs w:val="24"/>
        </w:rPr>
        <w:t>комиссии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9851C5" w:rsidRPr="00DC0B65" w:rsidRDefault="0017224A" w:rsidP="00982968">
      <w:pPr>
        <w:pStyle w:val="21"/>
        <w:tabs>
          <w:tab w:val="left" w:pos="1560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483700">
        <w:rPr>
          <w:spacing w:val="0"/>
          <w:sz w:val="26"/>
          <w:szCs w:val="26"/>
        </w:rPr>
        <w:t>2.</w:t>
      </w:r>
      <w:r w:rsidR="009D1FB4">
        <w:rPr>
          <w:spacing w:val="0"/>
          <w:sz w:val="26"/>
          <w:szCs w:val="26"/>
        </w:rPr>
        <w:t>9</w:t>
      </w:r>
      <w:r w:rsidR="009851C5" w:rsidRPr="00483700">
        <w:rPr>
          <w:spacing w:val="0"/>
          <w:sz w:val="26"/>
          <w:szCs w:val="26"/>
        </w:rPr>
        <w:t xml:space="preserve">. Решения принимаются на закрытых заседаниях простым большинством голосов членов </w:t>
      </w:r>
      <w:r w:rsidR="009851C5" w:rsidRPr="00DC0B65">
        <w:rPr>
          <w:spacing w:val="0"/>
          <w:sz w:val="26"/>
          <w:szCs w:val="26"/>
        </w:rPr>
        <w:t>комиссии, участвующих в заседании</w:t>
      </w:r>
      <w:r w:rsidR="00483700" w:rsidRPr="00DC0B65">
        <w:rPr>
          <w:spacing w:val="0"/>
          <w:sz w:val="26"/>
          <w:szCs w:val="26"/>
        </w:rPr>
        <w:t>, при обязательном присутствии председателя комиссии или его заместителя</w:t>
      </w:r>
      <w:r w:rsidR="009851C5" w:rsidRPr="00DC0B65">
        <w:rPr>
          <w:spacing w:val="0"/>
          <w:sz w:val="26"/>
          <w:szCs w:val="26"/>
        </w:rPr>
        <w:t>. При равном числе голосов голос председател</w:t>
      </w:r>
      <w:r w:rsidR="00483700" w:rsidRPr="00DC0B65">
        <w:rPr>
          <w:spacing w:val="0"/>
          <w:sz w:val="26"/>
          <w:szCs w:val="26"/>
        </w:rPr>
        <w:t>ьствующего на заседании</w:t>
      </w:r>
      <w:r w:rsidR="009851C5" w:rsidRPr="00DC0B65">
        <w:rPr>
          <w:spacing w:val="0"/>
          <w:sz w:val="26"/>
          <w:szCs w:val="26"/>
        </w:rPr>
        <w:t xml:space="preserve"> является решающим. </w:t>
      </w:r>
      <w:r w:rsidR="009851C5" w:rsidRPr="00DC0B65">
        <w:rPr>
          <w:color w:val="000000"/>
          <w:spacing w:val="0"/>
          <w:sz w:val="26"/>
          <w:szCs w:val="26"/>
        </w:rPr>
        <w:t>Результаты определяются оценками «отлично», «хорошо», «удовлетворительно», «неудовлетворительно» и объявляются в тот же день.</w:t>
      </w:r>
    </w:p>
    <w:p w:rsidR="009851C5" w:rsidRPr="00DC0B65" w:rsidRDefault="0017224A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0B65">
        <w:rPr>
          <w:rFonts w:ascii="Times New Roman" w:hAnsi="Times New Roman" w:cs="Times New Roman"/>
          <w:sz w:val="26"/>
          <w:szCs w:val="26"/>
        </w:rPr>
        <w:t>2.</w:t>
      </w:r>
      <w:r w:rsidR="009D1FB4">
        <w:rPr>
          <w:rFonts w:ascii="Times New Roman" w:hAnsi="Times New Roman" w:cs="Times New Roman"/>
          <w:sz w:val="26"/>
          <w:szCs w:val="26"/>
        </w:rPr>
        <w:t>10</w:t>
      </w:r>
      <w:r w:rsidR="009851C5" w:rsidRPr="00DC0B65">
        <w:rPr>
          <w:rFonts w:ascii="Times New Roman" w:hAnsi="Times New Roman" w:cs="Times New Roman"/>
          <w:sz w:val="26"/>
          <w:szCs w:val="26"/>
        </w:rPr>
        <w:t xml:space="preserve">. </w:t>
      </w:r>
      <w:r w:rsidR="00DC0B65" w:rsidRPr="00DC0B65">
        <w:rPr>
          <w:rFonts w:ascii="Times New Roman" w:hAnsi="Times New Roman" w:cs="Times New Roman"/>
          <w:sz w:val="26"/>
          <w:szCs w:val="26"/>
        </w:rPr>
        <w:t xml:space="preserve"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 w:rsidR="00DC0B65">
        <w:rPr>
          <w:rFonts w:ascii="Times New Roman" w:hAnsi="Times New Roman" w:cs="Times New Roman"/>
          <w:sz w:val="26"/>
          <w:szCs w:val="26"/>
        </w:rPr>
        <w:t>колледжа</w:t>
      </w:r>
      <w:r w:rsidR="009851C5" w:rsidRPr="00DC0B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течение установленного срока (75 лет).</w:t>
      </w:r>
    </w:p>
    <w:p w:rsidR="006B251E" w:rsidRPr="00690FCD" w:rsidRDefault="006B251E" w:rsidP="006B251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В протоколе записываются: итоговая оценка выпускной квалификационной работы, присуждение квалификации и особые мнения членов комиссии. </w:t>
      </w:r>
    </w:p>
    <w:p w:rsidR="009851C5" w:rsidRPr="00DC0B65" w:rsidRDefault="0017224A" w:rsidP="00982968">
      <w:pPr>
        <w:pStyle w:val="21"/>
        <w:tabs>
          <w:tab w:val="left" w:pos="1560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DC0B65">
        <w:rPr>
          <w:spacing w:val="0"/>
          <w:sz w:val="26"/>
          <w:szCs w:val="26"/>
        </w:rPr>
        <w:t>2</w:t>
      </w:r>
      <w:r w:rsidR="009851C5" w:rsidRPr="00DC0B65">
        <w:rPr>
          <w:spacing w:val="0"/>
          <w:sz w:val="26"/>
          <w:szCs w:val="26"/>
        </w:rPr>
        <w:t>.1</w:t>
      </w:r>
      <w:r w:rsidR="009D1FB4">
        <w:rPr>
          <w:spacing w:val="0"/>
          <w:sz w:val="26"/>
          <w:szCs w:val="26"/>
        </w:rPr>
        <w:t>1</w:t>
      </w:r>
      <w:r w:rsidR="009851C5" w:rsidRPr="00DC0B65">
        <w:rPr>
          <w:spacing w:val="0"/>
          <w:sz w:val="26"/>
          <w:szCs w:val="26"/>
        </w:rPr>
        <w:t xml:space="preserve">. Решение </w:t>
      </w:r>
      <w:r w:rsidR="007503AE" w:rsidRPr="00DC0B65">
        <w:rPr>
          <w:spacing w:val="0"/>
          <w:sz w:val="26"/>
          <w:szCs w:val="26"/>
        </w:rPr>
        <w:t>комиссии</w:t>
      </w:r>
      <w:r w:rsidR="009851C5" w:rsidRPr="00DC0B65">
        <w:rPr>
          <w:spacing w:val="0"/>
          <w:sz w:val="26"/>
          <w:szCs w:val="26"/>
        </w:rPr>
        <w:t xml:space="preserve"> о присвоении квалификации выпускникам, прошедшим государственную итоговую аттестацию, и выдаче соответствующего документа об образовании объявляется приказом директора.</w:t>
      </w:r>
    </w:p>
    <w:p w:rsidR="009851C5" w:rsidRPr="00690FCD" w:rsidRDefault="0017224A" w:rsidP="00982968">
      <w:pPr>
        <w:pStyle w:val="21"/>
        <w:tabs>
          <w:tab w:val="left" w:pos="1560"/>
        </w:tabs>
        <w:spacing w:before="0" w:line="240" w:lineRule="auto"/>
        <w:ind w:firstLine="709"/>
        <w:rPr>
          <w:spacing w:val="0"/>
          <w:sz w:val="26"/>
          <w:szCs w:val="26"/>
          <w:u w:val="single"/>
        </w:rPr>
      </w:pPr>
      <w:r w:rsidRPr="00DC0B65">
        <w:rPr>
          <w:spacing w:val="0"/>
          <w:sz w:val="26"/>
          <w:szCs w:val="26"/>
        </w:rPr>
        <w:t>2</w:t>
      </w:r>
      <w:r w:rsidR="009851C5" w:rsidRPr="00DC0B65">
        <w:rPr>
          <w:spacing w:val="0"/>
          <w:sz w:val="26"/>
          <w:szCs w:val="26"/>
        </w:rPr>
        <w:t>.1</w:t>
      </w:r>
      <w:r w:rsidR="009D1FB4">
        <w:rPr>
          <w:spacing w:val="0"/>
          <w:sz w:val="26"/>
          <w:szCs w:val="26"/>
        </w:rPr>
        <w:t>2</w:t>
      </w:r>
      <w:r w:rsidR="009851C5" w:rsidRPr="00DC0B65">
        <w:rPr>
          <w:spacing w:val="0"/>
          <w:sz w:val="26"/>
          <w:szCs w:val="26"/>
        </w:rPr>
        <w:t>. После окончания</w:t>
      </w:r>
      <w:r w:rsidR="009851C5" w:rsidRPr="00690FCD">
        <w:rPr>
          <w:spacing w:val="0"/>
          <w:sz w:val="26"/>
          <w:szCs w:val="26"/>
        </w:rPr>
        <w:t xml:space="preserve"> государственной итоговой аттестации </w:t>
      </w:r>
      <w:r w:rsidR="009851C5">
        <w:rPr>
          <w:spacing w:val="0"/>
          <w:sz w:val="26"/>
          <w:szCs w:val="26"/>
        </w:rPr>
        <w:t xml:space="preserve">председатель </w:t>
      </w:r>
      <w:r w:rsidR="00726BA1">
        <w:rPr>
          <w:spacing w:val="0"/>
          <w:sz w:val="26"/>
          <w:szCs w:val="26"/>
        </w:rPr>
        <w:t>комиссии</w:t>
      </w:r>
      <w:r w:rsidR="009851C5" w:rsidRPr="00690FCD">
        <w:rPr>
          <w:spacing w:val="0"/>
          <w:sz w:val="26"/>
          <w:szCs w:val="26"/>
        </w:rPr>
        <w:t xml:space="preserve"> составляет ежегодный отчет о работе, который обсуждается на </w:t>
      </w:r>
      <w:r w:rsidR="009851C5">
        <w:rPr>
          <w:spacing w:val="0"/>
          <w:sz w:val="26"/>
          <w:szCs w:val="26"/>
        </w:rPr>
        <w:t>п</w:t>
      </w:r>
      <w:r w:rsidR="009851C5" w:rsidRPr="00690FCD">
        <w:rPr>
          <w:spacing w:val="0"/>
          <w:sz w:val="26"/>
          <w:szCs w:val="26"/>
        </w:rPr>
        <w:t>едагогическ</w:t>
      </w:r>
      <w:r w:rsidR="009851C5">
        <w:rPr>
          <w:spacing w:val="0"/>
          <w:sz w:val="26"/>
          <w:szCs w:val="26"/>
        </w:rPr>
        <w:t>их</w:t>
      </w:r>
      <w:r w:rsidR="009851C5" w:rsidRPr="00690FCD">
        <w:rPr>
          <w:spacing w:val="0"/>
          <w:sz w:val="26"/>
          <w:szCs w:val="26"/>
        </w:rPr>
        <w:t xml:space="preserve"> совет</w:t>
      </w:r>
      <w:r w:rsidR="009851C5">
        <w:rPr>
          <w:spacing w:val="0"/>
          <w:sz w:val="26"/>
          <w:szCs w:val="26"/>
        </w:rPr>
        <w:t>ах</w:t>
      </w:r>
      <w:r w:rsidR="009851C5" w:rsidRPr="00690FCD">
        <w:rPr>
          <w:spacing w:val="0"/>
          <w:sz w:val="26"/>
          <w:szCs w:val="26"/>
        </w:rPr>
        <w:t xml:space="preserve"> </w:t>
      </w:r>
      <w:r w:rsidR="009851C5">
        <w:rPr>
          <w:spacing w:val="0"/>
          <w:sz w:val="26"/>
          <w:szCs w:val="26"/>
        </w:rPr>
        <w:t>обособленных структурных подразделени</w:t>
      </w:r>
      <w:r w:rsidR="007E0CC2">
        <w:rPr>
          <w:spacing w:val="0"/>
          <w:sz w:val="26"/>
          <w:szCs w:val="26"/>
        </w:rPr>
        <w:t>й</w:t>
      </w:r>
      <w:r w:rsidR="009851C5" w:rsidRPr="00690FCD">
        <w:rPr>
          <w:spacing w:val="0"/>
          <w:sz w:val="26"/>
          <w:szCs w:val="26"/>
        </w:rPr>
        <w:t>.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Отчет представляется заместителю директора по учебно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-методическо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й работе в месячный срок после завершения </w:t>
      </w:r>
      <w:bookmarkStart w:id="1" w:name="YANDEX_25"/>
      <w:bookmarkEnd w:id="1"/>
      <w:r w:rsidRPr="00690FCD">
        <w:rPr>
          <w:rFonts w:ascii="Times New Roman" w:hAnsi="Times New Roman" w:cs="Times New Roman"/>
          <w:snapToGrid w:val="0"/>
          <w:sz w:val="26"/>
          <w:szCs w:val="26"/>
        </w:rPr>
        <w:t>государственной итоговой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аттестации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. В отчете должна быть отражена следующая информация: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- качественный состав </w:t>
      </w:r>
      <w:r w:rsidR="007503AE">
        <w:rPr>
          <w:rFonts w:ascii="Times New Roman" w:hAnsi="Times New Roman" w:cs="Times New Roman"/>
          <w:sz w:val="26"/>
          <w:szCs w:val="26"/>
        </w:rPr>
        <w:t>г</w:t>
      </w:r>
      <w:r w:rsidR="007503AE" w:rsidRPr="00690FCD">
        <w:rPr>
          <w:rFonts w:ascii="Times New Roman" w:hAnsi="Times New Roman" w:cs="Times New Roman"/>
          <w:sz w:val="26"/>
          <w:szCs w:val="26"/>
        </w:rPr>
        <w:t xml:space="preserve">осударственной </w:t>
      </w:r>
      <w:r w:rsidR="007503AE" w:rsidRPr="00A4035B">
        <w:rPr>
          <w:rFonts w:ascii="Times New Roman" w:hAnsi="Times New Roman" w:cs="Times New Roman"/>
          <w:snapToGrid w:val="0"/>
          <w:sz w:val="26"/>
          <w:szCs w:val="26"/>
        </w:rPr>
        <w:t>экзаменационной</w:t>
      </w:r>
      <w:r w:rsidR="007503AE" w:rsidRPr="00690FC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- вид </w:t>
      </w:r>
      <w:bookmarkStart w:id="2" w:name="YANDEX_26"/>
      <w:bookmarkEnd w:id="2"/>
      <w:r w:rsidRPr="00690FCD">
        <w:rPr>
          <w:rFonts w:ascii="Times New Roman" w:eastAsia="Times New Roman" w:hAnsi="Times New Roman" w:cs="Times New Roman"/>
          <w:color w:val="000000"/>
          <w:sz w:val="26"/>
        </w:rPr>
        <w:t>ГИА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по основной профессиональной образовательной программе;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- характеристика общего уровня подготовки </w:t>
      </w:r>
      <w:r w:rsidR="00E85004">
        <w:rPr>
          <w:rFonts w:ascii="Times New Roman" w:eastAsia="Times New Roman" w:hAnsi="Times New Roman" w:cs="Times New Roman"/>
          <w:color w:val="000000"/>
          <w:sz w:val="26"/>
          <w:szCs w:val="24"/>
        </w:rPr>
        <w:t>выпускников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по данной </w:t>
      </w:r>
      <w:r w:rsidR="00FB22B2">
        <w:rPr>
          <w:rFonts w:ascii="Times New Roman" w:eastAsia="Times New Roman" w:hAnsi="Times New Roman" w:cs="Times New Roman"/>
          <w:color w:val="000000"/>
          <w:sz w:val="26"/>
          <w:szCs w:val="24"/>
        </w:rPr>
        <w:t>профессии/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специальности;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- анализ результатов;</w:t>
      </w:r>
    </w:p>
    <w:p w:rsidR="00E85004" w:rsidRPr="00690FCD" w:rsidRDefault="00E85004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- количество дипломов с отличием;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- недостатки в подготовке студентов </w:t>
      </w:r>
      <w:proofErr w:type="gramStart"/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по</w:t>
      </w:r>
      <w:proofErr w:type="gramEnd"/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данной </w:t>
      </w:r>
      <w:r w:rsidR="00FB22B2">
        <w:rPr>
          <w:rFonts w:ascii="Times New Roman" w:eastAsia="Times New Roman" w:hAnsi="Times New Roman" w:cs="Times New Roman"/>
          <w:color w:val="000000"/>
          <w:sz w:val="26"/>
          <w:szCs w:val="24"/>
        </w:rPr>
        <w:t>ППКРС или ППССЗ</w:t>
      </w: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;</w:t>
      </w:r>
    </w:p>
    <w:p w:rsidR="009851C5" w:rsidRPr="00690FCD" w:rsidRDefault="009851C5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- выводы и приложения.</w:t>
      </w:r>
    </w:p>
    <w:p w:rsidR="009851C5" w:rsidRPr="00690FCD" w:rsidRDefault="009851C5" w:rsidP="009851C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17224A" w:rsidRDefault="004601A2" w:rsidP="001A3010">
      <w:pPr>
        <w:spacing w:after="0" w:line="240" w:lineRule="auto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3. формы </w:t>
      </w:r>
      <w:r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государственной итоговой аттестации</w:t>
      </w:r>
    </w:p>
    <w:p w:rsidR="00842B62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. Вид государственной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итоговой аттестации, о</w:t>
      </w:r>
      <w:r w:rsidRPr="00690FCD">
        <w:rPr>
          <w:rFonts w:ascii="Times New Roman" w:hAnsi="Times New Roman" w:cs="Times New Roman"/>
          <w:sz w:val="26"/>
          <w:szCs w:val="26"/>
        </w:rPr>
        <w:t>бъем времени на подготовку и проведение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690FCD">
        <w:rPr>
          <w:rFonts w:ascii="Times New Roman" w:hAnsi="Times New Roman" w:cs="Times New Roman"/>
          <w:sz w:val="26"/>
          <w:szCs w:val="26"/>
        </w:rPr>
        <w:t>установлен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Федеральным государственным образовательным стандартом среднего профессионального образования по конкретной </w:t>
      </w:r>
      <w:r w:rsidR="00FB22B2">
        <w:rPr>
          <w:rFonts w:ascii="Times New Roman" w:hAnsi="Times New Roman" w:cs="Times New Roman"/>
          <w:snapToGrid w:val="0"/>
          <w:sz w:val="26"/>
          <w:szCs w:val="26"/>
        </w:rPr>
        <w:t>профессии/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специальности.</w:t>
      </w:r>
    </w:p>
    <w:p w:rsidR="00181793" w:rsidRPr="00181793" w:rsidRDefault="004601A2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793">
        <w:rPr>
          <w:rFonts w:ascii="Times New Roman" w:hAnsi="Times New Roman" w:cs="Times New Roman"/>
          <w:bCs/>
          <w:sz w:val="26"/>
          <w:szCs w:val="26"/>
        </w:rPr>
        <w:t>3.</w:t>
      </w:r>
      <w:r w:rsidR="00842B62">
        <w:rPr>
          <w:rFonts w:ascii="Times New Roman" w:hAnsi="Times New Roman" w:cs="Times New Roman"/>
          <w:bCs/>
          <w:sz w:val="26"/>
          <w:szCs w:val="26"/>
        </w:rPr>
        <w:t>2</w:t>
      </w:r>
      <w:r w:rsidRPr="00181793">
        <w:rPr>
          <w:rFonts w:ascii="Times New Roman" w:hAnsi="Times New Roman" w:cs="Times New Roman"/>
          <w:bCs/>
          <w:sz w:val="26"/>
          <w:szCs w:val="26"/>
        </w:rPr>
        <w:t>.</w:t>
      </w:r>
      <w:r w:rsidRPr="00181793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181793" w:rsidRPr="00181793">
        <w:rPr>
          <w:rFonts w:ascii="Times New Roman" w:hAnsi="Times New Roman" w:cs="Times New Roman"/>
          <w:sz w:val="26"/>
          <w:szCs w:val="26"/>
        </w:rPr>
        <w:t xml:space="preserve">Формами государственной итоговой аттестации по </w:t>
      </w:r>
      <w:r w:rsidR="008879BF">
        <w:rPr>
          <w:rFonts w:ascii="Times New Roman" w:hAnsi="Times New Roman" w:cs="Times New Roman"/>
          <w:sz w:val="26"/>
          <w:szCs w:val="26"/>
        </w:rPr>
        <w:t xml:space="preserve">основным профессиональным </w:t>
      </w:r>
      <w:r w:rsidR="00181793" w:rsidRPr="00181793">
        <w:rPr>
          <w:rFonts w:ascii="Times New Roman" w:hAnsi="Times New Roman" w:cs="Times New Roman"/>
          <w:sz w:val="26"/>
          <w:szCs w:val="26"/>
        </w:rPr>
        <w:t>образовательным программам среднего профессионального образования являются:</w:t>
      </w:r>
    </w:p>
    <w:p w:rsidR="00BB1830" w:rsidRPr="00181793" w:rsidRDefault="00BB1830" w:rsidP="00BB1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1793">
        <w:rPr>
          <w:rFonts w:ascii="Times New Roman" w:hAnsi="Times New Roman" w:cs="Times New Roman"/>
          <w:sz w:val="26"/>
          <w:szCs w:val="26"/>
        </w:rPr>
        <w:t>государственный экзамен (</w:t>
      </w:r>
      <w:r w:rsidRPr="00181793">
        <w:rPr>
          <w:rFonts w:ascii="Times New Roman" w:hAnsi="Times New Roman" w:cs="Times New Roman"/>
          <w:snapToGrid w:val="0"/>
          <w:sz w:val="26"/>
          <w:szCs w:val="26"/>
        </w:rPr>
        <w:t>может вводиться по усмотрению</w:t>
      </w:r>
      <w:r w:rsidRPr="00181793">
        <w:rPr>
          <w:rFonts w:ascii="Times New Roman" w:hAnsi="Times New Roman" w:cs="Times New Roman"/>
          <w:sz w:val="26"/>
          <w:szCs w:val="26"/>
        </w:rPr>
        <w:t>).</w:t>
      </w:r>
    </w:p>
    <w:p w:rsidR="00181793" w:rsidRPr="00181793" w:rsidRDefault="008879BF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81793" w:rsidRPr="00181793">
        <w:rPr>
          <w:rFonts w:ascii="Times New Roman" w:hAnsi="Times New Roman" w:cs="Times New Roman"/>
          <w:sz w:val="26"/>
          <w:szCs w:val="26"/>
        </w:rPr>
        <w:t>защита выпускной квалификационной работы;</w:t>
      </w:r>
    </w:p>
    <w:p w:rsidR="00BB1830" w:rsidRPr="00181793" w:rsidRDefault="00BB1830" w:rsidP="00BB18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43BE">
        <w:rPr>
          <w:rFonts w:ascii="Times New Roman" w:hAnsi="Times New Roman" w:cs="Times New Roman"/>
          <w:sz w:val="26"/>
          <w:szCs w:val="26"/>
        </w:rPr>
        <w:t>3</w:t>
      </w:r>
      <w:r w:rsidRPr="00181793">
        <w:rPr>
          <w:rFonts w:ascii="Times New Roman" w:hAnsi="Times New Roman" w:cs="Times New Roman"/>
          <w:sz w:val="26"/>
          <w:szCs w:val="26"/>
        </w:rPr>
        <w:t>. Государственный экзамен по отдельной дисциплине определяет уровень освоения студентом материала, предусмотренного учебным планом, и охватывает минимальное содержание данной дисциплины, установленное соответствующим федеральным государственным образовательным стандартом среднего профессионального образования.</w:t>
      </w:r>
    </w:p>
    <w:p w:rsidR="00181793" w:rsidRPr="00181793" w:rsidRDefault="008879BF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43BE">
        <w:rPr>
          <w:rFonts w:ascii="Times New Roman" w:hAnsi="Times New Roman" w:cs="Times New Roman"/>
          <w:sz w:val="26"/>
          <w:szCs w:val="26"/>
        </w:rPr>
        <w:t>4</w:t>
      </w:r>
      <w:r w:rsidR="00181793" w:rsidRPr="00181793">
        <w:rPr>
          <w:rFonts w:ascii="Times New Roman" w:hAnsi="Times New Roman" w:cs="Times New Roman"/>
          <w:sz w:val="26"/>
          <w:szCs w:val="26"/>
        </w:rPr>
        <w:t>.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507D6D" w:rsidRPr="00181793" w:rsidRDefault="004443BE" w:rsidP="00507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507D6D" w:rsidRPr="00181793">
        <w:rPr>
          <w:rFonts w:ascii="Times New Roman" w:hAnsi="Times New Roman" w:cs="Times New Roman"/>
          <w:sz w:val="26"/>
          <w:szCs w:val="26"/>
        </w:rPr>
        <w:t>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507D6D" w:rsidRPr="00181793" w:rsidRDefault="00507D6D" w:rsidP="00507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1793">
        <w:rPr>
          <w:rFonts w:ascii="Times New Roman" w:hAnsi="Times New Roman" w:cs="Times New Roman"/>
          <w:sz w:val="26"/>
          <w:szCs w:val="26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507D6D" w:rsidRPr="00181793" w:rsidRDefault="00507D6D" w:rsidP="00507D6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81793">
        <w:rPr>
          <w:rFonts w:ascii="Times New Roman" w:hAnsi="Times New Roman" w:cs="Times New Roman"/>
          <w:sz w:val="26"/>
          <w:szCs w:val="26"/>
        </w:rPr>
        <w:t>дипломная работа - для выпускников, осваивающих программы подготовки специалистов среднего звена.</w:t>
      </w:r>
    </w:p>
    <w:p w:rsidR="00181793" w:rsidRPr="00D444F3" w:rsidRDefault="00181D04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5A6D71">
        <w:rPr>
          <w:rFonts w:ascii="Times New Roman" w:hAnsi="Times New Roman" w:cs="Times New Roman"/>
          <w:sz w:val="26"/>
          <w:szCs w:val="26"/>
        </w:rPr>
        <w:t>6</w:t>
      </w:r>
      <w:r w:rsidR="00181793" w:rsidRPr="00181793">
        <w:rPr>
          <w:rFonts w:ascii="Times New Roman" w:hAnsi="Times New Roman" w:cs="Times New Roman"/>
          <w:sz w:val="26"/>
          <w:szCs w:val="26"/>
        </w:rPr>
        <w:t xml:space="preserve">. Государственная итоговая аттестация выпускников не может быть заменена оценкой уровня их подготовки на основе текущего контроля успеваемости и </w:t>
      </w:r>
      <w:r w:rsidR="00181793" w:rsidRPr="00D444F3">
        <w:rPr>
          <w:rFonts w:ascii="Times New Roman" w:hAnsi="Times New Roman" w:cs="Times New Roman"/>
          <w:sz w:val="26"/>
          <w:szCs w:val="26"/>
        </w:rPr>
        <w:t>результатов промежуточной аттестации.</w:t>
      </w:r>
    </w:p>
    <w:p w:rsidR="00D444F3" w:rsidRPr="00D444F3" w:rsidRDefault="00D444F3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4F3">
        <w:rPr>
          <w:rFonts w:ascii="Times New Roman" w:hAnsi="Times New Roman" w:cs="Times New Roman"/>
          <w:sz w:val="26"/>
          <w:szCs w:val="26"/>
        </w:rPr>
        <w:t>3.</w:t>
      </w:r>
      <w:r w:rsidR="005A6D71">
        <w:rPr>
          <w:rFonts w:ascii="Times New Roman" w:hAnsi="Times New Roman" w:cs="Times New Roman"/>
          <w:sz w:val="26"/>
          <w:szCs w:val="26"/>
        </w:rPr>
        <w:t>7</w:t>
      </w:r>
      <w:r w:rsidRPr="00D444F3">
        <w:rPr>
          <w:rFonts w:ascii="Times New Roman" w:hAnsi="Times New Roman" w:cs="Times New Roman"/>
          <w:sz w:val="26"/>
          <w:szCs w:val="26"/>
        </w:rPr>
        <w:t xml:space="preserve">. Результаты любой из форм государственной итоговой аттестации определяются оценками "отлично", "хорошо", "удовлетворительно", </w:t>
      </w:r>
      <w:r w:rsidRPr="00D444F3">
        <w:rPr>
          <w:rFonts w:ascii="Times New Roman" w:hAnsi="Times New Roman" w:cs="Times New Roman"/>
          <w:sz w:val="26"/>
          <w:szCs w:val="26"/>
        </w:rPr>
        <w:lastRenderedPageBreak/>
        <w:t>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4601A2" w:rsidRPr="004601A2" w:rsidRDefault="004601A2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A3010" w:rsidRPr="00690FCD" w:rsidRDefault="004601A2" w:rsidP="0093671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4</w:t>
      </w:r>
      <w:r w:rsidR="001A3010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программа государственной </w:t>
      </w:r>
      <w:r w:rsidR="00F45B27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итоговой </w:t>
      </w:r>
      <w:r w:rsidR="001A3010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аттестации</w:t>
      </w:r>
    </w:p>
    <w:p w:rsidR="00D27465" w:rsidRPr="00690FCD" w:rsidRDefault="00616B7F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.1.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Программа государственной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итоговой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аттестации является частью основной профессиональной образовательной программы </w:t>
      </w:r>
      <w:r w:rsidR="00B05957">
        <w:rPr>
          <w:rFonts w:ascii="Times New Roman" w:hAnsi="Times New Roman" w:cs="Times New Roman"/>
          <w:snapToGrid w:val="0"/>
          <w:sz w:val="26"/>
          <w:szCs w:val="26"/>
        </w:rPr>
        <w:t>среднего профессионального образования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27465" w:rsidRPr="00690FCD" w:rsidRDefault="00616B7F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.2.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При разработке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рограммы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 определяются: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вид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аттестации;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объем времени на подготовку и проведение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аттестации;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сроки проведения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аттестации;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необходимые экзаменационные материалы;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условия подготовки и процедура проведения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аттестации;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формы проведения </w:t>
      </w:r>
      <w:r w:rsidR="0042074A" w:rsidRPr="00690FCD">
        <w:rPr>
          <w:rFonts w:ascii="Times New Roman" w:hAnsi="Times New Roman" w:cs="Times New Roman"/>
          <w:snapToGrid w:val="0"/>
          <w:sz w:val="26"/>
          <w:szCs w:val="26"/>
        </w:rPr>
        <w:t>государственной итоговой аттестации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27465" w:rsidRPr="00690FCD" w:rsidRDefault="00D27465" w:rsidP="00611E2C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критерии оценки уровня и качества подготовки выпускника.</w:t>
      </w:r>
    </w:p>
    <w:p w:rsidR="009D4B3E" w:rsidRPr="007A7B81" w:rsidRDefault="00616B7F" w:rsidP="00982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.3.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Программа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</w:t>
      </w:r>
      <w:r w:rsidR="00A45D70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="007A7B81">
        <w:rPr>
          <w:rFonts w:ascii="Times New Roman" w:hAnsi="Times New Roman" w:cs="Times New Roman"/>
          <w:snapToGrid w:val="0"/>
          <w:sz w:val="26"/>
          <w:szCs w:val="26"/>
        </w:rPr>
        <w:t>темы ВКР, оценочные средства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ежегодно разрабатывается </w:t>
      </w:r>
      <w:r w:rsidR="00197F76" w:rsidRPr="007A7B81">
        <w:rPr>
          <w:rFonts w:ascii="Times New Roman" w:hAnsi="Times New Roman" w:cs="Times New Roman"/>
          <w:snapToGrid w:val="0"/>
          <w:sz w:val="26"/>
          <w:szCs w:val="26"/>
        </w:rPr>
        <w:t xml:space="preserve">председателем предметной </w:t>
      </w:r>
      <w:r w:rsidR="00D27465" w:rsidRPr="007A7B81">
        <w:rPr>
          <w:rFonts w:ascii="Times New Roman" w:hAnsi="Times New Roman" w:cs="Times New Roman"/>
          <w:snapToGrid w:val="0"/>
          <w:sz w:val="26"/>
          <w:szCs w:val="26"/>
        </w:rPr>
        <w:t xml:space="preserve">цикловой комиссией </w:t>
      </w:r>
      <w:r w:rsidR="006B5890" w:rsidRPr="007A7B81">
        <w:rPr>
          <w:rFonts w:ascii="Times New Roman" w:hAnsi="Times New Roman" w:cs="Times New Roman"/>
          <w:snapToGrid w:val="0"/>
          <w:sz w:val="26"/>
          <w:szCs w:val="26"/>
        </w:rPr>
        <w:t>и</w:t>
      </w:r>
      <w:r w:rsidR="00197F76" w:rsidRPr="007A7B81">
        <w:rPr>
          <w:rFonts w:ascii="Times New Roman" w:eastAsia="Times New Roman" w:hAnsi="Times New Roman" w:cs="Times New Roman"/>
          <w:sz w:val="26"/>
          <w:szCs w:val="26"/>
        </w:rPr>
        <w:t xml:space="preserve"> ведущими преподавателями </w:t>
      </w:r>
      <w:r w:rsidR="00A45D70" w:rsidRPr="007A7B81">
        <w:rPr>
          <w:rFonts w:ascii="Times New Roman" w:eastAsia="Times New Roman" w:hAnsi="Times New Roman" w:cs="Times New Roman"/>
          <w:sz w:val="26"/>
          <w:szCs w:val="26"/>
        </w:rPr>
        <w:t>соответствующей</w:t>
      </w:r>
      <w:r w:rsidR="00197F76" w:rsidRPr="007A7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A7B81">
        <w:rPr>
          <w:rFonts w:ascii="Times New Roman" w:eastAsia="Times New Roman" w:hAnsi="Times New Roman" w:cs="Times New Roman"/>
          <w:sz w:val="26"/>
          <w:szCs w:val="26"/>
        </w:rPr>
        <w:t>ОПОП СПО</w:t>
      </w:r>
      <w:r w:rsidR="007A7B81" w:rsidRPr="007A7B8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A7B81" w:rsidRPr="007A7B81">
        <w:rPr>
          <w:rFonts w:ascii="Times New Roman" w:hAnsi="Times New Roman" w:cs="Times New Roman"/>
          <w:sz w:val="26"/>
          <w:szCs w:val="26"/>
        </w:rPr>
        <w:t xml:space="preserve">проходят процедуру согласования с </w:t>
      </w:r>
      <w:proofErr w:type="gramStart"/>
      <w:r w:rsidR="007A7B81" w:rsidRPr="007A7B81">
        <w:rPr>
          <w:rFonts w:ascii="Times New Roman" w:hAnsi="Times New Roman" w:cs="Times New Roman"/>
          <w:sz w:val="26"/>
          <w:szCs w:val="26"/>
        </w:rPr>
        <w:t>работодателем</w:t>
      </w:r>
      <w:proofErr w:type="gramEnd"/>
      <w:r w:rsidR="00197F76" w:rsidRPr="007A7B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7465" w:rsidRPr="007A7B81">
        <w:rPr>
          <w:rFonts w:ascii="Times New Roman" w:hAnsi="Times New Roman" w:cs="Times New Roman"/>
          <w:snapToGrid w:val="0"/>
          <w:sz w:val="26"/>
          <w:szCs w:val="26"/>
        </w:rPr>
        <w:t xml:space="preserve">и утверждается </w:t>
      </w:r>
      <w:r w:rsidR="00197F76" w:rsidRPr="007A7B81">
        <w:rPr>
          <w:rFonts w:ascii="Times New Roman" w:eastAsia="Times New Roman" w:hAnsi="Times New Roman" w:cs="Times New Roman"/>
          <w:sz w:val="26"/>
          <w:szCs w:val="26"/>
        </w:rPr>
        <w:t>директором колледжа</w:t>
      </w:r>
      <w:r w:rsidR="00197F76" w:rsidRPr="007A7B81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27465" w:rsidRPr="007A7B81">
        <w:rPr>
          <w:rFonts w:ascii="Times New Roman" w:hAnsi="Times New Roman" w:cs="Times New Roman"/>
          <w:snapToGrid w:val="0"/>
          <w:sz w:val="26"/>
          <w:szCs w:val="26"/>
        </w:rPr>
        <w:t xml:space="preserve">после ее обсуждения на заседании </w:t>
      </w:r>
      <w:r w:rsidRPr="007A7B81">
        <w:rPr>
          <w:rFonts w:ascii="Times New Roman" w:hAnsi="Times New Roman" w:cs="Times New Roman"/>
          <w:snapToGrid w:val="0"/>
          <w:sz w:val="26"/>
          <w:szCs w:val="26"/>
        </w:rPr>
        <w:t>педагогического совета ОСП</w:t>
      </w:r>
      <w:r w:rsidR="00D27465" w:rsidRPr="007A7B81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F45B27" w:rsidRPr="00690FCD" w:rsidRDefault="00616B7F" w:rsidP="009829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.4.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Программа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</w:t>
      </w:r>
      <w:r w:rsidR="001B0081">
        <w:rPr>
          <w:rFonts w:ascii="Times New Roman" w:hAnsi="Times New Roman" w:cs="Times New Roman"/>
          <w:snapToGrid w:val="0"/>
          <w:sz w:val="26"/>
          <w:szCs w:val="26"/>
        </w:rPr>
        <w:t>, требования к выпускным квалификационным работам, а так же критерии оценки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довод</w:t>
      </w:r>
      <w:r w:rsidR="001B0081">
        <w:rPr>
          <w:rFonts w:ascii="Times New Roman" w:hAnsi="Times New Roman" w:cs="Times New Roman"/>
          <w:snapToGrid w:val="0"/>
          <w:sz w:val="26"/>
          <w:szCs w:val="26"/>
        </w:rPr>
        <w:t>я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тся до сведения студент</w:t>
      </w:r>
      <w:r w:rsidR="00E7272C">
        <w:rPr>
          <w:rFonts w:ascii="Times New Roman" w:hAnsi="Times New Roman" w:cs="Times New Roman"/>
          <w:snapToGrid w:val="0"/>
          <w:sz w:val="26"/>
          <w:szCs w:val="26"/>
        </w:rPr>
        <w:t>ов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не позднее, чем за шесть месяцев до начала государственной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итоговой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аттестации.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F45B27"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Студенты обеспечиваются программами </w:t>
      </w:r>
      <w:r w:rsidR="00F45B27" w:rsidRPr="00690FCD">
        <w:rPr>
          <w:rFonts w:ascii="Times New Roman" w:hAnsi="Times New Roman" w:cs="Times New Roman"/>
          <w:snapToGrid w:val="0"/>
          <w:sz w:val="26"/>
          <w:szCs w:val="26"/>
        </w:rPr>
        <w:t>государственной итоговой аттестации</w:t>
      </w:r>
      <w:r w:rsidR="00F45B27"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, им создаются необходимые условия для подготовки, в</w:t>
      </w:r>
      <w:r w:rsidR="00E7272C">
        <w:rPr>
          <w:rFonts w:ascii="Times New Roman" w:eastAsia="Times New Roman" w:hAnsi="Times New Roman" w:cs="Times New Roman"/>
          <w:color w:val="000000"/>
          <w:sz w:val="26"/>
          <w:szCs w:val="24"/>
        </w:rPr>
        <w:t>ключая проведение консультаций.</w:t>
      </w:r>
    </w:p>
    <w:p w:rsidR="007E50F6" w:rsidRDefault="00616B7F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E50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E7272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7E50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7E50F6" w:rsidRPr="0075317F">
        <w:rPr>
          <w:rFonts w:ascii="Times New Roman" w:eastAsia="Times New Roman" w:hAnsi="Times New Roman" w:cs="Times New Roman"/>
          <w:color w:val="000000"/>
          <w:sz w:val="26"/>
          <w:szCs w:val="26"/>
        </w:rPr>
        <w:t>На государственной итоговой аттестации выпускник может представить портфолио индивидуальных образовательных достижений, свидетельствующий об оценках квалификации выпускника. Портфолио достижений выпускника также может включать отчет о ранее достигнутых результатах, дополнительные сертификаты, свидетельства (дипломы) олимпиад, конкурсов, выставок и т.п., творческие работы по профилю профессии, характеристики с мест прохождения производственной практики и т.д</w:t>
      </w:r>
      <w:r w:rsidR="007E50F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27465" w:rsidRPr="00690FCD" w:rsidRDefault="00616B7F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7272C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Сроки проведения </w:t>
      </w:r>
      <w:r w:rsidR="009B3D58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государственной итоговой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аттестации определяются в соответствии с рабочим учебным планом.</w:t>
      </w:r>
    </w:p>
    <w:p w:rsidR="002B0A80" w:rsidRDefault="00616B7F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7272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79212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2B0A80">
        <w:rPr>
          <w:rFonts w:ascii="Times New Roman" w:hAnsi="Times New Roman" w:cs="Times New Roman"/>
          <w:snapToGrid w:val="0"/>
          <w:sz w:val="26"/>
          <w:szCs w:val="26"/>
        </w:rPr>
        <w:t xml:space="preserve">Присвоение соответствующей квалификации выпускнику колледжа и выдача ему документа о среднем профессиональном образовании осуществляется при условии успешного прохождения всех установленных видов аттестационных испытаний, включенных в программу </w:t>
      </w:r>
      <w:r w:rsidR="002B0A80" w:rsidRPr="00690FCD">
        <w:rPr>
          <w:rFonts w:ascii="Times New Roman" w:hAnsi="Times New Roman" w:cs="Times New Roman"/>
          <w:snapToGrid w:val="0"/>
          <w:sz w:val="26"/>
          <w:szCs w:val="26"/>
        </w:rPr>
        <w:t>государственной итоговой аттестации</w:t>
      </w:r>
      <w:r w:rsidR="002B0A80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27465" w:rsidRPr="00690FCD" w:rsidRDefault="00D27465" w:rsidP="009851C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16"/>
        </w:rPr>
      </w:pPr>
    </w:p>
    <w:p w:rsidR="00052254" w:rsidRPr="00690FCD" w:rsidRDefault="00C1178B" w:rsidP="00052254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5</w:t>
      </w:r>
      <w:r w:rsidR="00052254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 w:rsidR="00E7272C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государственный</w:t>
      </w:r>
      <w:r w:rsidR="00052254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экзамен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654C70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.1. </w:t>
      </w:r>
      <w:r w:rsidR="00E7272C">
        <w:rPr>
          <w:rFonts w:ascii="Times New Roman" w:hAnsi="Times New Roman" w:cs="Times New Roman"/>
          <w:snapToGrid w:val="0"/>
          <w:sz w:val="26"/>
          <w:szCs w:val="26"/>
        </w:rPr>
        <w:t>Государственный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экзамен по отдельной дисциплине (далее - экзамен по дисциплине) является одним из видов </w:t>
      </w:r>
      <w:r w:rsidR="00654C70" w:rsidRPr="00690FCD">
        <w:rPr>
          <w:rFonts w:ascii="Times New Roman" w:hAnsi="Times New Roman" w:cs="Times New Roman"/>
          <w:snapToGrid w:val="0"/>
          <w:sz w:val="26"/>
          <w:szCs w:val="26"/>
        </w:rPr>
        <w:t>государственной итоговой</w:t>
      </w:r>
      <w:r w:rsidR="00654C70" w:rsidRPr="00690FCD">
        <w:rPr>
          <w:rFonts w:ascii="Times New Roman" w:hAnsi="Times New Roman" w:cs="Times New Roman"/>
          <w:sz w:val="26"/>
          <w:szCs w:val="26"/>
        </w:rPr>
        <w:t xml:space="preserve">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аттестации выпускников, завершающих </w:t>
      </w:r>
      <w:proofErr w:type="gramStart"/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обучение</w:t>
      </w:r>
      <w:proofErr w:type="gramEnd"/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по основной профессиональной образовательной программе среднего</w:t>
      </w:r>
      <w:r w:rsidR="00E7272C">
        <w:rPr>
          <w:rFonts w:ascii="Times New Roman" w:hAnsi="Times New Roman" w:cs="Times New Roman"/>
          <w:snapToGrid w:val="0"/>
          <w:sz w:val="26"/>
          <w:szCs w:val="26"/>
        </w:rPr>
        <w:t xml:space="preserve"> профессионального образования.</w:t>
      </w:r>
    </w:p>
    <w:p w:rsidR="00826D0F" w:rsidRPr="00690FCD" w:rsidRDefault="00E7272C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lastRenderedPageBreak/>
        <w:t>Государственный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экзамен </w:t>
      </w:r>
      <w:r w:rsidR="00826D0F"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по отдельной дисциплине должен определять уровень усвоения студентами материала, предусмотренного рабочей программой, и охватывать всё содержание, установленное соответствующим </w:t>
      </w:r>
      <w:r w:rsidR="00DF5163"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ФГОС СПО</w:t>
      </w:r>
      <w:r w:rsidR="00826D0F"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DF5163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.2.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Количество и наименование дисциплин для 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государственных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экзаменов определяются </w:t>
      </w:r>
      <w:r w:rsidR="00DF5163" w:rsidRPr="00690FCD">
        <w:rPr>
          <w:rFonts w:ascii="Times New Roman" w:eastAsia="Times New Roman" w:hAnsi="Times New Roman" w:cs="Times New Roman"/>
          <w:color w:val="000000"/>
          <w:sz w:val="26"/>
          <w:szCs w:val="24"/>
        </w:rPr>
        <w:t>ФГОС СПО</w:t>
      </w:r>
      <w:r w:rsidR="00DF5163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по данной специальности. Количество дисциплин для итоговых экзаменов зависит от объема времени, отведенного на </w:t>
      </w:r>
      <w:r w:rsidR="00DF5163" w:rsidRPr="00690FCD">
        <w:rPr>
          <w:rFonts w:ascii="Times New Roman" w:hAnsi="Times New Roman" w:cs="Times New Roman"/>
          <w:snapToGrid w:val="0"/>
          <w:sz w:val="26"/>
          <w:szCs w:val="26"/>
        </w:rPr>
        <w:t>государственную итоговую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аттестацию.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.3.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На экзамен по одной дисциплине отводится 1 неделя учебного времени. Выбор дисциплин осуществляется в зависимости от профиля подготовки по данной специальности.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.4.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Программа итогового экзамена по отдельной дисциплине формируется согласно п.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3.6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.5.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Разрабатываемые экзаменационные материалы должны отражать содержание проверяемых теоретических знаний и практических умений в соответствии с требованиями по дисциплине. Экзаменационные материалы составляются на основе 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>рабочей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программы учебной дисциплины и охватывают ее наиболее актуальные разделы и темы. Перечень вопросов и практических задач по разделам, темам дисциплины, выносимой на государственный экзамен, разрабатывается преподавателями дисциплины.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.6.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Количество вопросов и практических задач в перечне должно превышать количество вопросов и практических задач, необходимых для составления экзаменационных билетов. На основе разработанного и объявленного студентам перечня вопросов и практических задач, рекомендуемых для подготовки к экзамену по дисциплине, составляются экзаменационные билеты, содержание которых до студентов не доводится.</w:t>
      </w:r>
    </w:p>
    <w:p w:rsidR="00D27465" w:rsidRPr="00690FCD" w:rsidRDefault="00D27465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D27465" w:rsidRPr="00D03E9C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.7.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Форма проведения экзамена по дисциплине может быть устной, письменной или смешанной.</w:t>
      </w:r>
    </w:p>
    <w:p w:rsidR="00D27465" w:rsidRPr="00D03E9C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.8.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Основные условия подготовки к экзамену:</w:t>
      </w:r>
    </w:p>
    <w:p w:rsidR="00D27465" w:rsidRPr="00D03E9C" w:rsidRDefault="00842B62" w:rsidP="009829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.8.1. </w:t>
      </w:r>
      <w:r w:rsidR="007B031D" w:rsidRPr="00D03E9C">
        <w:rPr>
          <w:rFonts w:ascii="Times New Roman" w:hAnsi="Times New Roman" w:cs="Times New Roman"/>
          <w:snapToGrid w:val="0"/>
          <w:sz w:val="26"/>
          <w:szCs w:val="26"/>
        </w:rPr>
        <w:t>Предметная ц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икловая комиссия определяет перечень наглядных пособий, материалов справочного характера и нормативных документов, которые разрешены к использованию на экзамене.</w:t>
      </w:r>
    </w:p>
    <w:p w:rsidR="00D27465" w:rsidRPr="00690FCD" w:rsidRDefault="00842B62" w:rsidP="009829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.8.2.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В период подготовки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к экзамену по дисциплине могут проводиться кон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сультации по программе экзамена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27465" w:rsidRPr="00690FCD" w:rsidRDefault="00842B62" w:rsidP="009829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A60A61" w:rsidRPr="00690FCD">
        <w:rPr>
          <w:rFonts w:ascii="Times New Roman" w:hAnsi="Times New Roman" w:cs="Times New Roman"/>
          <w:snapToGrid w:val="0"/>
          <w:sz w:val="26"/>
          <w:szCs w:val="26"/>
        </w:rPr>
        <w:t>8.3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К началу экзамена по дисциплине</w:t>
      </w:r>
      <w:r w:rsidR="00A60A61" w:rsidRPr="00690FCD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кро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>ме документов, указанных в п.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2.7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., для </w:t>
      </w:r>
      <w:r w:rsidR="00A60A61" w:rsidRPr="00690FCD">
        <w:rPr>
          <w:rFonts w:ascii="Times New Roman" w:hAnsi="Times New Roman" w:cs="Times New Roman"/>
          <w:snapToGrid w:val="0"/>
          <w:sz w:val="26"/>
          <w:szCs w:val="26"/>
        </w:rPr>
        <w:t>Г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осударственной </w:t>
      </w:r>
      <w:r w:rsidR="00D03E9C" w:rsidRPr="00A4035B">
        <w:rPr>
          <w:rFonts w:ascii="Times New Roman" w:hAnsi="Times New Roman" w:cs="Times New Roman"/>
          <w:snapToGrid w:val="0"/>
          <w:sz w:val="26"/>
          <w:szCs w:val="26"/>
        </w:rPr>
        <w:t>экзаменационной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комиссии должны быть подготовлены следующие документы:</w:t>
      </w:r>
    </w:p>
    <w:p w:rsidR="00D27465" w:rsidRPr="00690FCD" w:rsidRDefault="00D27465" w:rsidP="00611E2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экзаменационные билеты;</w:t>
      </w:r>
    </w:p>
    <w:p w:rsidR="00D27465" w:rsidRPr="00690FCD" w:rsidRDefault="00D27465" w:rsidP="00611E2C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материалы справочного характера, нормативные документы, разрешенные к использованию на экзамене.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A60A61" w:rsidRPr="00690FCD">
        <w:rPr>
          <w:rFonts w:ascii="Times New Roman" w:hAnsi="Times New Roman" w:cs="Times New Roman"/>
          <w:snapToGrid w:val="0"/>
          <w:sz w:val="26"/>
          <w:szCs w:val="26"/>
        </w:rPr>
        <w:t>9</w:t>
      </w:r>
      <w:r w:rsidR="002040F1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Государственный</w:t>
      </w:r>
      <w:r w:rsidR="004A4F7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экзамен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проводится в специально подготовленных помещениях. На выполнение задания по билету отводится не более 1 академического часа.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9511F2" w:rsidRPr="00690FCD">
        <w:rPr>
          <w:rFonts w:ascii="Times New Roman" w:hAnsi="Times New Roman" w:cs="Times New Roman"/>
          <w:snapToGrid w:val="0"/>
          <w:sz w:val="26"/>
          <w:szCs w:val="26"/>
        </w:rPr>
        <w:t>.1</w:t>
      </w:r>
      <w:r w:rsidR="00A60A61" w:rsidRPr="00690FCD">
        <w:rPr>
          <w:rFonts w:ascii="Times New Roman" w:hAnsi="Times New Roman" w:cs="Times New Roman"/>
          <w:snapToGrid w:val="0"/>
          <w:sz w:val="26"/>
          <w:szCs w:val="26"/>
        </w:rPr>
        <w:t>0</w:t>
      </w:r>
      <w:r w:rsidR="009511F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Сдача 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государственного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экзамена по дисциплине проводится на открытых заседаниях </w:t>
      </w:r>
      <w:r w:rsidR="004A4F72">
        <w:rPr>
          <w:rFonts w:ascii="Times New Roman" w:hAnsi="Times New Roman" w:cs="Times New Roman"/>
          <w:snapToGrid w:val="0"/>
          <w:sz w:val="26"/>
          <w:szCs w:val="26"/>
        </w:rPr>
        <w:t>государственной экзаменационной комиссии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с участием не менее двух третей ее состава.</w:t>
      </w:r>
    </w:p>
    <w:p w:rsidR="00D27465" w:rsidRPr="00690FCD" w:rsidRDefault="00842B62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9511F2" w:rsidRPr="00690FCD">
        <w:rPr>
          <w:rFonts w:ascii="Times New Roman" w:hAnsi="Times New Roman" w:cs="Times New Roman"/>
          <w:snapToGrid w:val="0"/>
          <w:sz w:val="26"/>
          <w:szCs w:val="26"/>
        </w:rPr>
        <w:t>.1</w:t>
      </w:r>
      <w:r w:rsidR="00A60A61" w:rsidRPr="00690FCD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9511F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В критерии оценки уровня подготовки студента по дисциплине входят:</w:t>
      </w:r>
    </w:p>
    <w:p w:rsidR="00D27465" w:rsidRPr="00690FCD" w:rsidRDefault="00D27465" w:rsidP="00611E2C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уровень освоения </w:t>
      </w:r>
      <w:proofErr w:type="gramStart"/>
      <w:r w:rsidR="00BF40F7">
        <w:rPr>
          <w:rFonts w:ascii="Times New Roman" w:hAnsi="Times New Roman" w:cs="Times New Roman"/>
          <w:snapToGrid w:val="0"/>
          <w:sz w:val="26"/>
          <w:szCs w:val="26"/>
        </w:rPr>
        <w:t>обучающимся</w:t>
      </w:r>
      <w:proofErr w:type="gramEnd"/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материала, предусмотренного </w:t>
      </w:r>
      <w:r w:rsidR="009511F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рабочей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программой по дисциплине;</w:t>
      </w:r>
    </w:p>
    <w:p w:rsidR="00D27465" w:rsidRPr="00690FCD" w:rsidRDefault="00D27465" w:rsidP="00611E2C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умения </w:t>
      </w:r>
      <w:r w:rsidR="00BF40F7">
        <w:rPr>
          <w:rFonts w:ascii="Times New Roman" w:hAnsi="Times New Roman" w:cs="Times New Roman"/>
          <w:snapToGrid w:val="0"/>
          <w:sz w:val="26"/>
          <w:szCs w:val="26"/>
        </w:rPr>
        <w:t>обучающегося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использовать теоретические знания при выполнении практических задач;</w:t>
      </w:r>
    </w:p>
    <w:p w:rsidR="00D27465" w:rsidRPr="00690FCD" w:rsidRDefault="00D27465" w:rsidP="00611E2C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обоснованность, четкость, краткость изложения ответа.</w:t>
      </w:r>
    </w:p>
    <w:p w:rsidR="00D27465" w:rsidRPr="00690FCD" w:rsidRDefault="00842B62" w:rsidP="00982968">
      <w:pPr>
        <w:pStyle w:val="21"/>
        <w:spacing w:before="0" w:line="24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5</w:t>
      </w:r>
      <w:r w:rsidR="009511F2" w:rsidRPr="00690FCD">
        <w:rPr>
          <w:spacing w:val="0"/>
          <w:sz w:val="26"/>
          <w:szCs w:val="26"/>
        </w:rPr>
        <w:t>.1</w:t>
      </w:r>
      <w:r w:rsidR="00A60A61" w:rsidRPr="00690FCD">
        <w:rPr>
          <w:spacing w:val="0"/>
          <w:sz w:val="26"/>
          <w:szCs w:val="26"/>
        </w:rPr>
        <w:t>2</w:t>
      </w:r>
      <w:r w:rsidR="009511F2" w:rsidRPr="00690FCD">
        <w:rPr>
          <w:spacing w:val="0"/>
          <w:sz w:val="26"/>
          <w:szCs w:val="26"/>
        </w:rPr>
        <w:t xml:space="preserve">. </w:t>
      </w:r>
      <w:r w:rsidR="00D27465" w:rsidRPr="00690FCD">
        <w:rPr>
          <w:spacing w:val="0"/>
          <w:sz w:val="26"/>
          <w:szCs w:val="26"/>
        </w:rPr>
        <w:t xml:space="preserve">Заседания </w:t>
      </w:r>
      <w:r w:rsidR="004A4F72">
        <w:rPr>
          <w:spacing w:val="0"/>
          <w:sz w:val="26"/>
          <w:szCs w:val="26"/>
        </w:rPr>
        <w:t>комиссии</w:t>
      </w:r>
      <w:r w:rsidR="00D27465" w:rsidRPr="00690FCD">
        <w:rPr>
          <w:spacing w:val="0"/>
          <w:sz w:val="26"/>
          <w:szCs w:val="26"/>
        </w:rPr>
        <w:t xml:space="preserve"> протоколируются. В протоколе записываются: результаты экзамена по дисциплине и</w:t>
      </w:r>
      <w:r w:rsidR="00A60A61" w:rsidRPr="00690FCD">
        <w:rPr>
          <w:spacing w:val="0"/>
          <w:sz w:val="26"/>
          <w:szCs w:val="26"/>
        </w:rPr>
        <w:t xml:space="preserve"> особые мнения членов комиссии.</w:t>
      </w:r>
    </w:p>
    <w:p w:rsidR="00D27465" w:rsidRPr="00690FCD" w:rsidRDefault="00842B62" w:rsidP="00982968">
      <w:pPr>
        <w:pStyle w:val="21"/>
        <w:spacing w:before="0" w:line="24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5</w:t>
      </w:r>
      <w:r w:rsidR="009511F2" w:rsidRPr="00690FCD">
        <w:rPr>
          <w:spacing w:val="0"/>
          <w:sz w:val="26"/>
          <w:szCs w:val="26"/>
        </w:rPr>
        <w:t>.1</w:t>
      </w:r>
      <w:r w:rsidR="00A60A61" w:rsidRPr="00690FCD">
        <w:rPr>
          <w:spacing w:val="0"/>
          <w:sz w:val="26"/>
          <w:szCs w:val="26"/>
        </w:rPr>
        <w:t>3</w:t>
      </w:r>
      <w:r w:rsidR="009511F2" w:rsidRPr="00690FCD">
        <w:rPr>
          <w:spacing w:val="0"/>
          <w:sz w:val="26"/>
          <w:szCs w:val="26"/>
        </w:rPr>
        <w:t xml:space="preserve">. </w:t>
      </w:r>
      <w:r w:rsidR="00D27465" w:rsidRPr="00D03E9C">
        <w:rPr>
          <w:spacing w:val="0"/>
          <w:sz w:val="26"/>
          <w:szCs w:val="26"/>
        </w:rPr>
        <w:t xml:space="preserve">Результаты экзамена объявляются в тот же день. Присуждение квалификации происходит на заключительном заседании </w:t>
      </w:r>
      <w:r w:rsidR="009511F2" w:rsidRPr="00D03E9C">
        <w:rPr>
          <w:spacing w:val="0"/>
          <w:sz w:val="26"/>
          <w:szCs w:val="26"/>
        </w:rPr>
        <w:t>Г</w:t>
      </w:r>
      <w:r w:rsidR="00D27465" w:rsidRPr="00D03E9C">
        <w:rPr>
          <w:spacing w:val="0"/>
          <w:sz w:val="26"/>
          <w:szCs w:val="26"/>
        </w:rPr>
        <w:t xml:space="preserve">осударственной </w:t>
      </w:r>
      <w:r w:rsidR="00D03E9C" w:rsidRPr="00D03E9C">
        <w:rPr>
          <w:spacing w:val="0"/>
          <w:sz w:val="26"/>
          <w:szCs w:val="26"/>
        </w:rPr>
        <w:t>экзаменационной</w:t>
      </w:r>
      <w:r w:rsidR="00D27465" w:rsidRPr="00D03E9C">
        <w:rPr>
          <w:spacing w:val="0"/>
          <w:sz w:val="26"/>
          <w:szCs w:val="26"/>
        </w:rPr>
        <w:t xml:space="preserve"> комиссии и записывается в протоколе</w:t>
      </w:r>
      <w:r w:rsidR="00D27465" w:rsidRPr="00690FCD">
        <w:rPr>
          <w:spacing w:val="0"/>
          <w:sz w:val="26"/>
          <w:szCs w:val="26"/>
        </w:rPr>
        <w:t xml:space="preserve"> заседания.</w:t>
      </w:r>
    </w:p>
    <w:p w:rsidR="00D27465" w:rsidRPr="00690FCD" w:rsidRDefault="00D27465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napToGrid w:val="0"/>
          <w:sz w:val="16"/>
          <w:szCs w:val="16"/>
        </w:rPr>
      </w:pPr>
    </w:p>
    <w:p w:rsidR="00E514BF" w:rsidRDefault="00E514BF" w:rsidP="009367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</w:pPr>
      <w:r w:rsidRPr="00FB22B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6. выпускная квалификационная работа ППКРС</w:t>
      </w:r>
    </w:p>
    <w:p w:rsidR="007507F9" w:rsidRPr="007C2E65" w:rsidRDefault="0009531F" w:rsidP="007C2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507F9">
        <w:rPr>
          <w:rFonts w:ascii="Times New Roman" w:hAnsi="Times New Roman" w:cs="Times New Roman"/>
          <w:snapToGrid w:val="0"/>
          <w:sz w:val="26"/>
          <w:szCs w:val="26"/>
        </w:rPr>
        <w:t>.1.</w:t>
      </w:r>
      <w:r w:rsidR="007507F9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56357" w:rsidRPr="00523867">
        <w:rPr>
          <w:rFonts w:ascii="Times New Roman" w:hAnsi="Times New Roman" w:cs="Times New Roman"/>
          <w:sz w:val="26"/>
          <w:szCs w:val="26"/>
        </w:rPr>
        <w:t>Выпускная квалификационная работа</w:t>
      </w:r>
      <w:r w:rsidR="00056357" w:rsidRPr="00523867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56357">
        <w:rPr>
          <w:rFonts w:ascii="Times New Roman" w:hAnsi="Times New Roman" w:cs="Times New Roman"/>
          <w:noProof/>
          <w:sz w:val="26"/>
          <w:szCs w:val="26"/>
        </w:rPr>
        <w:t>ППКРС</w:t>
      </w:r>
      <w:r w:rsidR="00FB22B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056357" w:rsidRPr="00523867">
        <w:rPr>
          <w:rFonts w:ascii="Times New Roman" w:hAnsi="Times New Roman" w:cs="Times New Roman"/>
          <w:noProof/>
          <w:sz w:val="26"/>
          <w:szCs w:val="26"/>
        </w:rPr>
        <w:t>–</w:t>
      </w:r>
      <w:r w:rsidR="00056357" w:rsidRPr="00523867">
        <w:rPr>
          <w:rFonts w:ascii="Times New Roman" w:hAnsi="Times New Roman" w:cs="Times New Roman"/>
          <w:sz w:val="26"/>
          <w:szCs w:val="26"/>
        </w:rPr>
        <w:t xml:space="preserve"> это комплексная самостоятельная работа обучающегося главной целью и </w:t>
      </w:r>
      <w:proofErr w:type="gramStart"/>
      <w:r w:rsidR="00056357" w:rsidRPr="00523867">
        <w:rPr>
          <w:rFonts w:ascii="Times New Roman" w:hAnsi="Times New Roman" w:cs="Times New Roman"/>
          <w:sz w:val="26"/>
          <w:szCs w:val="26"/>
        </w:rPr>
        <w:t>содержанием</w:t>
      </w:r>
      <w:proofErr w:type="gramEnd"/>
      <w:r w:rsidR="00056357" w:rsidRPr="00523867">
        <w:rPr>
          <w:rFonts w:ascii="Times New Roman" w:hAnsi="Times New Roman" w:cs="Times New Roman"/>
          <w:sz w:val="26"/>
          <w:szCs w:val="26"/>
        </w:rPr>
        <w:t xml:space="preserve"> которой является </w:t>
      </w:r>
      <w:r w:rsidR="00056357" w:rsidRPr="00B55334">
        <w:rPr>
          <w:rFonts w:ascii="Times New Roman" w:hAnsi="Times New Roman" w:cs="Times New Roman"/>
          <w:sz w:val="26"/>
          <w:szCs w:val="26"/>
        </w:rPr>
        <w:t xml:space="preserve">разработка прикладного </w:t>
      </w:r>
      <w:r w:rsidR="00056357" w:rsidRPr="007C2E65">
        <w:rPr>
          <w:rFonts w:ascii="Times New Roman" w:hAnsi="Times New Roman" w:cs="Times New Roman"/>
          <w:sz w:val="26"/>
          <w:szCs w:val="26"/>
        </w:rPr>
        <w:t>характера по одному или нескольким видам профессиональной деятельности.</w:t>
      </w:r>
      <w:r w:rsidR="007C2E65" w:rsidRPr="007C2E65">
        <w:rPr>
          <w:rFonts w:ascii="Times New Roman" w:hAnsi="Times New Roman" w:cs="Times New Roman"/>
          <w:sz w:val="26"/>
          <w:szCs w:val="26"/>
        </w:rPr>
        <w:t xml:space="preserve"> </w:t>
      </w:r>
      <w:r w:rsidRPr="007C2E65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7507F9" w:rsidRPr="007C2E65">
        <w:rPr>
          <w:rFonts w:ascii="Times New Roman" w:hAnsi="Times New Roman" w:cs="Times New Roman"/>
          <w:sz w:val="26"/>
          <w:szCs w:val="26"/>
        </w:rPr>
        <w:t>одготовк</w:t>
      </w:r>
      <w:r w:rsidRPr="007C2E65">
        <w:rPr>
          <w:rFonts w:ascii="Times New Roman" w:hAnsi="Times New Roman" w:cs="Times New Roman"/>
          <w:sz w:val="26"/>
          <w:szCs w:val="26"/>
        </w:rPr>
        <w:t>а</w:t>
      </w:r>
      <w:r w:rsidR="007507F9" w:rsidRPr="007C2E65">
        <w:rPr>
          <w:rFonts w:ascii="Times New Roman" w:hAnsi="Times New Roman" w:cs="Times New Roman"/>
          <w:sz w:val="26"/>
          <w:szCs w:val="26"/>
        </w:rPr>
        <w:t xml:space="preserve"> выпускной квалификационной работы </w:t>
      </w:r>
      <w:r w:rsidRPr="007C2E6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7507F9" w:rsidRPr="007C2E65">
        <w:rPr>
          <w:rFonts w:ascii="Times New Roman" w:hAnsi="Times New Roman" w:cs="Times New Roman"/>
          <w:sz w:val="26"/>
          <w:szCs w:val="26"/>
        </w:rPr>
        <w:t>студент</w:t>
      </w:r>
      <w:r w:rsidRPr="007C2E65">
        <w:rPr>
          <w:rFonts w:ascii="Times New Roman" w:hAnsi="Times New Roman" w:cs="Times New Roman"/>
          <w:sz w:val="26"/>
          <w:szCs w:val="26"/>
        </w:rPr>
        <w:t xml:space="preserve">ом под </w:t>
      </w:r>
      <w:r w:rsidR="007507F9" w:rsidRPr="007C2E65">
        <w:rPr>
          <w:rFonts w:ascii="Times New Roman" w:hAnsi="Times New Roman" w:cs="Times New Roman"/>
          <w:sz w:val="26"/>
          <w:szCs w:val="26"/>
        </w:rPr>
        <w:t>руковод</w:t>
      </w:r>
      <w:r w:rsidRPr="007C2E65">
        <w:rPr>
          <w:rFonts w:ascii="Times New Roman" w:hAnsi="Times New Roman" w:cs="Times New Roman"/>
          <w:sz w:val="26"/>
          <w:szCs w:val="26"/>
        </w:rPr>
        <w:t xml:space="preserve">ством </w:t>
      </w:r>
      <w:r w:rsidR="007C2E65" w:rsidRPr="007C2E65">
        <w:rPr>
          <w:rFonts w:ascii="Times New Roman" w:hAnsi="Times New Roman" w:cs="Times New Roman"/>
          <w:sz w:val="26"/>
          <w:szCs w:val="26"/>
        </w:rPr>
        <w:t>преподавателя</w:t>
      </w:r>
      <w:r w:rsidR="007507F9" w:rsidRPr="007C2E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507F9" w:rsidRPr="009E4C3D" w:rsidRDefault="0009531F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C2E65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507F9" w:rsidRPr="007C2E65">
        <w:rPr>
          <w:rFonts w:ascii="Times New Roman" w:hAnsi="Times New Roman" w:cs="Times New Roman"/>
          <w:snapToGrid w:val="0"/>
          <w:sz w:val="26"/>
          <w:szCs w:val="26"/>
        </w:rPr>
        <w:t>.2. Организация разработки тематики и выполнения</w:t>
      </w:r>
      <w:r w:rsidR="007507F9" w:rsidRPr="009E4C3D">
        <w:rPr>
          <w:rFonts w:ascii="Times New Roman" w:hAnsi="Times New Roman" w:cs="Times New Roman"/>
          <w:snapToGrid w:val="0"/>
          <w:sz w:val="26"/>
          <w:szCs w:val="26"/>
        </w:rPr>
        <w:t xml:space="preserve"> выпускных квалификационных работ.</w:t>
      </w:r>
    </w:p>
    <w:p w:rsidR="007507F9" w:rsidRDefault="0009531F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507F9" w:rsidRPr="009E4C3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7507F9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7507F9" w:rsidRPr="009E4C3D">
        <w:rPr>
          <w:rFonts w:ascii="Times New Roman" w:hAnsi="Times New Roman" w:cs="Times New Roman"/>
          <w:snapToGrid w:val="0"/>
          <w:sz w:val="26"/>
          <w:szCs w:val="26"/>
        </w:rPr>
        <w:t>.1. Темы</w:t>
      </w:r>
      <w:r w:rsidR="007507F9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7507F9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выпускных квалификационных работ разрабатываются </w:t>
      </w:r>
      <w:r w:rsidR="007507F9" w:rsidRPr="007C2E65">
        <w:rPr>
          <w:rFonts w:ascii="Times New Roman" w:hAnsi="Times New Roman" w:cs="Times New Roman"/>
          <w:snapToGrid w:val="0"/>
          <w:sz w:val="26"/>
          <w:szCs w:val="26"/>
        </w:rPr>
        <w:t>преподавателями совместно со специалистами предприятий или организаций, заинтересованных в разработке</w:t>
      </w:r>
      <w:r w:rsidR="007507F9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данных тем, и рассматриваются соответствующими предметными цикловыми комиссиями.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7507F9" w:rsidRPr="00B05957" w:rsidRDefault="0009531F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507F9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7507F9">
        <w:rPr>
          <w:rFonts w:ascii="Times New Roman" w:hAnsi="Times New Roman" w:cs="Times New Roman"/>
          <w:snapToGrid w:val="0"/>
          <w:sz w:val="26"/>
          <w:szCs w:val="26"/>
        </w:rPr>
        <w:t>2.2</w:t>
      </w:r>
      <w:r w:rsidR="007507F9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7507F9" w:rsidRPr="00B05957">
        <w:rPr>
          <w:rFonts w:ascii="Times New Roman" w:hAnsi="Times New Roman" w:cs="Times New Roman"/>
          <w:snapToGrid w:val="0"/>
          <w:sz w:val="26"/>
          <w:szCs w:val="26"/>
        </w:rPr>
        <w:t xml:space="preserve">Темы выпускных квалификационных работ должны отвечать современным требованиям развития </w:t>
      </w:r>
      <w:r w:rsidRPr="00B05957">
        <w:rPr>
          <w:rFonts w:ascii="Times New Roman" w:hAnsi="Times New Roman" w:cs="Times New Roman"/>
          <w:snapToGrid w:val="0"/>
          <w:sz w:val="26"/>
          <w:szCs w:val="26"/>
        </w:rPr>
        <w:t>производства</w:t>
      </w:r>
      <w:r w:rsidR="007507F9" w:rsidRPr="00B05957">
        <w:rPr>
          <w:rFonts w:ascii="Times New Roman" w:hAnsi="Times New Roman" w:cs="Times New Roman"/>
          <w:snapToGrid w:val="0"/>
          <w:sz w:val="26"/>
          <w:szCs w:val="26"/>
        </w:rPr>
        <w:t>. Выпускная квалификационная работа должна иметь актуальность и практическую значимость и выполняться по возможности по предложениям (заказам) предприятий или организаций.</w:t>
      </w:r>
    </w:p>
    <w:p w:rsidR="007507F9" w:rsidRPr="00073B07" w:rsidRDefault="008E3589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6.2.3. </w:t>
      </w:r>
      <w:r w:rsidR="00B05957" w:rsidRPr="00B05957">
        <w:rPr>
          <w:rFonts w:ascii="Times New Roman" w:hAnsi="Times New Roman" w:cs="Times New Roman"/>
          <w:sz w:val="26"/>
          <w:szCs w:val="26"/>
        </w:rPr>
        <w:t xml:space="preserve">Количество тем должно </w:t>
      </w:r>
      <w:r w:rsidR="00B05957" w:rsidRPr="00073B07">
        <w:rPr>
          <w:rFonts w:ascii="Times New Roman" w:hAnsi="Times New Roman" w:cs="Times New Roman"/>
          <w:sz w:val="26"/>
          <w:szCs w:val="26"/>
        </w:rPr>
        <w:t>быть больше количества выпускников в группе.</w:t>
      </w:r>
      <w:r w:rsidRPr="00073B07">
        <w:rPr>
          <w:rFonts w:ascii="Times New Roman" w:hAnsi="Times New Roman" w:cs="Times New Roman"/>
          <w:sz w:val="26"/>
          <w:szCs w:val="26"/>
        </w:rPr>
        <w:t xml:space="preserve"> </w:t>
      </w:r>
      <w:r w:rsidR="007507F9" w:rsidRPr="00073B07">
        <w:rPr>
          <w:rFonts w:ascii="Times New Roman" w:hAnsi="Times New Roman" w:cs="Times New Roman"/>
          <w:sz w:val="26"/>
          <w:szCs w:val="26"/>
        </w:rPr>
        <w:t xml:space="preserve">При этом тематика выпускной квалификационной работы должна соответствовать содержанию одного или нескольких профессиональных модулей, входящих в </w:t>
      </w:r>
      <w:r w:rsidR="0009531F" w:rsidRPr="00073B07">
        <w:rPr>
          <w:rFonts w:ascii="Times New Roman" w:hAnsi="Times New Roman" w:cs="Times New Roman"/>
          <w:sz w:val="26"/>
          <w:szCs w:val="26"/>
        </w:rPr>
        <w:t>ППКРС</w:t>
      </w:r>
      <w:r w:rsidR="007507F9" w:rsidRPr="00073B07">
        <w:rPr>
          <w:rFonts w:ascii="Times New Roman" w:hAnsi="Times New Roman" w:cs="Times New Roman"/>
          <w:sz w:val="26"/>
          <w:szCs w:val="26"/>
        </w:rPr>
        <w:t>.</w:t>
      </w:r>
    </w:p>
    <w:p w:rsidR="00073B07" w:rsidRPr="00073B07" w:rsidRDefault="00073B07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Ежегодное о</w:t>
      </w:r>
      <w:r w:rsidRPr="00073B07">
        <w:rPr>
          <w:rFonts w:ascii="Times New Roman" w:hAnsi="Times New Roman" w:cs="Times New Roman"/>
          <w:color w:val="000000"/>
          <w:sz w:val="26"/>
          <w:szCs w:val="26"/>
        </w:rPr>
        <w:t>бновл</w:t>
      </w:r>
      <w:r>
        <w:rPr>
          <w:rFonts w:ascii="Times New Roman" w:hAnsi="Times New Roman" w:cs="Times New Roman"/>
          <w:color w:val="000000"/>
          <w:sz w:val="26"/>
          <w:szCs w:val="26"/>
        </w:rPr>
        <w:t>ение</w:t>
      </w:r>
      <w:r w:rsidRPr="00073B07">
        <w:rPr>
          <w:rFonts w:ascii="Times New Roman" w:hAnsi="Times New Roman" w:cs="Times New Roman"/>
          <w:color w:val="000000"/>
          <w:sz w:val="26"/>
          <w:szCs w:val="26"/>
        </w:rPr>
        <w:t xml:space="preserve"> тематики выпускных квалификационных работ по всем </w:t>
      </w:r>
      <w:r>
        <w:rPr>
          <w:rFonts w:ascii="Times New Roman" w:hAnsi="Times New Roman" w:cs="Times New Roman"/>
          <w:color w:val="000000"/>
          <w:sz w:val="26"/>
          <w:szCs w:val="26"/>
        </w:rPr>
        <w:t>реализуемым ОПОП СПО</w:t>
      </w:r>
      <w:r w:rsidRPr="00073B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должно </w:t>
      </w:r>
      <w:r w:rsidRPr="00073B07">
        <w:rPr>
          <w:rFonts w:ascii="Times New Roman" w:hAnsi="Times New Roman" w:cs="Times New Roman"/>
          <w:color w:val="000000"/>
          <w:sz w:val="26"/>
          <w:szCs w:val="26"/>
        </w:rPr>
        <w:t>составля</w:t>
      </w:r>
      <w:r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073B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не менее 3</w:t>
      </w:r>
      <w:r w:rsidRPr="00073B07">
        <w:rPr>
          <w:rFonts w:ascii="Times New Roman" w:hAnsi="Times New Roman" w:cs="Times New Roman"/>
          <w:color w:val="000000"/>
          <w:sz w:val="26"/>
          <w:szCs w:val="26"/>
        </w:rPr>
        <w:t>0%. Обновлению подлежат как объекты исследования, так и предмет исследования.</w:t>
      </w:r>
    </w:p>
    <w:p w:rsidR="007507F9" w:rsidRPr="00073B07" w:rsidRDefault="0009531F" w:rsidP="0082344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73B07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507F9" w:rsidRPr="00073B07">
        <w:rPr>
          <w:rFonts w:ascii="Times New Roman" w:hAnsi="Times New Roman" w:cs="Times New Roman"/>
          <w:snapToGrid w:val="0"/>
          <w:sz w:val="26"/>
          <w:szCs w:val="26"/>
        </w:rPr>
        <w:t>.2.4. Закрепление тем выпускных квалификационных работ за студентами оформляется приказом директора колледжа</w:t>
      </w:r>
      <w:r w:rsidR="0082344D" w:rsidRPr="00073B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07F9" w:rsidRPr="00073B07">
        <w:rPr>
          <w:rFonts w:ascii="Times New Roman" w:eastAsia="Times New Roman" w:hAnsi="Times New Roman" w:cs="Times New Roman"/>
          <w:sz w:val="26"/>
          <w:szCs w:val="26"/>
        </w:rPr>
        <w:t xml:space="preserve">не позднее 1 </w:t>
      </w:r>
      <w:r w:rsidR="007C2E65" w:rsidRPr="00073B07">
        <w:rPr>
          <w:rFonts w:ascii="Times New Roman" w:eastAsia="Times New Roman" w:hAnsi="Times New Roman" w:cs="Times New Roman"/>
          <w:sz w:val="26"/>
          <w:szCs w:val="26"/>
        </w:rPr>
        <w:t>ноября последнего года обучения.</w:t>
      </w:r>
    </w:p>
    <w:p w:rsidR="007507F9" w:rsidRPr="007E3292" w:rsidRDefault="004213B5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73B07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7507F9" w:rsidRPr="00073B07">
        <w:rPr>
          <w:rFonts w:ascii="Times New Roman" w:hAnsi="Times New Roman" w:cs="Times New Roman"/>
          <w:snapToGrid w:val="0"/>
          <w:sz w:val="26"/>
          <w:szCs w:val="26"/>
        </w:rPr>
        <w:t xml:space="preserve">.2.5. По утвержденным темам выпускных квалификационных работ </w:t>
      </w:r>
      <w:r w:rsidR="007E3292" w:rsidRPr="00073B07">
        <w:rPr>
          <w:rFonts w:ascii="Times New Roman" w:hAnsi="Times New Roman" w:cs="Times New Roman"/>
          <w:sz w:val="26"/>
          <w:szCs w:val="26"/>
        </w:rPr>
        <w:t>преподаватель</w:t>
      </w:r>
      <w:r w:rsidR="0082344D" w:rsidRPr="00073B07">
        <w:rPr>
          <w:rFonts w:ascii="Times New Roman" w:hAnsi="Times New Roman" w:cs="Times New Roman"/>
          <w:sz w:val="26"/>
          <w:szCs w:val="26"/>
        </w:rPr>
        <w:t xml:space="preserve"> </w:t>
      </w:r>
      <w:r w:rsidR="007507F9" w:rsidRPr="00073B07">
        <w:rPr>
          <w:rFonts w:ascii="Times New Roman" w:hAnsi="Times New Roman" w:cs="Times New Roman"/>
          <w:snapToGrid w:val="0"/>
          <w:sz w:val="26"/>
          <w:szCs w:val="26"/>
        </w:rPr>
        <w:t>разрабатыва</w:t>
      </w:r>
      <w:r w:rsidR="0082344D" w:rsidRPr="00073B07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="007507F9" w:rsidRPr="00073B07">
        <w:rPr>
          <w:rFonts w:ascii="Times New Roman" w:hAnsi="Times New Roman" w:cs="Times New Roman"/>
          <w:snapToGrid w:val="0"/>
          <w:sz w:val="26"/>
          <w:szCs w:val="26"/>
        </w:rPr>
        <w:t>т индивидуальные</w:t>
      </w:r>
      <w:r w:rsidR="007507F9" w:rsidRPr="007E3292">
        <w:rPr>
          <w:rFonts w:ascii="Times New Roman" w:hAnsi="Times New Roman" w:cs="Times New Roman"/>
          <w:snapToGrid w:val="0"/>
          <w:sz w:val="26"/>
          <w:szCs w:val="26"/>
        </w:rPr>
        <w:t xml:space="preserve"> задания для каждого студента.</w:t>
      </w:r>
      <w:r w:rsidR="0082344D" w:rsidRPr="007E3292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7507F9" w:rsidRPr="007E3292">
        <w:rPr>
          <w:rFonts w:ascii="Times New Roman" w:hAnsi="Times New Roman" w:cs="Times New Roman"/>
          <w:snapToGrid w:val="0"/>
          <w:sz w:val="26"/>
          <w:szCs w:val="26"/>
        </w:rPr>
        <w:t>Экспертиза на соответствие требованиям</w:t>
      </w:r>
      <w:r w:rsidR="007507F9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ФГОС, разработанных заданий </w:t>
      </w:r>
      <w:r w:rsidR="007507F9" w:rsidRPr="007E3292">
        <w:rPr>
          <w:rFonts w:ascii="Times New Roman" w:hAnsi="Times New Roman" w:cs="Times New Roman"/>
          <w:snapToGrid w:val="0"/>
          <w:sz w:val="26"/>
          <w:szCs w:val="26"/>
        </w:rPr>
        <w:t>на ВКР, основных показателей оценки результатов выполнения и защиты работ, осуществляется на заседаниях соответствующей ПЦК.</w:t>
      </w:r>
    </w:p>
    <w:p w:rsidR="007507F9" w:rsidRPr="007E3292" w:rsidRDefault="007507F9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E3292">
        <w:rPr>
          <w:rFonts w:ascii="Times New Roman" w:hAnsi="Times New Roman" w:cs="Times New Roman"/>
          <w:snapToGrid w:val="0"/>
          <w:sz w:val="26"/>
          <w:szCs w:val="26"/>
        </w:rPr>
        <w:t xml:space="preserve">Задания на выпускную квалификационную работу рассматриваются предметными цикловыми комиссиями, подписываются </w:t>
      </w:r>
      <w:r w:rsidR="007E3292" w:rsidRPr="007E3292">
        <w:rPr>
          <w:rFonts w:ascii="Times New Roman" w:hAnsi="Times New Roman" w:cs="Times New Roman"/>
          <w:sz w:val="26"/>
          <w:szCs w:val="26"/>
        </w:rPr>
        <w:t>преподавателем</w:t>
      </w:r>
      <w:r w:rsidR="0082344D" w:rsidRPr="007E3292">
        <w:rPr>
          <w:rFonts w:ascii="Times New Roman" w:hAnsi="Times New Roman" w:cs="Times New Roman"/>
          <w:sz w:val="26"/>
          <w:szCs w:val="26"/>
        </w:rPr>
        <w:t xml:space="preserve"> </w:t>
      </w:r>
      <w:r w:rsidRPr="007E3292">
        <w:rPr>
          <w:rFonts w:ascii="Times New Roman" w:hAnsi="Times New Roman" w:cs="Times New Roman"/>
          <w:snapToGrid w:val="0"/>
          <w:sz w:val="26"/>
          <w:szCs w:val="26"/>
        </w:rPr>
        <w:t>и утверждаются заместителем руководителя обособленного структурного подразделения по УМР/УПР. 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</w:t>
      </w:r>
    </w:p>
    <w:p w:rsidR="007507F9" w:rsidRPr="007E3292" w:rsidRDefault="004213B5" w:rsidP="007507F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E3292">
        <w:rPr>
          <w:rFonts w:ascii="Times New Roman" w:hAnsi="Times New Roman" w:cs="Times New Roman"/>
          <w:snapToGrid w:val="0"/>
          <w:sz w:val="26"/>
          <w:szCs w:val="26"/>
        </w:rPr>
        <w:lastRenderedPageBreak/>
        <w:t>6</w:t>
      </w:r>
      <w:r w:rsidR="007507F9" w:rsidRPr="007E3292">
        <w:rPr>
          <w:rFonts w:ascii="Times New Roman" w:hAnsi="Times New Roman" w:cs="Times New Roman"/>
          <w:snapToGrid w:val="0"/>
          <w:sz w:val="26"/>
          <w:szCs w:val="26"/>
        </w:rPr>
        <w:t xml:space="preserve">.2.6. Задания на выпускную квалификационную работу выдаются студенту не позднее, чем за две недели до начала </w:t>
      </w:r>
      <w:r w:rsidR="00B55334" w:rsidRPr="007E3292">
        <w:rPr>
          <w:rFonts w:ascii="Times New Roman" w:hAnsi="Times New Roman" w:cs="Times New Roman"/>
          <w:sz w:val="26"/>
          <w:szCs w:val="26"/>
        </w:rPr>
        <w:t>производственной</w:t>
      </w:r>
      <w:r w:rsidR="007507F9" w:rsidRPr="007E3292">
        <w:rPr>
          <w:rFonts w:ascii="Times New Roman" w:hAnsi="Times New Roman" w:cs="Times New Roman"/>
          <w:snapToGrid w:val="0"/>
          <w:sz w:val="26"/>
          <w:szCs w:val="26"/>
        </w:rPr>
        <w:t xml:space="preserve"> практики.</w:t>
      </w:r>
    </w:p>
    <w:p w:rsidR="00357E20" w:rsidRPr="007E3292" w:rsidRDefault="00357E20" w:rsidP="00357E20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7E3292">
        <w:rPr>
          <w:rFonts w:ascii="Times New Roman" w:hAnsi="Times New Roman" w:cs="Times New Roman"/>
          <w:snapToGrid w:val="0"/>
          <w:sz w:val="26"/>
          <w:szCs w:val="26"/>
        </w:rPr>
        <w:t>6.</w:t>
      </w:r>
      <w:r w:rsidR="00F82D77" w:rsidRPr="007E3292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Pr="007E3292">
        <w:rPr>
          <w:rFonts w:ascii="Times New Roman" w:hAnsi="Times New Roman" w:cs="Times New Roman"/>
          <w:snapToGrid w:val="0"/>
          <w:sz w:val="26"/>
          <w:szCs w:val="26"/>
        </w:rPr>
        <w:t xml:space="preserve">. Требования к </w:t>
      </w:r>
      <w:r w:rsidR="00CD1DC1" w:rsidRPr="007E3292">
        <w:rPr>
          <w:rFonts w:ascii="Times New Roman" w:hAnsi="Times New Roman" w:cs="Times New Roman"/>
          <w:snapToGrid w:val="0"/>
          <w:sz w:val="26"/>
          <w:szCs w:val="26"/>
        </w:rPr>
        <w:t>практической квалификационной работе.</w:t>
      </w:r>
    </w:p>
    <w:p w:rsidR="00CD1DC1" w:rsidRPr="007E3292" w:rsidRDefault="00CD1DC1" w:rsidP="00CD1DC1">
      <w:pPr>
        <w:pStyle w:val="3"/>
        <w:shd w:val="clear" w:color="auto" w:fill="auto"/>
        <w:spacing w:before="0" w:after="0" w:line="240" w:lineRule="auto"/>
        <w:ind w:firstLine="709"/>
      </w:pPr>
      <w:r w:rsidRPr="00523867">
        <w:t>6.</w:t>
      </w:r>
      <w:r>
        <w:t>3.1</w:t>
      </w:r>
      <w:r w:rsidRPr="00523867">
        <w:t xml:space="preserve">. Практическая квалификационная работа проводится по освоенным профессиональным модулям, соответствующим квалификациям по </w:t>
      </w:r>
      <w:r w:rsidRPr="00523867">
        <w:rPr>
          <w:bCs/>
        </w:rPr>
        <w:t xml:space="preserve">Общероссийскому классификатору профессий рабочих, должностей служащих и тарифных разрядов </w:t>
      </w:r>
      <w:r w:rsidRPr="00523867">
        <w:t xml:space="preserve">(ОКПДТР) </w:t>
      </w:r>
      <w:proofErr w:type="gramStart"/>
      <w:r>
        <w:rPr>
          <w:bCs/>
        </w:rPr>
        <w:t>ОК</w:t>
      </w:r>
      <w:proofErr w:type="gramEnd"/>
      <w:r>
        <w:rPr>
          <w:bCs/>
        </w:rPr>
        <w:t xml:space="preserve"> 016-94).</w:t>
      </w:r>
      <w:r>
        <w:t xml:space="preserve"> </w:t>
      </w:r>
      <w:r w:rsidRPr="00523867">
        <w:t xml:space="preserve">Содержание практической квалификационной работы должно отражать профессиональные компетенции, </w:t>
      </w:r>
      <w:r w:rsidRPr="007E3292">
        <w:t xml:space="preserve">соответствующие основным видам профессиональной деятельности. </w:t>
      </w:r>
    </w:p>
    <w:p w:rsidR="00CD1DC1" w:rsidRPr="007E3292" w:rsidRDefault="00CD1DC1" w:rsidP="00CD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292">
        <w:rPr>
          <w:rFonts w:ascii="Times New Roman" w:hAnsi="Times New Roman" w:cs="Times New Roman"/>
          <w:sz w:val="26"/>
          <w:szCs w:val="26"/>
        </w:rPr>
        <w:t xml:space="preserve">6.3.2. Практическая квалификационная работа выполняется в учебно-производственных мастерских и лабораториях </w:t>
      </w:r>
      <w:r w:rsidR="007E3292" w:rsidRPr="007E3292"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Pr="007E3292">
        <w:rPr>
          <w:rFonts w:ascii="Times New Roman" w:hAnsi="Times New Roman" w:cs="Times New Roman"/>
          <w:sz w:val="26"/>
          <w:szCs w:val="26"/>
        </w:rPr>
        <w:t xml:space="preserve">или на предприятии, где </w:t>
      </w:r>
      <w:proofErr w:type="gramStart"/>
      <w:r w:rsidRPr="007E3292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7E3292">
        <w:rPr>
          <w:rFonts w:ascii="Times New Roman" w:hAnsi="Times New Roman" w:cs="Times New Roman"/>
          <w:sz w:val="26"/>
          <w:szCs w:val="26"/>
        </w:rPr>
        <w:t xml:space="preserve"> проходил производственную практику. Работа выполняется выпускником самостоятельно.</w:t>
      </w:r>
    </w:p>
    <w:p w:rsidR="00CD1DC1" w:rsidRPr="00523867" w:rsidRDefault="00CD1DC1" w:rsidP="00CD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292">
        <w:rPr>
          <w:rFonts w:ascii="Times New Roman" w:hAnsi="Times New Roman" w:cs="Times New Roman"/>
          <w:sz w:val="26"/>
          <w:szCs w:val="26"/>
        </w:rPr>
        <w:t xml:space="preserve">6.3.3. Практическая квалификационная работа выполняется </w:t>
      </w:r>
      <w:proofErr w:type="gramStart"/>
      <w:r w:rsidRPr="007E329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7E3292">
        <w:rPr>
          <w:rFonts w:ascii="Times New Roman" w:hAnsi="Times New Roman" w:cs="Times New Roman"/>
          <w:sz w:val="26"/>
          <w:szCs w:val="26"/>
        </w:rPr>
        <w:t xml:space="preserve"> в присутствии государственной экзаменационной комиссии. Результаты выполнения работ заносятся в протокол. В случае</w:t>
      </w:r>
      <w:proofErr w:type="gramStart"/>
      <w:r w:rsidRPr="007E329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E3292">
        <w:rPr>
          <w:rFonts w:ascii="Times New Roman" w:hAnsi="Times New Roman" w:cs="Times New Roman"/>
          <w:sz w:val="26"/>
          <w:szCs w:val="26"/>
        </w:rPr>
        <w:t xml:space="preserve"> если комиссия в полном составе не может присутствовать при выполнении работы, то составляется заключение</w:t>
      </w:r>
      <w:r w:rsidRPr="00523867">
        <w:rPr>
          <w:rFonts w:ascii="Times New Roman" w:hAnsi="Times New Roman" w:cs="Times New Roman"/>
          <w:sz w:val="26"/>
          <w:szCs w:val="26"/>
        </w:rPr>
        <w:t>, в котором дается характеристика работы и указывается, какому разряду она соответствует.</w:t>
      </w:r>
    </w:p>
    <w:p w:rsidR="00CD1DC1" w:rsidRDefault="00CD1DC1" w:rsidP="00CD1DC1">
      <w:pPr>
        <w:pStyle w:val="3"/>
        <w:shd w:val="clear" w:color="auto" w:fill="auto"/>
        <w:spacing w:before="0" w:after="0" w:line="240" w:lineRule="auto"/>
        <w:ind w:firstLine="709"/>
      </w:pPr>
      <w:r>
        <w:t xml:space="preserve">6.3.4. </w:t>
      </w:r>
      <w:r w:rsidRPr="00523867">
        <w:t xml:space="preserve">Заключение о практической квалификационной работе, производственная характеристика собираются </w:t>
      </w:r>
      <w:r>
        <w:t>мастером производственного обучения</w:t>
      </w:r>
      <w:r w:rsidRPr="00523867">
        <w:t xml:space="preserve"> и предоставляются государственной экзаменационной комиссии при защите выпускником письменной экзаменационной работы. Перед защитой письменной экзаменационной работы руководитель зачитывает заключение о результатах практической квалификационной работы и производственную характеристику.</w:t>
      </w:r>
    </w:p>
    <w:p w:rsidR="00CD1DC1" w:rsidRPr="00B70E8C" w:rsidRDefault="00CD1DC1" w:rsidP="00CD1DC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2356EF">
        <w:rPr>
          <w:rFonts w:ascii="Times New Roman" w:hAnsi="Times New Roman" w:cs="Times New Roman"/>
          <w:snapToGrid w:val="0"/>
          <w:sz w:val="26"/>
          <w:szCs w:val="26"/>
        </w:rPr>
        <w:t>6.4. Требования к письменной экзаменационной работе.</w:t>
      </w:r>
    </w:p>
    <w:p w:rsidR="00357E20" w:rsidRPr="00523867" w:rsidRDefault="002F70A3" w:rsidP="003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6.4.1. </w:t>
      </w:r>
      <w:r w:rsidR="00F82D77" w:rsidRPr="00523867">
        <w:rPr>
          <w:rFonts w:ascii="Times New Roman" w:hAnsi="Times New Roman" w:cs="Times New Roman"/>
          <w:sz w:val="26"/>
          <w:szCs w:val="26"/>
        </w:rPr>
        <w:t xml:space="preserve">Письменная экзаменационная работа выполняется студентом по материалам, собранным им лично в период производственной практики </w:t>
      </w:r>
      <w:r w:rsidR="00F82D77">
        <w:rPr>
          <w:rFonts w:ascii="Times New Roman" w:hAnsi="Times New Roman" w:cs="Times New Roman"/>
          <w:sz w:val="26"/>
          <w:szCs w:val="26"/>
        </w:rPr>
        <w:t xml:space="preserve">и </w:t>
      </w:r>
      <w:r w:rsidR="00357E20" w:rsidRPr="00523867">
        <w:rPr>
          <w:rFonts w:ascii="Times New Roman" w:hAnsi="Times New Roman" w:cs="Times New Roman"/>
          <w:sz w:val="26"/>
          <w:szCs w:val="26"/>
        </w:rPr>
        <w:t>должна содержать:</w:t>
      </w:r>
    </w:p>
    <w:p w:rsidR="00357E20" w:rsidRPr="00B5554D" w:rsidRDefault="00357E20" w:rsidP="003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4D">
        <w:rPr>
          <w:rFonts w:ascii="Times New Roman" w:hAnsi="Times New Roman" w:cs="Times New Roman"/>
          <w:sz w:val="26"/>
          <w:szCs w:val="26"/>
        </w:rPr>
        <w:t>- описание разработанного технологического процесса выполнения практической квалификационной работы;</w:t>
      </w:r>
    </w:p>
    <w:p w:rsidR="00357E20" w:rsidRPr="00B5554D" w:rsidRDefault="00357E20" w:rsidP="003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4D">
        <w:rPr>
          <w:rFonts w:ascii="Times New Roman" w:hAnsi="Times New Roman" w:cs="Times New Roman"/>
          <w:sz w:val="26"/>
          <w:szCs w:val="26"/>
        </w:rPr>
        <w:t>- краткое описание используемого оборудования, инструментов, приборов, приспособлений, видов применяемых материалов;</w:t>
      </w:r>
    </w:p>
    <w:p w:rsidR="00357E20" w:rsidRPr="00B5554D" w:rsidRDefault="00357E20" w:rsidP="003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4D">
        <w:rPr>
          <w:rFonts w:ascii="Times New Roman" w:hAnsi="Times New Roman" w:cs="Times New Roman"/>
          <w:sz w:val="26"/>
          <w:szCs w:val="26"/>
        </w:rPr>
        <w:t>- описание параметров, режимов ведения процессов;</w:t>
      </w:r>
    </w:p>
    <w:p w:rsidR="00357E20" w:rsidRPr="00523867" w:rsidRDefault="00357E20" w:rsidP="00357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54D">
        <w:rPr>
          <w:rFonts w:ascii="Times New Roman" w:hAnsi="Times New Roman" w:cs="Times New Roman"/>
          <w:sz w:val="26"/>
          <w:szCs w:val="26"/>
        </w:rPr>
        <w:t>- вопросы организации рабочего места и охраны труда.</w:t>
      </w:r>
    </w:p>
    <w:p w:rsidR="00F82D77" w:rsidRPr="00E3257D" w:rsidRDefault="00F82D77" w:rsidP="004213B5">
      <w:pPr>
        <w:pStyle w:val="3"/>
        <w:shd w:val="clear" w:color="auto" w:fill="auto"/>
        <w:tabs>
          <w:tab w:val="right" w:pos="5497"/>
          <w:tab w:val="center" w:pos="6375"/>
          <w:tab w:val="left" w:pos="7326"/>
          <w:tab w:val="right" w:pos="9366"/>
        </w:tabs>
        <w:spacing w:before="0" w:after="0" w:line="240" w:lineRule="auto"/>
        <w:ind w:firstLine="709"/>
        <w:rPr>
          <w:snapToGrid w:val="0"/>
        </w:rPr>
      </w:pPr>
      <w:r>
        <w:rPr>
          <w:snapToGrid w:val="0"/>
        </w:rPr>
        <w:t xml:space="preserve">В графической части принятое решение представлено в виде чертежей, схем, графиков, диаграмм. В состав выпускной квалификационной работы могут входить изделия, макеты и т.д., </w:t>
      </w:r>
      <w:r w:rsidRPr="00E3257D">
        <w:rPr>
          <w:snapToGrid w:val="0"/>
        </w:rPr>
        <w:t>изготовленные студентом в соответствии с заданием.</w:t>
      </w:r>
    </w:p>
    <w:p w:rsidR="00357E20" w:rsidRPr="00E3257D" w:rsidRDefault="00357E20" w:rsidP="00357E20">
      <w:pPr>
        <w:pStyle w:val="21"/>
        <w:tabs>
          <w:tab w:val="left" w:pos="1843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E3257D">
        <w:rPr>
          <w:spacing w:val="0"/>
          <w:sz w:val="26"/>
          <w:szCs w:val="26"/>
        </w:rPr>
        <w:t>6.</w:t>
      </w:r>
      <w:r w:rsidR="00E3257D" w:rsidRPr="00E3257D">
        <w:rPr>
          <w:spacing w:val="0"/>
          <w:sz w:val="26"/>
          <w:szCs w:val="26"/>
        </w:rPr>
        <w:t>4.2</w:t>
      </w:r>
      <w:r w:rsidRPr="00E3257D">
        <w:rPr>
          <w:spacing w:val="0"/>
          <w:sz w:val="26"/>
          <w:szCs w:val="26"/>
        </w:rPr>
        <w:t xml:space="preserve">. При выполнении ВКР в форме опытных образцов изделий, продуктов и т.п., а так же при творческих работах, количество листов расчетно-пояснительной записки </w:t>
      </w:r>
      <w:r w:rsidR="00F82D77" w:rsidRPr="00E3257D">
        <w:rPr>
          <w:spacing w:val="0"/>
          <w:sz w:val="26"/>
          <w:szCs w:val="26"/>
        </w:rPr>
        <w:t>может</w:t>
      </w:r>
      <w:r w:rsidRPr="00E3257D">
        <w:rPr>
          <w:spacing w:val="0"/>
          <w:sz w:val="26"/>
          <w:szCs w:val="26"/>
        </w:rPr>
        <w:t xml:space="preserve"> быть уменьшено без снижения общего качества ВКР.</w:t>
      </w:r>
    </w:p>
    <w:p w:rsidR="00357E20" w:rsidRPr="00E3257D" w:rsidRDefault="00357E20" w:rsidP="00357E20">
      <w:pPr>
        <w:pStyle w:val="21"/>
        <w:tabs>
          <w:tab w:val="left" w:pos="1843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E3257D">
        <w:rPr>
          <w:spacing w:val="0"/>
          <w:sz w:val="26"/>
          <w:szCs w:val="26"/>
        </w:rPr>
        <w:t>6.</w:t>
      </w:r>
      <w:r w:rsidR="00E3257D" w:rsidRPr="00E3257D">
        <w:rPr>
          <w:spacing w:val="0"/>
          <w:sz w:val="26"/>
          <w:szCs w:val="26"/>
        </w:rPr>
        <w:t>4.</w:t>
      </w:r>
      <w:r w:rsidR="00F82D77" w:rsidRPr="00E3257D">
        <w:rPr>
          <w:spacing w:val="0"/>
          <w:sz w:val="26"/>
          <w:szCs w:val="26"/>
        </w:rPr>
        <w:t>3</w:t>
      </w:r>
      <w:r w:rsidRPr="00E3257D">
        <w:rPr>
          <w:spacing w:val="0"/>
          <w:sz w:val="26"/>
          <w:szCs w:val="26"/>
        </w:rPr>
        <w:t>. Обучающиеся могут применять для оформления документации ВКР автоматизированные системы проектирования и управления (САПР).</w:t>
      </w:r>
    </w:p>
    <w:p w:rsidR="000A2B69" w:rsidRPr="00E3257D" w:rsidRDefault="003D3946" w:rsidP="000A2B6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257D">
        <w:rPr>
          <w:rFonts w:ascii="Times New Roman" w:hAnsi="Times New Roman" w:cs="Times New Roman"/>
          <w:snapToGrid w:val="0"/>
          <w:sz w:val="26"/>
          <w:szCs w:val="26"/>
        </w:rPr>
        <w:t>6.</w:t>
      </w:r>
      <w:r w:rsidR="00E3257D" w:rsidRPr="00E3257D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0A2B69" w:rsidRPr="00E3257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Pr="00E3257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0A2B69" w:rsidRPr="00E3257D">
        <w:rPr>
          <w:rFonts w:ascii="Times New Roman" w:hAnsi="Times New Roman" w:cs="Times New Roman"/>
          <w:snapToGrid w:val="0"/>
          <w:sz w:val="26"/>
          <w:szCs w:val="26"/>
        </w:rPr>
        <w:t xml:space="preserve">Защита </w:t>
      </w:r>
      <w:r w:rsidR="00E3257D" w:rsidRPr="00E3257D">
        <w:rPr>
          <w:rFonts w:ascii="Times New Roman" w:hAnsi="Times New Roman" w:cs="Times New Roman"/>
          <w:sz w:val="26"/>
          <w:szCs w:val="26"/>
        </w:rPr>
        <w:t>письменной экзаменационной работы.</w:t>
      </w:r>
    </w:p>
    <w:p w:rsidR="000A2B69" w:rsidRPr="00690FCD" w:rsidRDefault="00E3257D" w:rsidP="000A2B6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E3257D">
        <w:rPr>
          <w:rFonts w:ascii="Times New Roman" w:hAnsi="Times New Roman" w:cs="Times New Roman"/>
          <w:snapToGrid w:val="0"/>
          <w:sz w:val="26"/>
          <w:szCs w:val="26"/>
        </w:rPr>
        <w:t>6</w:t>
      </w:r>
      <w:r w:rsidR="000A2B69" w:rsidRPr="00E3257D">
        <w:rPr>
          <w:rFonts w:ascii="Times New Roman" w:hAnsi="Times New Roman" w:cs="Times New Roman"/>
          <w:snapToGrid w:val="0"/>
          <w:sz w:val="26"/>
          <w:szCs w:val="26"/>
        </w:rPr>
        <w:t xml:space="preserve">.5.1. Защита </w:t>
      </w:r>
      <w:r w:rsidR="00550E1E" w:rsidRPr="00E3257D">
        <w:rPr>
          <w:rFonts w:ascii="Times New Roman" w:hAnsi="Times New Roman" w:cs="Times New Roman"/>
          <w:sz w:val="26"/>
          <w:szCs w:val="26"/>
        </w:rPr>
        <w:t xml:space="preserve">письменной экзаменационной </w:t>
      </w:r>
      <w:r w:rsidR="000A2B69" w:rsidRPr="00E3257D">
        <w:rPr>
          <w:rFonts w:ascii="Times New Roman" w:hAnsi="Times New Roman" w:cs="Times New Roman"/>
          <w:snapToGrid w:val="0"/>
          <w:sz w:val="26"/>
          <w:szCs w:val="26"/>
        </w:rPr>
        <w:t>работ</w:t>
      </w:r>
      <w:r w:rsidR="00550E1E"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="000A2B69" w:rsidRPr="00E3257D">
        <w:rPr>
          <w:rFonts w:ascii="Times New Roman" w:hAnsi="Times New Roman" w:cs="Times New Roman"/>
          <w:snapToGrid w:val="0"/>
          <w:sz w:val="26"/>
          <w:szCs w:val="26"/>
        </w:rPr>
        <w:t xml:space="preserve"> проводится на открытом заседании Государственной экзаменационной комиссии с участием не менее 2/3 её состава. Защита выпускной квалификационной</w:t>
      </w:r>
      <w:r w:rsidR="000A2B69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работы проводится с целью выявления соответствия уровня и качества Федеральному государственному образовательному стандарту среднего профессионального образования и готовности выпускника к профессиональной деятельности.</w:t>
      </w:r>
    </w:p>
    <w:p w:rsidR="00837D09" w:rsidRPr="00845392" w:rsidRDefault="00292D25" w:rsidP="00837D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lastRenderedPageBreak/>
        <w:t>6.5.2.</w:t>
      </w:r>
      <w:r w:rsidR="00837D09" w:rsidRPr="00523867">
        <w:rPr>
          <w:rFonts w:ascii="Times New Roman" w:hAnsi="Times New Roman" w:cs="Times New Roman"/>
          <w:snapToGrid w:val="0"/>
          <w:sz w:val="26"/>
          <w:szCs w:val="26"/>
        </w:rPr>
        <w:t xml:space="preserve"> На защиту </w:t>
      </w:r>
      <w:r w:rsidRPr="00E3257D">
        <w:rPr>
          <w:rFonts w:ascii="Times New Roman" w:hAnsi="Times New Roman" w:cs="Times New Roman"/>
          <w:sz w:val="26"/>
          <w:szCs w:val="26"/>
        </w:rPr>
        <w:t xml:space="preserve">письменной экзаменационной </w:t>
      </w:r>
      <w:r w:rsidRPr="00E3257D">
        <w:rPr>
          <w:rFonts w:ascii="Times New Roman" w:hAnsi="Times New Roman" w:cs="Times New Roman"/>
          <w:snapToGrid w:val="0"/>
          <w:sz w:val="26"/>
          <w:szCs w:val="26"/>
        </w:rPr>
        <w:t>работ</w:t>
      </w:r>
      <w:r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Pr="00E3257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837D09" w:rsidRPr="00523867">
        <w:rPr>
          <w:rFonts w:ascii="Times New Roman" w:hAnsi="Times New Roman" w:cs="Times New Roman"/>
          <w:snapToGrid w:val="0"/>
          <w:sz w:val="26"/>
          <w:szCs w:val="26"/>
        </w:rPr>
        <w:t xml:space="preserve">отводится до 15 минут. 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студента (не более 10 минут), </w:t>
      </w:r>
      <w:r w:rsidR="00837D09" w:rsidRPr="00845392">
        <w:rPr>
          <w:rFonts w:ascii="Times New Roman" w:hAnsi="Times New Roman" w:cs="Times New Roman"/>
          <w:snapToGrid w:val="0"/>
          <w:sz w:val="26"/>
          <w:szCs w:val="26"/>
        </w:rPr>
        <w:t>вопросы членов комиссии, ответы студента.</w:t>
      </w:r>
    </w:p>
    <w:p w:rsidR="002D65B4" w:rsidRPr="00523867" w:rsidRDefault="003907D2" w:rsidP="002D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6.5.3. </w:t>
      </w:r>
      <w:r w:rsidR="002D65B4" w:rsidRPr="00523867">
        <w:rPr>
          <w:rFonts w:ascii="Times New Roman" w:hAnsi="Times New Roman" w:cs="Times New Roman"/>
          <w:sz w:val="26"/>
          <w:szCs w:val="26"/>
        </w:rPr>
        <w:t>Государственная экзаменационная комиссия обсуждает результаты и объявляет итоги защиты письменных экзаменационных работ с указанием оценки, полученной на защите каждым выпускником и присвоенного разряда по профессии.</w:t>
      </w:r>
    </w:p>
    <w:p w:rsidR="00523867" w:rsidRPr="00523867" w:rsidRDefault="00523867" w:rsidP="0052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>При рассмотрении комиссией вопроса о присвоении тарифного разряда по профессии и выдаче документа об уровне образования комиссия учитывает в комплексе и взвешенно оценивает:</w:t>
      </w:r>
    </w:p>
    <w:p w:rsidR="00523867" w:rsidRPr="00523867" w:rsidRDefault="00523867" w:rsidP="0052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 xml:space="preserve">- доклад </w:t>
      </w:r>
      <w:proofErr w:type="gramStart"/>
      <w:r w:rsidRPr="00523867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23867">
        <w:rPr>
          <w:rFonts w:ascii="Times New Roman" w:hAnsi="Times New Roman" w:cs="Times New Roman"/>
          <w:sz w:val="26"/>
          <w:szCs w:val="26"/>
        </w:rPr>
        <w:t xml:space="preserve"> на защите письменной экзаменационной работы; </w:t>
      </w:r>
    </w:p>
    <w:p w:rsidR="00523867" w:rsidRPr="00523867" w:rsidRDefault="00523867" w:rsidP="0052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>- ответы на дополнительные вопросы;</w:t>
      </w:r>
    </w:p>
    <w:p w:rsidR="00523867" w:rsidRPr="00523867" w:rsidRDefault="00523867" w:rsidP="0052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>- итоги успеваемости и посещаемости по предметам учебного плана;</w:t>
      </w:r>
    </w:p>
    <w:p w:rsidR="00523867" w:rsidRPr="00523867" w:rsidRDefault="00523867" w:rsidP="0052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>- выполнение программы учебной практики;</w:t>
      </w:r>
    </w:p>
    <w:p w:rsidR="00523867" w:rsidRPr="00523867" w:rsidRDefault="00523867" w:rsidP="0052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867">
        <w:rPr>
          <w:rFonts w:ascii="Times New Roman" w:hAnsi="Times New Roman" w:cs="Times New Roman"/>
          <w:sz w:val="26"/>
          <w:szCs w:val="26"/>
        </w:rPr>
        <w:t xml:space="preserve">- результаты выполнения </w:t>
      </w:r>
      <w:r w:rsidR="003907D2">
        <w:rPr>
          <w:rFonts w:ascii="Times New Roman" w:hAnsi="Times New Roman" w:cs="Times New Roman"/>
          <w:sz w:val="26"/>
          <w:szCs w:val="26"/>
        </w:rPr>
        <w:t>практической</w:t>
      </w:r>
      <w:r w:rsidRPr="00523867">
        <w:rPr>
          <w:rFonts w:ascii="Times New Roman" w:hAnsi="Times New Roman" w:cs="Times New Roman"/>
          <w:sz w:val="26"/>
          <w:szCs w:val="26"/>
        </w:rPr>
        <w:t xml:space="preserve"> квалификационной работы.</w:t>
      </w:r>
    </w:p>
    <w:p w:rsidR="00C62710" w:rsidRPr="00AE2AED" w:rsidRDefault="00C62710" w:rsidP="00523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16"/>
          <w:szCs w:val="16"/>
        </w:rPr>
      </w:pPr>
    </w:p>
    <w:p w:rsidR="00F55D0C" w:rsidRPr="00690FCD" w:rsidRDefault="00E514BF" w:rsidP="00936711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E329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7</w:t>
      </w:r>
      <w:r w:rsidR="00F55D0C" w:rsidRPr="007E329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. выпускная квалификационная работа</w:t>
      </w:r>
      <w:r w:rsidRPr="007E3292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 ППССЗ</w:t>
      </w:r>
    </w:p>
    <w:p w:rsidR="00605EF5" w:rsidRPr="009E4C3D" w:rsidRDefault="00C62710" w:rsidP="00605E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7.1.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842B62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605EF5" w:rsidRPr="009E4C3D">
        <w:rPr>
          <w:rFonts w:ascii="Times New Roman" w:hAnsi="Times New Roman" w:cs="Times New Roman"/>
          <w:sz w:val="26"/>
          <w:szCs w:val="26"/>
        </w:rPr>
        <w:t>Для подготовки выпускной квалификационной работы студенту назначается руководитель и, при необходимости, консультанты. К каждому руководителю может быть одновременно прикреплено не более 8 студентов.</w:t>
      </w:r>
    </w:p>
    <w:p w:rsidR="00D27465" w:rsidRPr="009E4C3D" w:rsidRDefault="00C6271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084E64" w:rsidRPr="009E4C3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084E64" w:rsidRPr="009E4C3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9E4C3D">
        <w:rPr>
          <w:rFonts w:ascii="Times New Roman" w:hAnsi="Times New Roman" w:cs="Times New Roman"/>
          <w:snapToGrid w:val="0"/>
          <w:sz w:val="26"/>
          <w:szCs w:val="26"/>
        </w:rPr>
        <w:t>Организация разработки тематики и выполнения выпускных квалификационных работ</w:t>
      </w:r>
      <w:r w:rsidR="00151FB1" w:rsidRPr="009E4C3D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27465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084E64" w:rsidRPr="009E4C3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 w:rsidRPr="009E4C3D">
        <w:rPr>
          <w:rFonts w:ascii="Times New Roman" w:hAnsi="Times New Roman" w:cs="Times New Roman"/>
          <w:snapToGrid w:val="0"/>
          <w:sz w:val="26"/>
          <w:szCs w:val="26"/>
        </w:rPr>
        <w:t>.1</w:t>
      </w:r>
      <w:r w:rsidR="00084E64" w:rsidRPr="009E4C3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9E4C3D">
        <w:rPr>
          <w:rFonts w:ascii="Times New Roman" w:hAnsi="Times New Roman" w:cs="Times New Roman"/>
          <w:snapToGrid w:val="0"/>
          <w:sz w:val="26"/>
          <w:szCs w:val="26"/>
        </w:rPr>
        <w:t>Темы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выпускных квалификационных работ разрабатываются преподавателями совместно со специалистами предприятий или организаций, заинтересованных в разработке данных тем, и рассматриваются соответствующими </w:t>
      </w:r>
      <w:r w:rsidR="00084E64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предметными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цикловыми комиссиями.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D27465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084E64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.2</w:t>
      </w:r>
      <w:r w:rsidR="00084E64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Темы выпускных квалификационных работ должны отвечать современным требованиям развития науки, техники, производства, экономики, культуры и образования.</w:t>
      </w:r>
      <w:r w:rsidR="00084E64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A14851" w:rsidRPr="00D03E9C">
        <w:rPr>
          <w:rFonts w:ascii="Times New Roman" w:hAnsi="Times New Roman" w:cs="Times New Roman"/>
          <w:snapToGrid w:val="0"/>
          <w:sz w:val="26"/>
          <w:szCs w:val="26"/>
        </w:rPr>
        <w:t>Выпускная квалификационная работа должна иметь актуальность, новизну и практическую значимость и выполняться по возможности по предложениям (заказам) предприятий или организаций.</w:t>
      </w:r>
    </w:p>
    <w:p w:rsidR="0043090D" w:rsidRPr="00D03E9C" w:rsidRDefault="0043090D" w:rsidP="0043090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181793">
        <w:rPr>
          <w:rFonts w:ascii="Times New Roman" w:hAnsi="Times New Roman" w:cs="Times New Roman"/>
          <w:sz w:val="26"/>
          <w:szCs w:val="26"/>
        </w:rPr>
        <w:t>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D27465" w:rsidRPr="00D03E9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A14851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.3</w:t>
      </w:r>
      <w:r w:rsidR="00A14851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Заместитель </w:t>
      </w:r>
      <w:r w:rsidR="00F24D45">
        <w:rPr>
          <w:rFonts w:ascii="Times New Roman" w:hAnsi="Times New Roman" w:cs="Times New Roman"/>
          <w:snapToGrid w:val="0"/>
          <w:sz w:val="26"/>
          <w:szCs w:val="26"/>
        </w:rPr>
        <w:t>руководителя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по </w:t>
      </w:r>
      <w:r w:rsidR="00B17BBB">
        <w:rPr>
          <w:rFonts w:ascii="Times New Roman" w:hAnsi="Times New Roman" w:cs="Times New Roman"/>
          <w:snapToGrid w:val="0"/>
          <w:sz w:val="26"/>
          <w:szCs w:val="26"/>
        </w:rPr>
        <w:t>УМР/</w:t>
      </w:r>
      <w:proofErr w:type="gramStart"/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>У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обособленного структурного подразделения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назначает руководителя выпускной квалификационной работы. Одновременно, кроме основного руководителя, могут назначаться консультанты по отдельным частям (вопросам) выпускной квалификационной работы.</w:t>
      </w:r>
    </w:p>
    <w:p w:rsidR="00A70473" w:rsidRPr="00B70E8C" w:rsidRDefault="00F01FA0" w:rsidP="00FB0E1D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.4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Закрепление тем выпускных квалификационных работ (с указанием руководителей</w:t>
      </w:r>
      <w:r w:rsidR="00EB5A72">
        <w:rPr>
          <w:rFonts w:ascii="Times New Roman" w:hAnsi="Times New Roman" w:cs="Times New Roman"/>
          <w:snapToGrid w:val="0"/>
          <w:sz w:val="26"/>
          <w:szCs w:val="26"/>
        </w:rPr>
        <w:t>, консультантов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и сроков выполнения) за студентами оформляется приказом директора 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>колледжа</w:t>
      </w:r>
      <w:r w:rsidR="00FB0E1D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A8708A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не позднее, </w:t>
      </w:r>
      <w:r w:rsidR="00A8708A" w:rsidRPr="00B70E8C">
        <w:rPr>
          <w:rFonts w:ascii="Times New Roman" w:hAnsi="Times New Roman" w:cs="Times New Roman"/>
          <w:snapToGrid w:val="0"/>
          <w:sz w:val="26"/>
          <w:szCs w:val="26"/>
        </w:rPr>
        <w:t>чем за месяц д</w:t>
      </w:r>
      <w:r w:rsidR="00B17BBB">
        <w:rPr>
          <w:rFonts w:ascii="Times New Roman" w:hAnsi="Times New Roman" w:cs="Times New Roman"/>
          <w:snapToGrid w:val="0"/>
          <w:sz w:val="26"/>
          <w:szCs w:val="26"/>
        </w:rPr>
        <w:t>о начала преддипломной практики</w:t>
      </w:r>
      <w:r w:rsidR="009774DC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D27465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5.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По утвержденным темам руководители выпускных квалификационных работ разрабатывают индивидуальные задания для каждого студента.</w:t>
      </w:r>
    </w:p>
    <w:p w:rsidR="00EB5A72" w:rsidRPr="00B70E8C" w:rsidRDefault="00EB5A72" w:rsidP="00EB5A7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Экспертиза на соответствие требованиям ФГОС, разработанных заданий на ВКР, основных показателей оценки результатов выполнения и защиты работ, осуществляется на заседаниях соответствующей ПЦК.</w:t>
      </w:r>
    </w:p>
    <w:p w:rsidR="00D27465" w:rsidRPr="00D03E9C" w:rsidRDefault="00D27465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lastRenderedPageBreak/>
        <w:t xml:space="preserve">Задания на выпускную квалификационную работу рассматриваются 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предметными 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цикловыми комиссиями, подписываются руководителем работы и утверждаются заместителем </w:t>
      </w:r>
      <w:r w:rsidR="00F24D45" w:rsidRPr="00B70E8C">
        <w:rPr>
          <w:rFonts w:ascii="Times New Roman" w:hAnsi="Times New Roman" w:cs="Times New Roman"/>
          <w:snapToGrid w:val="0"/>
          <w:sz w:val="26"/>
          <w:szCs w:val="26"/>
        </w:rPr>
        <w:t>руководителя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 xml:space="preserve"> обособленного структурного подразделения</w:t>
      </w:r>
      <w:r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по </w:t>
      </w:r>
      <w:r w:rsidR="00CE2769">
        <w:rPr>
          <w:rFonts w:ascii="Times New Roman" w:hAnsi="Times New Roman" w:cs="Times New Roman"/>
          <w:snapToGrid w:val="0"/>
          <w:sz w:val="26"/>
          <w:szCs w:val="26"/>
        </w:rPr>
        <w:t>УМР/УПР</w:t>
      </w:r>
      <w:r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D03E9C">
        <w:rPr>
          <w:rFonts w:ascii="Times New Roman" w:hAnsi="Times New Roman" w:cs="Times New Roman"/>
          <w:snapToGrid w:val="0"/>
          <w:sz w:val="26"/>
          <w:szCs w:val="26"/>
        </w:rPr>
        <w:t>В отдельных случаях допускается выполнение выпускной квалификационной работы группой студентов. При этом индивидуальные задания выдаются каждому студенту.</w:t>
      </w:r>
    </w:p>
    <w:p w:rsidR="00D27465" w:rsidRPr="00690FCD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.6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Задания на выпускную квалификационную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работу выдаются студенту не позднее, чем за две недели до начала преддипломной практики.</w:t>
      </w:r>
    </w:p>
    <w:p w:rsidR="00D27465" w:rsidRPr="00690FCD" w:rsidRDefault="00F01FA0" w:rsidP="0098296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.7</w:t>
      </w:r>
      <w:r w:rsidR="00572FA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D27465" w:rsidRPr="00D03E9C" w:rsidRDefault="00F01FA0" w:rsidP="0098296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690FCD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.8</w:t>
      </w:r>
      <w:r w:rsidR="00572FA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Общее руководство и контроль за ходом выполнения выпускных квалификационных работ осуществляют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заместитель директора по учебно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>-методической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работе, 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заместитель </w:t>
      </w:r>
      <w:r w:rsidR="00F24D45">
        <w:rPr>
          <w:rFonts w:ascii="Times New Roman" w:hAnsi="Times New Roman" w:cs="Times New Roman"/>
          <w:snapToGrid w:val="0"/>
          <w:sz w:val="26"/>
          <w:szCs w:val="26"/>
        </w:rPr>
        <w:t>руководителя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по </w:t>
      </w:r>
      <w:r w:rsidR="009E4C3D">
        <w:rPr>
          <w:rFonts w:ascii="Times New Roman" w:hAnsi="Times New Roman" w:cs="Times New Roman"/>
          <w:snapToGrid w:val="0"/>
          <w:sz w:val="26"/>
          <w:szCs w:val="26"/>
        </w:rPr>
        <w:t>УМР/</w:t>
      </w:r>
      <w:proofErr w:type="gramStart"/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>У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П</w:t>
      </w:r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>Р</w:t>
      </w:r>
      <w:proofErr w:type="gramEnd"/>
      <w:r w:rsidR="00BF40F7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 обособленного структурного подразделения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, председатели 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предметных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цикловых комиссий в соответствии с должностными обязанностями.</w:t>
      </w:r>
    </w:p>
    <w:p w:rsidR="00D27465" w:rsidRPr="00D03E9C" w:rsidRDefault="00F01FA0" w:rsidP="0098296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>
        <w:rPr>
          <w:rFonts w:ascii="Times New Roman" w:hAnsi="Times New Roman" w:cs="Times New Roman"/>
          <w:snapToGrid w:val="0"/>
          <w:sz w:val="26"/>
          <w:szCs w:val="26"/>
        </w:rPr>
        <w:t>.9</w:t>
      </w:r>
      <w:r w:rsidR="00572FA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Основными функциями руководителя выпускной квалификационной работы являются:</w:t>
      </w:r>
    </w:p>
    <w:p w:rsidR="00D27465" w:rsidRPr="00D03E9C" w:rsidRDefault="00D27465" w:rsidP="00611E2C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03E9C">
        <w:rPr>
          <w:rFonts w:ascii="Times New Roman" w:hAnsi="Times New Roman" w:cs="Times New Roman"/>
          <w:snapToGrid w:val="0"/>
          <w:sz w:val="26"/>
          <w:szCs w:val="26"/>
        </w:rPr>
        <w:t>разработка индивидуальных заданий;</w:t>
      </w:r>
    </w:p>
    <w:p w:rsidR="00D27465" w:rsidRPr="00B70E8C" w:rsidRDefault="00D27465" w:rsidP="00611E2C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консультирование по вопросам содержания и последовательности выполнения выпускной квалификационной работы;</w:t>
      </w:r>
    </w:p>
    <w:p w:rsidR="00D27465" w:rsidRPr="00B70E8C" w:rsidRDefault="00D27465" w:rsidP="00611E2C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оказание помощи студенту в подборе необходимой литературы;</w:t>
      </w:r>
    </w:p>
    <w:p w:rsidR="00D27465" w:rsidRPr="00B70E8C" w:rsidRDefault="00D27465" w:rsidP="00611E2C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контроль хода выполнения выпускной квалификационной работы;</w:t>
      </w:r>
    </w:p>
    <w:p w:rsidR="00D27465" w:rsidRPr="00B70E8C" w:rsidRDefault="00D27465" w:rsidP="00611E2C">
      <w:pPr>
        <w:pStyle w:val="ab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подготовка письменного отзыва на вып</w:t>
      </w:r>
      <w:r w:rsidR="005F4B0C" w:rsidRPr="00B70E8C">
        <w:rPr>
          <w:rFonts w:ascii="Times New Roman" w:hAnsi="Times New Roman" w:cs="Times New Roman"/>
          <w:snapToGrid w:val="0"/>
          <w:sz w:val="26"/>
          <w:szCs w:val="26"/>
        </w:rPr>
        <w:t>ускную квалификационную работу.</w:t>
      </w:r>
    </w:p>
    <w:p w:rsidR="00605EF5" w:rsidRPr="00B70E8C" w:rsidRDefault="00F01FA0" w:rsidP="00982968">
      <w:pPr>
        <w:pStyle w:val="a8"/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572FA5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2</w:t>
      </w:r>
      <w:r w:rsidR="00572FA5" w:rsidRPr="00B70E8C">
        <w:rPr>
          <w:spacing w:val="0"/>
          <w:sz w:val="26"/>
          <w:szCs w:val="26"/>
        </w:rPr>
        <w:t>.1</w:t>
      </w:r>
      <w:r w:rsidR="00552D84" w:rsidRPr="00B70E8C">
        <w:rPr>
          <w:spacing w:val="0"/>
          <w:sz w:val="26"/>
          <w:szCs w:val="26"/>
        </w:rPr>
        <w:t>0</w:t>
      </w:r>
      <w:r w:rsidR="00572FA5" w:rsidRPr="00B70E8C">
        <w:rPr>
          <w:spacing w:val="0"/>
          <w:sz w:val="26"/>
          <w:szCs w:val="26"/>
        </w:rPr>
        <w:t xml:space="preserve">. </w:t>
      </w:r>
      <w:r w:rsidR="00605EF5" w:rsidRPr="00B70E8C">
        <w:rPr>
          <w:spacing w:val="0"/>
          <w:sz w:val="26"/>
          <w:szCs w:val="26"/>
        </w:rPr>
        <w:t>В обязанности консультанта ВКР входит:</w:t>
      </w:r>
    </w:p>
    <w:p w:rsidR="00605EF5" w:rsidRPr="00B70E8C" w:rsidRDefault="00605EF5" w:rsidP="00611E2C">
      <w:pPr>
        <w:pStyle w:val="a8"/>
        <w:numPr>
          <w:ilvl w:val="0"/>
          <w:numId w:val="14"/>
        </w:numPr>
        <w:tabs>
          <w:tab w:val="left" w:pos="1134"/>
        </w:tabs>
        <w:spacing w:before="0" w:line="240" w:lineRule="auto"/>
        <w:ind w:left="0"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руководство разработкой индивидуального плана подготовки и выполнения ВКР в части содержания консультируемого вопроса;</w:t>
      </w:r>
    </w:p>
    <w:p w:rsidR="00605EF5" w:rsidRPr="00B70E8C" w:rsidRDefault="00605EF5" w:rsidP="00611E2C">
      <w:pPr>
        <w:pStyle w:val="a8"/>
        <w:numPr>
          <w:ilvl w:val="0"/>
          <w:numId w:val="14"/>
        </w:numPr>
        <w:tabs>
          <w:tab w:val="left" w:pos="1134"/>
        </w:tabs>
        <w:spacing w:before="0" w:line="240" w:lineRule="auto"/>
        <w:ind w:left="0"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 xml:space="preserve">оказание помощи </w:t>
      </w:r>
      <w:proofErr w:type="gramStart"/>
      <w:r w:rsidRPr="00B70E8C">
        <w:rPr>
          <w:spacing w:val="0"/>
          <w:sz w:val="26"/>
          <w:szCs w:val="26"/>
        </w:rPr>
        <w:t>обучающемуся</w:t>
      </w:r>
      <w:proofErr w:type="gramEnd"/>
      <w:r w:rsidRPr="00B70E8C">
        <w:rPr>
          <w:spacing w:val="0"/>
          <w:sz w:val="26"/>
          <w:szCs w:val="26"/>
        </w:rPr>
        <w:t xml:space="preserve"> в подборе необходимой литературы в части содержания консультируемого вопроса;</w:t>
      </w:r>
    </w:p>
    <w:p w:rsidR="00605EF5" w:rsidRPr="00B70E8C" w:rsidRDefault="00605EF5" w:rsidP="00611E2C">
      <w:pPr>
        <w:pStyle w:val="a8"/>
        <w:numPr>
          <w:ilvl w:val="0"/>
          <w:numId w:val="14"/>
        </w:numPr>
        <w:tabs>
          <w:tab w:val="left" w:pos="1134"/>
        </w:tabs>
        <w:spacing w:before="0" w:line="240" w:lineRule="auto"/>
        <w:ind w:left="0"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контроль хода выполнения в части консультируемого вопроса</w:t>
      </w:r>
      <w:r w:rsidR="00B70E8C">
        <w:rPr>
          <w:spacing w:val="0"/>
          <w:sz w:val="26"/>
          <w:szCs w:val="26"/>
        </w:rPr>
        <w:t>.</w:t>
      </w:r>
    </w:p>
    <w:p w:rsidR="00605EF5" w:rsidRPr="00B70E8C" w:rsidRDefault="00605EF5" w:rsidP="00605EF5">
      <w:pPr>
        <w:pStyle w:val="a8"/>
        <w:tabs>
          <w:tab w:val="left" w:pos="1134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Часы консультирования входят в общие часы руководства ВКР.</w:t>
      </w:r>
    </w:p>
    <w:p w:rsidR="00D27465" w:rsidRPr="00B70E8C" w:rsidRDefault="00F01FA0" w:rsidP="009829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>.1</w:t>
      </w:r>
      <w:r w:rsidR="00552D84" w:rsidRPr="00B70E8C">
        <w:rPr>
          <w:rFonts w:ascii="Times New Roman" w:hAnsi="Times New Roman" w:cs="Times New Roman"/>
          <w:snapToGrid w:val="0"/>
          <w:sz w:val="26"/>
          <w:szCs w:val="26"/>
        </w:rPr>
        <w:t>1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По завершении студентом выпускной квалификационной работы руководитель </w:t>
      </w:r>
      <w:r w:rsidR="00B47533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проверяет качество работы,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подписывает ее и вместе с заданием и своим письменным отзывом передает в учебную часть</w:t>
      </w:r>
      <w:r w:rsidR="00BF40F7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обособленного структурного подразделения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B47533" w:rsidRPr="00B70E8C" w:rsidRDefault="00B47533" w:rsidP="009829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proofErr w:type="gramStart"/>
      <w:r w:rsidRPr="00B70E8C">
        <w:rPr>
          <w:rFonts w:ascii="Times New Roman" w:hAnsi="Times New Roman" w:cs="Times New Roman"/>
          <w:snapToGrid w:val="0"/>
          <w:sz w:val="26"/>
          <w:szCs w:val="26"/>
        </w:rPr>
        <w:t>В отзыве указываются характерные особенности работы, её достоинства и недостатки, а так же отношение обучающегося к выполнению ВКР, проявленные (не проявленные) им способности, оценивается уровень осв</w:t>
      </w:r>
      <w:r w:rsidR="009774DC">
        <w:rPr>
          <w:rFonts w:ascii="Times New Roman" w:hAnsi="Times New Roman" w:cs="Times New Roman"/>
          <w:snapToGrid w:val="0"/>
          <w:sz w:val="26"/>
          <w:szCs w:val="26"/>
        </w:rPr>
        <w:t>о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>ения общих и профессиональных компетенций, знания, умения обучающегося, продемонстрированные им при выполнении работы, а так же степ</w:t>
      </w:r>
      <w:r w:rsidR="009774DC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Pr="00B70E8C">
        <w:rPr>
          <w:rFonts w:ascii="Times New Roman" w:hAnsi="Times New Roman" w:cs="Times New Roman"/>
          <w:snapToGrid w:val="0"/>
          <w:sz w:val="26"/>
          <w:szCs w:val="26"/>
        </w:rPr>
        <w:t>нь самостоятельности и его личный вклад в раскрытие проблем и разработку предложений по их решению.</w:t>
      </w:r>
      <w:proofErr w:type="gramEnd"/>
      <w:r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Заканчивается отзыв выводом о возможности, или невозможности допуска ВКР к защите.</w:t>
      </w:r>
    </w:p>
    <w:p w:rsidR="00D27465" w:rsidRPr="00B70E8C" w:rsidRDefault="00F01FA0" w:rsidP="0098296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2</w:t>
      </w:r>
      <w:r w:rsidR="00552D84" w:rsidRPr="00B70E8C">
        <w:rPr>
          <w:rFonts w:ascii="Times New Roman" w:hAnsi="Times New Roman" w:cs="Times New Roman"/>
          <w:snapToGrid w:val="0"/>
          <w:sz w:val="26"/>
          <w:szCs w:val="26"/>
        </w:rPr>
        <w:t>.12</w:t>
      </w:r>
      <w:r w:rsidR="00572FA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Выпускные квалификационные работы могут выполняться студентами</w:t>
      </w:r>
      <w:r w:rsidR="009774DC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как в образовательном учреждении, так и на предприятии (организации).</w:t>
      </w:r>
    </w:p>
    <w:p w:rsidR="00D27465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A1485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A14851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Требования к структуре выпускной квалификационной работы</w:t>
      </w:r>
    </w:p>
    <w:p w:rsidR="00D27465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8F23C3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8F23C3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1. </w:t>
      </w:r>
      <w:r w:rsidR="00306A98" w:rsidRPr="00B70E8C">
        <w:rPr>
          <w:rFonts w:ascii="Times New Roman" w:hAnsi="Times New Roman" w:cs="Times New Roman"/>
          <w:snapToGrid w:val="0"/>
          <w:sz w:val="26"/>
          <w:szCs w:val="26"/>
        </w:rPr>
        <w:t>По структуре</w:t>
      </w:r>
      <w:r w:rsidR="00306A98">
        <w:rPr>
          <w:rFonts w:ascii="Times New Roman" w:hAnsi="Times New Roman" w:cs="Times New Roman"/>
          <w:snapToGrid w:val="0"/>
          <w:sz w:val="26"/>
          <w:szCs w:val="26"/>
        </w:rPr>
        <w:t xml:space="preserve"> выпускная квалификационная работа состоит из пояснительной записки и графической части. В пояснительной записке дается теоретическое и расчетное обоснование принятых в проекте решений. Структура и </w:t>
      </w:r>
      <w:r w:rsidR="00306A98">
        <w:rPr>
          <w:rFonts w:ascii="Times New Roman" w:hAnsi="Times New Roman" w:cs="Times New Roman"/>
          <w:snapToGrid w:val="0"/>
          <w:sz w:val="26"/>
          <w:szCs w:val="26"/>
        </w:rPr>
        <w:lastRenderedPageBreak/>
        <w:t>содержание пояснительной записки определяются в зависимости от профиля специальности, темы работы. В графической части принятое решение представлено в виде чертежей, схем, графиков, диаграмм.</w:t>
      </w:r>
    </w:p>
    <w:p w:rsidR="00306A98" w:rsidRPr="00690FCD" w:rsidRDefault="00306A98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В состав выпускной квалификационной работы могут входить изделия, макеты и т.</w:t>
      </w:r>
      <w:r w:rsidR="00D03E9C">
        <w:rPr>
          <w:rFonts w:ascii="Times New Roman" w:hAnsi="Times New Roman" w:cs="Times New Roman"/>
          <w:snapToGrid w:val="0"/>
          <w:sz w:val="26"/>
          <w:szCs w:val="26"/>
        </w:rPr>
        <w:t>д</w:t>
      </w:r>
      <w:r>
        <w:rPr>
          <w:rFonts w:ascii="Times New Roman" w:hAnsi="Times New Roman" w:cs="Times New Roman"/>
          <w:snapToGrid w:val="0"/>
          <w:sz w:val="26"/>
          <w:szCs w:val="26"/>
        </w:rPr>
        <w:t>., изготовленные студентом в соответствии с заданием.</w:t>
      </w:r>
    </w:p>
    <w:p w:rsidR="00D27465" w:rsidRPr="00B70E8C" w:rsidRDefault="00F01FA0" w:rsidP="00982968">
      <w:pPr>
        <w:pStyle w:val="21"/>
        <w:tabs>
          <w:tab w:val="left" w:pos="1843"/>
        </w:tabs>
        <w:spacing w:before="0" w:line="240" w:lineRule="auto"/>
        <w:ind w:firstLine="709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7</w:t>
      </w:r>
      <w:r w:rsidR="008F23C3" w:rsidRPr="00690FCD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3</w:t>
      </w:r>
      <w:r w:rsidR="008F23C3" w:rsidRPr="00690FCD">
        <w:rPr>
          <w:spacing w:val="0"/>
          <w:sz w:val="26"/>
          <w:szCs w:val="26"/>
        </w:rPr>
        <w:t xml:space="preserve">.2. </w:t>
      </w:r>
      <w:r w:rsidR="00D27465" w:rsidRPr="00690FCD">
        <w:rPr>
          <w:spacing w:val="0"/>
          <w:sz w:val="26"/>
          <w:szCs w:val="26"/>
        </w:rPr>
        <w:t>По структуре дипломная работа состоит из теоретической и практической части. В теоретической части дается теоретическое освещение темы на основе анализа имеющейся литературы.</w:t>
      </w:r>
      <w:r w:rsidR="00306A98">
        <w:rPr>
          <w:spacing w:val="0"/>
          <w:sz w:val="26"/>
          <w:szCs w:val="26"/>
        </w:rPr>
        <w:t xml:space="preserve"> </w:t>
      </w:r>
      <w:r w:rsidR="00D27465" w:rsidRPr="00690FCD">
        <w:rPr>
          <w:spacing w:val="0"/>
          <w:sz w:val="26"/>
          <w:szCs w:val="26"/>
        </w:rPr>
        <w:t xml:space="preserve">Практическая часть может быть представлена методикой, расчетами, анализом экспериментальных данных, продуктом творческой деятельности в соответствии с видами профессиональной </w:t>
      </w:r>
      <w:r w:rsidR="00D27465" w:rsidRPr="00B70E8C">
        <w:rPr>
          <w:spacing w:val="0"/>
          <w:sz w:val="26"/>
          <w:szCs w:val="26"/>
        </w:rPr>
        <w:t>деятельности. Содержание теоретической и практической части определяются в зависимости от профиля специальности и темы дипломной работы.</w:t>
      </w:r>
    </w:p>
    <w:p w:rsidR="00BA6F50" w:rsidRPr="00B70E8C" w:rsidRDefault="00F01FA0" w:rsidP="00982968">
      <w:pPr>
        <w:pStyle w:val="21"/>
        <w:tabs>
          <w:tab w:val="left" w:pos="1843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BA6F50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3</w:t>
      </w:r>
      <w:r w:rsidR="00BA6F50" w:rsidRPr="00B70E8C">
        <w:rPr>
          <w:spacing w:val="0"/>
          <w:sz w:val="26"/>
          <w:szCs w:val="26"/>
        </w:rPr>
        <w:t>.3. При выполнении ВКР в форме опытных образцов изделий, продуктов и т.п., а так же при творческих работах, количество листов расчетно-пояснительной записки должно быть уменьшено без снижения общего качества ВКР.</w:t>
      </w:r>
    </w:p>
    <w:p w:rsidR="008E7201" w:rsidRPr="00B70E8C" w:rsidRDefault="00F01FA0" w:rsidP="00982968">
      <w:pPr>
        <w:pStyle w:val="21"/>
        <w:tabs>
          <w:tab w:val="left" w:pos="1843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8E7201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3</w:t>
      </w:r>
      <w:r w:rsidR="008E7201" w:rsidRPr="00B70E8C">
        <w:rPr>
          <w:spacing w:val="0"/>
          <w:sz w:val="26"/>
          <w:szCs w:val="26"/>
        </w:rPr>
        <w:t>.4. Обучающиеся могут применять для оформления документации ВКР автоматизированные системы проектирования и управления (САПР).</w:t>
      </w:r>
    </w:p>
    <w:p w:rsidR="00D27465" w:rsidRPr="00B70E8C" w:rsidRDefault="00F01FA0" w:rsidP="00982968">
      <w:pPr>
        <w:pStyle w:val="21"/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8F23C3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4</w:t>
      </w:r>
      <w:r w:rsidR="008F23C3" w:rsidRPr="00B70E8C">
        <w:rPr>
          <w:spacing w:val="0"/>
          <w:sz w:val="26"/>
          <w:szCs w:val="26"/>
        </w:rPr>
        <w:t xml:space="preserve">. </w:t>
      </w:r>
      <w:r w:rsidR="00D27465" w:rsidRPr="00B70E8C">
        <w:rPr>
          <w:spacing w:val="0"/>
          <w:sz w:val="26"/>
          <w:szCs w:val="26"/>
        </w:rPr>
        <w:t>Рецензирование выпускных квалификационных работ</w:t>
      </w:r>
      <w:r w:rsidR="00613398" w:rsidRPr="00B70E8C">
        <w:rPr>
          <w:spacing w:val="0"/>
          <w:sz w:val="26"/>
          <w:szCs w:val="26"/>
        </w:rPr>
        <w:t>.</w:t>
      </w:r>
    </w:p>
    <w:p w:rsidR="008E7201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.1. 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>С</w:t>
      </w:r>
      <w:r w:rsidR="00C27157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целью обеспечения </w:t>
      </w:r>
      <w:r w:rsidR="00A22721" w:rsidRPr="00B70E8C">
        <w:rPr>
          <w:rFonts w:ascii="Times New Roman" w:hAnsi="Times New Roman" w:cs="Times New Roman"/>
          <w:snapToGrid w:val="0"/>
          <w:sz w:val="26"/>
          <w:szCs w:val="26"/>
        </w:rPr>
        <w:t>объект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>ивности оценки труда выпускника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проводится </w:t>
      </w:r>
      <w:r w:rsidR="00ED6335" w:rsidRPr="00B70E8C">
        <w:rPr>
          <w:rFonts w:ascii="Times New Roman" w:hAnsi="Times New Roman" w:cs="Times New Roman"/>
          <w:snapToGrid w:val="0"/>
          <w:sz w:val="26"/>
          <w:szCs w:val="26"/>
        </w:rPr>
        <w:t>рецензирование ВКР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 xml:space="preserve">, которое может быть 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>как внутренн</w:t>
      </w:r>
      <w:r w:rsidR="003B7602">
        <w:rPr>
          <w:rFonts w:ascii="Times New Roman" w:hAnsi="Times New Roman" w:cs="Times New Roman"/>
          <w:snapToGrid w:val="0"/>
          <w:sz w:val="26"/>
          <w:szCs w:val="26"/>
        </w:rPr>
        <w:t>им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так и внешн</w:t>
      </w:r>
      <w:r w:rsidR="003B7602">
        <w:rPr>
          <w:rFonts w:ascii="Times New Roman" w:hAnsi="Times New Roman" w:cs="Times New Roman"/>
          <w:snapToGrid w:val="0"/>
          <w:sz w:val="26"/>
          <w:szCs w:val="26"/>
        </w:rPr>
        <w:t>им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 xml:space="preserve"> По каждой ППССЗ внешне</w:t>
      </w:r>
      <w:r w:rsidR="003B7602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 xml:space="preserve"> рецензировани</w:t>
      </w:r>
      <w:r w:rsidR="003B7602">
        <w:rPr>
          <w:rFonts w:ascii="Times New Roman" w:hAnsi="Times New Roman" w:cs="Times New Roman"/>
          <w:snapToGrid w:val="0"/>
          <w:sz w:val="26"/>
          <w:szCs w:val="26"/>
        </w:rPr>
        <w:t>е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3B7602">
        <w:rPr>
          <w:rFonts w:ascii="Times New Roman" w:hAnsi="Times New Roman" w:cs="Times New Roman"/>
          <w:snapToGrid w:val="0"/>
          <w:sz w:val="26"/>
          <w:szCs w:val="26"/>
        </w:rPr>
        <w:t>должны пройти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 xml:space="preserve"> не менее чем </w:t>
      </w:r>
      <w:r w:rsidR="00D9697A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>0% от общего числа ВКР.</w:t>
      </w:r>
    </w:p>
    <w:p w:rsidR="00D27465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11222F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11222F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.2.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В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качестве рецензента привлекаются специалисты профильного направления из числа сотрудников </w:t>
      </w:r>
      <w:r w:rsidR="00ED6335">
        <w:rPr>
          <w:rFonts w:ascii="Times New Roman" w:hAnsi="Times New Roman" w:cs="Times New Roman"/>
          <w:snapToGrid w:val="0"/>
          <w:sz w:val="26"/>
          <w:szCs w:val="26"/>
        </w:rPr>
        <w:t>других обособленных структурных подразделений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,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специалист</w:t>
      </w:r>
      <w:r w:rsidR="00AE0483" w:rsidRPr="00B70E8C">
        <w:rPr>
          <w:rFonts w:ascii="Times New Roman" w:hAnsi="Times New Roman" w:cs="Times New Roman"/>
          <w:snapToGrid w:val="0"/>
          <w:sz w:val="26"/>
          <w:szCs w:val="26"/>
        </w:rPr>
        <w:t>ы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предприятий, организаций, преподавател</w:t>
      </w:r>
      <w:r w:rsidR="00BC0232">
        <w:rPr>
          <w:rFonts w:ascii="Times New Roman" w:hAnsi="Times New Roman" w:cs="Times New Roman"/>
          <w:snapToGrid w:val="0"/>
          <w:sz w:val="26"/>
          <w:szCs w:val="26"/>
        </w:rPr>
        <w:t>и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образовательных учреждений, хорошо владеющих вопросами, связанными с тематикой выпускных квалификационных работ.</w:t>
      </w:r>
    </w:p>
    <w:p w:rsidR="00B97553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11222F" w:rsidRPr="00B70E8C">
        <w:rPr>
          <w:rFonts w:ascii="Times New Roman" w:hAnsi="Times New Roman" w:cs="Times New Roman"/>
          <w:snapToGrid w:val="0"/>
          <w:sz w:val="26"/>
          <w:szCs w:val="26"/>
        </w:rPr>
        <w:t>3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Рецензенты выпускных квалификационных работ назначаются приказом директора </w:t>
      </w:r>
      <w:r w:rsidR="00BF40F7" w:rsidRPr="00B70E8C">
        <w:rPr>
          <w:rFonts w:ascii="Times New Roman" w:hAnsi="Times New Roman" w:cs="Times New Roman"/>
          <w:snapToGrid w:val="0"/>
          <w:sz w:val="26"/>
          <w:szCs w:val="26"/>
        </w:rPr>
        <w:t>колледжа</w:t>
      </w:r>
      <w:r w:rsidR="00613398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не позднее</w:t>
      </w:r>
      <w:r w:rsidR="00B97553" w:rsidRPr="00B70E8C">
        <w:rPr>
          <w:rFonts w:ascii="Times New Roman" w:hAnsi="Times New Roman" w:cs="Times New Roman"/>
          <w:snapToGrid w:val="0"/>
          <w:sz w:val="26"/>
          <w:szCs w:val="26"/>
        </w:rPr>
        <w:t>,</w:t>
      </w:r>
      <w:r w:rsidR="00613398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чем за месяц до защиты ВКР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D27465" w:rsidRPr="00B70E8C" w:rsidRDefault="00AE0483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На одну ВКР назначается один рецензент.</w:t>
      </w:r>
      <w:r w:rsidR="00B97553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 На рецензирование одной выпускной квалификационной работы должно быть предусмотрено не более 5 часов.</w:t>
      </w:r>
    </w:p>
    <w:p w:rsidR="00E7420F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E7420F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E7420F" w:rsidRPr="00B70E8C">
        <w:rPr>
          <w:rFonts w:ascii="Times New Roman" w:hAnsi="Times New Roman" w:cs="Times New Roman"/>
          <w:snapToGrid w:val="0"/>
          <w:sz w:val="26"/>
          <w:szCs w:val="26"/>
        </w:rPr>
        <w:t>.4. На рецензию ВКР обязательно представляется в переплетном виде.</w:t>
      </w:r>
    </w:p>
    <w:p w:rsidR="00D27465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4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561880" w:rsidRPr="00B70E8C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Рецензия должна включать:</w:t>
      </w:r>
    </w:p>
    <w:p w:rsidR="00D27465" w:rsidRPr="00690FCD" w:rsidRDefault="00D27465" w:rsidP="00611E2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заключение о соответствии выпускной квалификационной работы заданию на нее;</w:t>
      </w:r>
    </w:p>
    <w:p w:rsidR="00D27465" w:rsidRPr="00690FCD" w:rsidRDefault="00D27465" w:rsidP="00611E2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оценку качества выполнения каждого раздела выпускной квалификационной работы;</w:t>
      </w:r>
    </w:p>
    <w:p w:rsidR="00D27465" w:rsidRPr="00690FCD" w:rsidRDefault="00D27465" w:rsidP="00611E2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оценку степени разработки новых вопросов, оригинальности решений (предложений), теоретической и практической значимости работы;</w:t>
      </w:r>
    </w:p>
    <w:p w:rsidR="0030114E" w:rsidRPr="00B70E8C" w:rsidRDefault="00E7420F" w:rsidP="00611E2C">
      <w:pPr>
        <w:pStyle w:val="ab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рекомендуемую </w:t>
      </w:r>
      <w:r w:rsidR="00D27465"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оценку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вып</w:t>
      </w:r>
      <w:r w:rsidR="0030114E" w:rsidRPr="00B70E8C">
        <w:rPr>
          <w:rFonts w:ascii="Times New Roman" w:hAnsi="Times New Roman" w:cs="Times New Roman"/>
          <w:snapToGrid w:val="0"/>
          <w:sz w:val="26"/>
          <w:szCs w:val="26"/>
        </w:rPr>
        <w:t>ускной квалификационной работы.</w:t>
      </w:r>
    </w:p>
    <w:p w:rsidR="00D27465" w:rsidRPr="00B70E8C" w:rsidRDefault="00F01FA0" w:rsidP="00982968">
      <w:pPr>
        <w:pStyle w:val="21"/>
        <w:tabs>
          <w:tab w:val="left" w:pos="1701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30114E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4</w:t>
      </w:r>
      <w:r w:rsidR="0030114E" w:rsidRPr="00B70E8C">
        <w:rPr>
          <w:spacing w:val="0"/>
          <w:sz w:val="26"/>
          <w:szCs w:val="26"/>
        </w:rPr>
        <w:t>.</w:t>
      </w:r>
      <w:r w:rsidR="00561880" w:rsidRPr="00B70E8C">
        <w:rPr>
          <w:spacing w:val="0"/>
          <w:sz w:val="26"/>
          <w:szCs w:val="26"/>
        </w:rPr>
        <w:t>6</w:t>
      </w:r>
      <w:r w:rsidR="0030114E" w:rsidRPr="00B70E8C">
        <w:rPr>
          <w:spacing w:val="0"/>
          <w:sz w:val="26"/>
          <w:szCs w:val="26"/>
        </w:rPr>
        <w:t xml:space="preserve">. </w:t>
      </w:r>
      <w:r w:rsidR="00D27465" w:rsidRPr="00B70E8C">
        <w:rPr>
          <w:spacing w:val="0"/>
          <w:sz w:val="26"/>
          <w:szCs w:val="26"/>
        </w:rPr>
        <w:t>Содержание рецензии доводится до сведения студента не позднее, чем за день до защиты выпускной квалификационной работы.</w:t>
      </w:r>
      <w:r w:rsidR="00E7420F" w:rsidRPr="00B70E8C">
        <w:rPr>
          <w:spacing w:val="0"/>
          <w:sz w:val="26"/>
          <w:szCs w:val="26"/>
        </w:rPr>
        <w:t xml:space="preserve"> </w:t>
      </w:r>
      <w:proofErr w:type="gramStart"/>
      <w:r w:rsidR="00E7420F" w:rsidRPr="00B70E8C">
        <w:rPr>
          <w:spacing w:val="0"/>
          <w:sz w:val="26"/>
          <w:szCs w:val="26"/>
        </w:rPr>
        <w:t>При получении обучающимся рецензии, ему, совместно с руководителем ВКР, следует подготовить ответ на замечания и вопросы рецензента.</w:t>
      </w:r>
      <w:proofErr w:type="gramEnd"/>
    </w:p>
    <w:p w:rsidR="00561880" w:rsidRPr="00B70E8C" w:rsidRDefault="00F01FA0" w:rsidP="00982968">
      <w:pPr>
        <w:pStyle w:val="21"/>
        <w:tabs>
          <w:tab w:val="left" w:pos="1701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561880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4</w:t>
      </w:r>
      <w:r w:rsidR="00561880" w:rsidRPr="00B70E8C">
        <w:rPr>
          <w:spacing w:val="0"/>
          <w:sz w:val="26"/>
          <w:szCs w:val="26"/>
        </w:rPr>
        <w:t>.7. Отрицательный отзыв рецензента не является препятствием для защиты ВКР. В случае отрицательного отзыва присутствие рецензента на заседании ГЭК – обязательно.</w:t>
      </w:r>
    </w:p>
    <w:p w:rsidR="00D27465" w:rsidRPr="00B70E8C" w:rsidRDefault="00F01FA0" w:rsidP="00982968">
      <w:pPr>
        <w:pStyle w:val="21"/>
        <w:tabs>
          <w:tab w:val="left" w:pos="1701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t>7</w:t>
      </w:r>
      <w:r w:rsidR="0030114E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4</w:t>
      </w:r>
      <w:r w:rsidR="0030114E" w:rsidRPr="00B70E8C">
        <w:rPr>
          <w:spacing w:val="0"/>
          <w:sz w:val="26"/>
          <w:szCs w:val="26"/>
        </w:rPr>
        <w:t>.</w:t>
      </w:r>
      <w:r w:rsidR="00561880" w:rsidRPr="00B70E8C">
        <w:rPr>
          <w:spacing w:val="0"/>
          <w:sz w:val="26"/>
          <w:szCs w:val="26"/>
        </w:rPr>
        <w:t>8</w:t>
      </w:r>
      <w:r w:rsidR="0030114E" w:rsidRPr="00B70E8C">
        <w:rPr>
          <w:spacing w:val="0"/>
          <w:sz w:val="26"/>
          <w:szCs w:val="26"/>
        </w:rPr>
        <w:t xml:space="preserve">. </w:t>
      </w:r>
      <w:r w:rsidR="00D27465" w:rsidRPr="00B70E8C">
        <w:rPr>
          <w:spacing w:val="0"/>
          <w:sz w:val="26"/>
          <w:szCs w:val="26"/>
        </w:rPr>
        <w:t>Внесение изменений в выпускную квалификационную работу после получения рецензии не допускается.</w:t>
      </w:r>
    </w:p>
    <w:p w:rsidR="00D27465" w:rsidRPr="00B70E8C" w:rsidRDefault="00F01FA0" w:rsidP="00982968">
      <w:pPr>
        <w:pStyle w:val="21"/>
        <w:tabs>
          <w:tab w:val="left" w:pos="1701"/>
        </w:tabs>
        <w:spacing w:before="0" w:line="240" w:lineRule="auto"/>
        <w:ind w:firstLine="709"/>
        <w:rPr>
          <w:spacing w:val="0"/>
          <w:sz w:val="26"/>
          <w:szCs w:val="26"/>
        </w:rPr>
      </w:pPr>
      <w:r w:rsidRPr="00B70E8C">
        <w:rPr>
          <w:spacing w:val="0"/>
          <w:sz w:val="26"/>
          <w:szCs w:val="26"/>
        </w:rPr>
        <w:lastRenderedPageBreak/>
        <w:t>7</w:t>
      </w:r>
      <w:r w:rsidR="0030114E" w:rsidRPr="00B70E8C">
        <w:rPr>
          <w:spacing w:val="0"/>
          <w:sz w:val="26"/>
          <w:szCs w:val="26"/>
        </w:rPr>
        <w:t>.</w:t>
      </w:r>
      <w:r w:rsidR="00494AC4">
        <w:rPr>
          <w:spacing w:val="0"/>
          <w:sz w:val="26"/>
          <w:szCs w:val="26"/>
        </w:rPr>
        <w:t>4</w:t>
      </w:r>
      <w:r w:rsidR="0030114E" w:rsidRPr="00B70E8C">
        <w:rPr>
          <w:spacing w:val="0"/>
          <w:sz w:val="26"/>
          <w:szCs w:val="26"/>
        </w:rPr>
        <w:t>.</w:t>
      </w:r>
      <w:r w:rsidR="00561880" w:rsidRPr="00B70E8C">
        <w:rPr>
          <w:spacing w:val="0"/>
          <w:sz w:val="26"/>
          <w:szCs w:val="26"/>
        </w:rPr>
        <w:t>9</w:t>
      </w:r>
      <w:r w:rsidR="0030114E" w:rsidRPr="00B70E8C">
        <w:rPr>
          <w:spacing w:val="0"/>
          <w:sz w:val="26"/>
          <w:szCs w:val="26"/>
        </w:rPr>
        <w:t xml:space="preserve">. </w:t>
      </w:r>
      <w:r w:rsidR="00D27465" w:rsidRPr="00B70E8C">
        <w:rPr>
          <w:spacing w:val="0"/>
          <w:sz w:val="26"/>
          <w:szCs w:val="26"/>
        </w:rPr>
        <w:t xml:space="preserve">Заместитель </w:t>
      </w:r>
      <w:r w:rsidR="00F24D45" w:rsidRPr="00B70E8C">
        <w:rPr>
          <w:spacing w:val="0"/>
          <w:sz w:val="26"/>
          <w:szCs w:val="26"/>
        </w:rPr>
        <w:t>руководителя</w:t>
      </w:r>
      <w:r w:rsidR="00BF40F7" w:rsidRPr="00B70E8C">
        <w:rPr>
          <w:spacing w:val="0"/>
          <w:sz w:val="26"/>
          <w:szCs w:val="26"/>
        </w:rPr>
        <w:t xml:space="preserve"> по </w:t>
      </w:r>
      <w:r w:rsidR="008E7201" w:rsidRPr="00B70E8C">
        <w:rPr>
          <w:spacing w:val="0"/>
          <w:sz w:val="26"/>
          <w:szCs w:val="26"/>
        </w:rPr>
        <w:t>УМР/</w:t>
      </w:r>
      <w:proofErr w:type="gramStart"/>
      <w:r w:rsidR="00BF40F7" w:rsidRPr="00B70E8C">
        <w:rPr>
          <w:spacing w:val="0"/>
          <w:sz w:val="26"/>
          <w:szCs w:val="26"/>
        </w:rPr>
        <w:t>У</w:t>
      </w:r>
      <w:r w:rsidR="00552D84" w:rsidRPr="00B70E8C">
        <w:rPr>
          <w:spacing w:val="0"/>
          <w:sz w:val="26"/>
          <w:szCs w:val="26"/>
        </w:rPr>
        <w:t>П</w:t>
      </w:r>
      <w:r w:rsidR="00BF40F7" w:rsidRPr="00B70E8C">
        <w:rPr>
          <w:spacing w:val="0"/>
          <w:sz w:val="26"/>
          <w:szCs w:val="26"/>
        </w:rPr>
        <w:t>Р</w:t>
      </w:r>
      <w:proofErr w:type="gramEnd"/>
      <w:r w:rsidR="00BF40F7" w:rsidRPr="00B70E8C">
        <w:rPr>
          <w:spacing w:val="0"/>
          <w:sz w:val="26"/>
          <w:szCs w:val="26"/>
        </w:rPr>
        <w:t xml:space="preserve"> обособленного структурного подразделения</w:t>
      </w:r>
      <w:r w:rsidR="00D27465" w:rsidRPr="00B70E8C">
        <w:rPr>
          <w:spacing w:val="0"/>
          <w:sz w:val="26"/>
          <w:szCs w:val="26"/>
        </w:rPr>
        <w:t xml:space="preserve"> после ознакомления с отзывом руководителя и рецензией </w:t>
      </w:r>
      <w:r w:rsidR="00A770D0" w:rsidRPr="00B70E8C">
        <w:rPr>
          <w:spacing w:val="0"/>
          <w:sz w:val="26"/>
          <w:szCs w:val="26"/>
        </w:rPr>
        <w:t xml:space="preserve">на предварительной защите </w:t>
      </w:r>
      <w:r w:rsidR="00D27465" w:rsidRPr="00B70E8C">
        <w:rPr>
          <w:spacing w:val="0"/>
          <w:sz w:val="26"/>
          <w:szCs w:val="26"/>
        </w:rPr>
        <w:t xml:space="preserve">решает вопрос о допуске студента к защите и передает выпускную квалификационную работу в Государственную </w:t>
      </w:r>
      <w:r w:rsidR="00D03E9C" w:rsidRPr="00B70E8C">
        <w:rPr>
          <w:spacing w:val="0"/>
          <w:sz w:val="26"/>
          <w:szCs w:val="26"/>
        </w:rPr>
        <w:t>экзаменационную</w:t>
      </w:r>
      <w:r w:rsidR="00D27465" w:rsidRPr="00B70E8C">
        <w:rPr>
          <w:spacing w:val="0"/>
          <w:sz w:val="26"/>
          <w:szCs w:val="26"/>
        </w:rPr>
        <w:t xml:space="preserve"> комиссию.</w:t>
      </w:r>
    </w:p>
    <w:p w:rsidR="00D27465" w:rsidRPr="00B70E8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C03C01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Защита выпускных квалификационных работ</w:t>
      </w:r>
    </w:p>
    <w:p w:rsidR="00605EF5" w:rsidRPr="00690FCD" w:rsidRDefault="00F01FA0" w:rsidP="00605EF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B70E8C"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30114E" w:rsidRPr="00B70E8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30114E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.1.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Защита выпускных квалификационных работ пр</w:t>
      </w:r>
      <w:r w:rsidR="00733FCA" w:rsidRPr="00B70E8C">
        <w:rPr>
          <w:rFonts w:ascii="Times New Roman" w:hAnsi="Times New Roman" w:cs="Times New Roman"/>
          <w:snapToGrid w:val="0"/>
          <w:sz w:val="26"/>
          <w:szCs w:val="26"/>
        </w:rPr>
        <w:t>оводится на открытом заседании Г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осударственной </w:t>
      </w:r>
      <w:r w:rsidR="00D03E9C" w:rsidRPr="00B70E8C">
        <w:rPr>
          <w:rFonts w:ascii="Times New Roman" w:hAnsi="Times New Roman" w:cs="Times New Roman"/>
          <w:snapToGrid w:val="0"/>
          <w:sz w:val="26"/>
          <w:szCs w:val="26"/>
        </w:rPr>
        <w:t xml:space="preserve">экзаменационной </w:t>
      </w:r>
      <w:r w:rsidR="00D27465" w:rsidRPr="00B70E8C">
        <w:rPr>
          <w:rFonts w:ascii="Times New Roman" w:hAnsi="Times New Roman" w:cs="Times New Roman"/>
          <w:snapToGrid w:val="0"/>
          <w:sz w:val="26"/>
          <w:szCs w:val="26"/>
        </w:rPr>
        <w:t>комиссии</w:t>
      </w:r>
      <w:r w:rsidR="00821E4B">
        <w:rPr>
          <w:rFonts w:ascii="Times New Roman" w:hAnsi="Times New Roman" w:cs="Times New Roman"/>
          <w:snapToGrid w:val="0"/>
          <w:sz w:val="26"/>
          <w:szCs w:val="26"/>
        </w:rPr>
        <w:t xml:space="preserve"> с участием не менее 2/3 её состава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605EF5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="00605EF5" w:rsidRPr="00690FCD">
        <w:rPr>
          <w:rFonts w:ascii="Times New Roman" w:hAnsi="Times New Roman" w:cs="Times New Roman"/>
          <w:snapToGrid w:val="0"/>
          <w:sz w:val="26"/>
          <w:szCs w:val="26"/>
        </w:rPr>
        <w:t>Защита выпускной квалификационной работы проводится с целью выявления соответствия уровня и качества Федеральному государственному образовательному стандарту среднего профессионального образования и готовности выпускника к профессиональной деятельности.</w:t>
      </w:r>
    </w:p>
    <w:p w:rsidR="00075BAF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30114E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30114E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.2.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На защиту выпускной квалификационной работы отводится до </w:t>
      </w:r>
      <w:r w:rsidR="000466A7">
        <w:rPr>
          <w:rFonts w:ascii="Times New Roman" w:hAnsi="Times New Roman" w:cs="Times New Roman"/>
          <w:snapToGrid w:val="0"/>
          <w:sz w:val="26"/>
          <w:szCs w:val="26"/>
        </w:rPr>
        <w:t>одного академического часа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 Процедура защиты устанавливается председателем государственной </w:t>
      </w:r>
      <w:r w:rsidR="00D03E9C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экзаменационной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комиссии по согласованию с членами комиссии и, как правило, включает доклад студента (не более 10-15 минут), чтение отзыва и рецензии, вопросы членов комиссии, ответы студента. </w:t>
      </w:r>
      <w:r w:rsidR="00075BAF">
        <w:rPr>
          <w:rFonts w:ascii="Times New Roman" w:hAnsi="Times New Roman" w:cs="Times New Roman"/>
          <w:snapToGrid w:val="0"/>
          <w:sz w:val="26"/>
          <w:szCs w:val="26"/>
        </w:rPr>
        <w:t>Во время доклада обучающийся может использовать наглядный материал, иллюстрирующий основные положения ВКР.</w:t>
      </w:r>
    </w:p>
    <w:p w:rsidR="00D27465" w:rsidRPr="00D03E9C" w:rsidRDefault="00D27465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03E9C">
        <w:rPr>
          <w:rFonts w:ascii="Times New Roman" w:hAnsi="Times New Roman" w:cs="Times New Roman"/>
          <w:snapToGrid w:val="0"/>
          <w:sz w:val="26"/>
          <w:szCs w:val="26"/>
        </w:rPr>
        <w:t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аттестационной комиссии.</w:t>
      </w:r>
      <w:r w:rsidR="00075BA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</w:p>
    <w:p w:rsidR="00D27465" w:rsidRPr="00D03E9C" w:rsidRDefault="00F01FA0" w:rsidP="0098296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7</w:t>
      </w:r>
      <w:r w:rsidR="0030114E" w:rsidRPr="00D03E9C">
        <w:rPr>
          <w:rFonts w:ascii="Times New Roman" w:hAnsi="Times New Roman" w:cs="Times New Roman"/>
          <w:snapToGrid w:val="0"/>
          <w:sz w:val="26"/>
          <w:szCs w:val="26"/>
        </w:rPr>
        <w:t>.</w:t>
      </w:r>
      <w:r w:rsidR="00494AC4">
        <w:rPr>
          <w:rFonts w:ascii="Times New Roman" w:hAnsi="Times New Roman" w:cs="Times New Roman"/>
          <w:snapToGrid w:val="0"/>
          <w:sz w:val="26"/>
          <w:szCs w:val="26"/>
        </w:rPr>
        <w:t>5</w:t>
      </w:r>
      <w:r w:rsidR="0030114E" w:rsidRPr="00D03E9C">
        <w:rPr>
          <w:rFonts w:ascii="Times New Roman" w:hAnsi="Times New Roman" w:cs="Times New Roman"/>
          <w:snapToGrid w:val="0"/>
          <w:sz w:val="26"/>
          <w:szCs w:val="26"/>
        </w:rPr>
        <w:t xml:space="preserve">.3. </w:t>
      </w:r>
      <w:r w:rsidR="00D27465" w:rsidRPr="00D03E9C">
        <w:rPr>
          <w:rFonts w:ascii="Times New Roman" w:hAnsi="Times New Roman" w:cs="Times New Roman"/>
          <w:snapToGrid w:val="0"/>
          <w:sz w:val="26"/>
          <w:szCs w:val="26"/>
        </w:rPr>
        <w:t>При определении окончательной оценки по защите выпускной квалификационной работы учитываются:</w:t>
      </w:r>
    </w:p>
    <w:p w:rsidR="00D27465" w:rsidRPr="00690FCD" w:rsidRDefault="00D27465" w:rsidP="00611E2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D03E9C">
        <w:rPr>
          <w:rFonts w:ascii="Times New Roman" w:hAnsi="Times New Roman" w:cs="Times New Roman"/>
          <w:snapToGrid w:val="0"/>
          <w:sz w:val="26"/>
          <w:szCs w:val="26"/>
        </w:rPr>
        <w:t>доклад выпускника по каждому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разделу </w:t>
      </w:r>
      <w:r w:rsidR="000466A7">
        <w:rPr>
          <w:rFonts w:ascii="Times New Roman" w:hAnsi="Times New Roman" w:cs="Times New Roman"/>
          <w:snapToGrid w:val="0"/>
          <w:sz w:val="26"/>
          <w:szCs w:val="26"/>
        </w:rPr>
        <w:t>ВКР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;</w:t>
      </w:r>
    </w:p>
    <w:p w:rsidR="00D27465" w:rsidRPr="00690FCD" w:rsidRDefault="00D27465" w:rsidP="00611E2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ответы на вопросы;</w:t>
      </w:r>
    </w:p>
    <w:p w:rsidR="00D27465" w:rsidRPr="00690FCD" w:rsidRDefault="00D27465" w:rsidP="00611E2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оценка рецензента;</w:t>
      </w:r>
    </w:p>
    <w:p w:rsidR="00D27465" w:rsidRPr="00690FCD" w:rsidRDefault="00D27465" w:rsidP="00611E2C">
      <w:pPr>
        <w:pStyle w:val="ab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90FCD">
        <w:rPr>
          <w:rFonts w:ascii="Times New Roman" w:hAnsi="Times New Roman" w:cs="Times New Roman"/>
          <w:snapToGrid w:val="0"/>
          <w:sz w:val="26"/>
          <w:szCs w:val="26"/>
        </w:rPr>
        <w:t>отзыв руководителя.</w:t>
      </w:r>
    </w:p>
    <w:p w:rsidR="002C4F4D" w:rsidRPr="00690FCD" w:rsidRDefault="002C4F4D" w:rsidP="002C4F4D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napToGrid w:val="0"/>
          <w:sz w:val="16"/>
          <w:szCs w:val="16"/>
        </w:rPr>
      </w:pPr>
    </w:p>
    <w:p w:rsidR="002C4F4D" w:rsidRPr="00690FCD" w:rsidRDefault="00F01FA0" w:rsidP="002C4F4D">
      <w:pPr>
        <w:spacing w:after="0" w:line="240" w:lineRule="auto"/>
        <w:ind w:right="-144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8</w:t>
      </w:r>
      <w:r w:rsidR="002C4F4D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 w:rsidR="002C4F4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751B">
        <w:rPr>
          <w:rFonts w:ascii="Times New Roman" w:hAnsi="Times New Roman" w:cs="Times New Roman"/>
          <w:sz w:val="26"/>
          <w:szCs w:val="26"/>
        </w:rPr>
        <w:t>.1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. Для выпускников из числа лиц с ограниченными возможностями здоровья государственная итоговая аттестация проводится </w:t>
      </w:r>
      <w:r w:rsidR="00FE751B">
        <w:rPr>
          <w:rFonts w:ascii="Times New Roman" w:hAnsi="Times New Roman" w:cs="Times New Roman"/>
          <w:sz w:val="26"/>
          <w:szCs w:val="26"/>
        </w:rPr>
        <w:t>колледжем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982968" w:rsidRPr="00982968">
        <w:rPr>
          <w:rFonts w:ascii="Times New Roman" w:hAnsi="Times New Roman" w:cs="Times New Roman"/>
          <w:sz w:val="26"/>
          <w:szCs w:val="26"/>
        </w:rPr>
        <w:t>2. При проведении государственной итоговой аттестации обеспечивается соблюдение следующих общих требований:</w:t>
      </w:r>
    </w:p>
    <w:p w:rsidR="00982968" w:rsidRPr="00982968" w:rsidRDefault="00FE751B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968" w:rsidRPr="00982968">
        <w:rPr>
          <w:rFonts w:ascii="Times New Roman" w:hAnsi="Times New Roman" w:cs="Times New Roman"/>
          <w:sz w:val="26"/>
          <w:szCs w:val="26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982968" w:rsidRPr="00982968" w:rsidRDefault="00FE751B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968" w:rsidRPr="00982968">
        <w:rPr>
          <w:rFonts w:ascii="Times New Roman" w:hAnsi="Times New Roman" w:cs="Times New Roman"/>
          <w:sz w:val="26"/>
          <w:szCs w:val="26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982968" w:rsidRPr="00982968" w:rsidRDefault="00FE751B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968" w:rsidRPr="00982968">
        <w:rPr>
          <w:rFonts w:ascii="Times New Roman" w:hAnsi="Times New Roman" w:cs="Times New Roman"/>
          <w:sz w:val="26"/>
          <w:szCs w:val="26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982968" w:rsidRPr="00982968" w:rsidRDefault="00FE751B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обеспечение возможности беспрепятственного доступа выпускников в </w:t>
      </w:r>
      <w:r w:rsidR="00982968" w:rsidRPr="00982968">
        <w:rPr>
          <w:rFonts w:ascii="Times New Roman" w:hAnsi="Times New Roman" w:cs="Times New Roman"/>
          <w:sz w:val="26"/>
          <w:szCs w:val="26"/>
        </w:rPr>
        <w:lastRenderedPageBreak/>
        <w:t>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751B">
        <w:rPr>
          <w:rFonts w:ascii="Times New Roman" w:hAnsi="Times New Roman" w:cs="Times New Roman"/>
          <w:sz w:val="26"/>
          <w:szCs w:val="26"/>
        </w:rPr>
        <w:t>.3</w:t>
      </w:r>
      <w:r w:rsidR="00982968" w:rsidRPr="00982968">
        <w:rPr>
          <w:rFonts w:ascii="Times New Roman" w:hAnsi="Times New Roman" w:cs="Times New Roman"/>
          <w:sz w:val="26"/>
          <w:szCs w:val="26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982968" w:rsidRPr="00982968" w:rsidRDefault="00982968" w:rsidP="00FE7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а) для слепых:</w:t>
      </w:r>
    </w:p>
    <w:p w:rsidR="00982968" w:rsidRPr="00982968" w:rsidRDefault="00982968" w:rsidP="00611E2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82968" w:rsidRPr="00982968" w:rsidRDefault="00982968" w:rsidP="00611E2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982968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982968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982968" w:rsidRPr="00982968" w:rsidRDefault="00982968" w:rsidP="00611E2C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82968" w:rsidRPr="00982968" w:rsidRDefault="00982968" w:rsidP="00FE7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б) для слабовидящих: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выпускникам для выполнения задания при необходимости предоставляется увеличивающее устройство;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82968" w:rsidRPr="00982968" w:rsidRDefault="00982968" w:rsidP="00FE751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в) для глухих и слабослышащих, с тяжелыми нарушениями речи: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по их желанию государственный экзамен может проводиться в письменной форме;</w:t>
      </w:r>
    </w:p>
    <w:p w:rsidR="00982968" w:rsidRPr="00982968" w:rsidRDefault="00FE751B" w:rsidP="00FE7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82968" w:rsidRPr="00982968">
        <w:rPr>
          <w:rFonts w:ascii="Times New Roman" w:hAnsi="Times New Roman" w:cs="Times New Roman"/>
          <w:sz w:val="26"/>
          <w:szCs w:val="26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82968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982968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982968" w:rsidRPr="00982968" w:rsidRDefault="00982968" w:rsidP="00611E2C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по их желанию государственный экзамен может проводиться в устной форме.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E751B">
        <w:rPr>
          <w:rFonts w:ascii="Times New Roman" w:hAnsi="Times New Roman" w:cs="Times New Roman"/>
          <w:sz w:val="26"/>
          <w:szCs w:val="26"/>
        </w:rPr>
        <w:t>.4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. Выпускники или родители (законные представители) несовершеннолетних выпускников не </w:t>
      </w:r>
      <w:proofErr w:type="gramStart"/>
      <w:r w:rsidR="00982968" w:rsidRPr="00982968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982968" w:rsidRPr="00982968">
        <w:rPr>
          <w:rFonts w:ascii="Times New Roman" w:hAnsi="Times New Roman" w:cs="Times New Roman"/>
          <w:sz w:val="26"/>
          <w:szCs w:val="26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D928E2" w:rsidRPr="00690FCD" w:rsidRDefault="00D928E2" w:rsidP="00D928E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snapToGrid w:val="0"/>
          <w:sz w:val="16"/>
          <w:szCs w:val="16"/>
        </w:rPr>
      </w:pPr>
    </w:p>
    <w:p w:rsidR="00982968" w:rsidRPr="00690FCD" w:rsidRDefault="00F01FA0" w:rsidP="00982968">
      <w:pPr>
        <w:spacing w:after="0" w:line="240" w:lineRule="auto"/>
        <w:ind w:right="-144"/>
        <w:rPr>
          <w:rFonts w:ascii="Times New Roman" w:eastAsia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9</w:t>
      </w:r>
      <w:r w:rsidR="00982968" w:rsidRPr="00690FCD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 xml:space="preserve">. </w:t>
      </w:r>
      <w:r w:rsidR="00982968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</w:rPr>
        <w:t>порядок подачи и рассмотрения апелляций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.1</w:t>
      </w:r>
      <w:r w:rsidR="00982968" w:rsidRPr="00982968">
        <w:rPr>
          <w:rFonts w:ascii="Times New Roman" w:hAnsi="Times New Roman" w:cs="Times New Roman"/>
          <w:sz w:val="26"/>
          <w:szCs w:val="26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023C3B" w:rsidRDefault="00F01FA0" w:rsidP="0002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23C3B">
        <w:rPr>
          <w:rFonts w:ascii="Times New Roman" w:hAnsi="Times New Roman" w:cs="Times New Roman"/>
          <w:sz w:val="26"/>
          <w:szCs w:val="26"/>
        </w:rPr>
        <w:t>.2. Порядок подачи и рассмотрения апелляционных заявлений доводятся до сведения обучающихся не позднее. Чем за шесть месяцев до начала ГИА.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3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FE751B">
        <w:rPr>
          <w:rFonts w:ascii="Times New Roman" w:hAnsi="Times New Roman" w:cs="Times New Roman"/>
          <w:sz w:val="26"/>
          <w:szCs w:val="26"/>
        </w:rPr>
        <w:t>колледжа</w:t>
      </w:r>
      <w:r w:rsidR="00982968" w:rsidRPr="00982968">
        <w:rPr>
          <w:rFonts w:ascii="Times New Roman" w:hAnsi="Times New Roman" w:cs="Times New Roman"/>
          <w:sz w:val="26"/>
          <w:szCs w:val="26"/>
        </w:rPr>
        <w:t>.</w:t>
      </w:r>
    </w:p>
    <w:p w:rsidR="00982968" w:rsidRPr="00982968" w:rsidRDefault="00982968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982968" w:rsidRPr="00982968" w:rsidRDefault="00982968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4</w:t>
      </w:r>
      <w:r w:rsidR="00982968" w:rsidRPr="00982968">
        <w:rPr>
          <w:rFonts w:ascii="Times New Roman" w:hAnsi="Times New Roman" w:cs="Times New Roman"/>
          <w:sz w:val="26"/>
          <w:szCs w:val="26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5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. Состав апелляционной комиссии утверждается </w:t>
      </w:r>
      <w:r w:rsidR="00FE751B">
        <w:rPr>
          <w:rFonts w:ascii="Times New Roman" w:hAnsi="Times New Roman" w:cs="Times New Roman"/>
          <w:sz w:val="26"/>
          <w:szCs w:val="26"/>
        </w:rPr>
        <w:t>колледжем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 одновременно с утверждением состава государственной экзаменационной комиссии.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6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. Апелляционная комиссия формируется в количестве не менее пяти человек из числа преподавателей </w:t>
      </w:r>
      <w:r w:rsidR="00FE751B">
        <w:rPr>
          <w:rFonts w:ascii="Times New Roman" w:hAnsi="Times New Roman" w:cs="Times New Roman"/>
          <w:sz w:val="26"/>
          <w:szCs w:val="26"/>
        </w:rPr>
        <w:t>колледжа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</w:t>
      </w:r>
      <w:r w:rsidR="00FE751B">
        <w:rPr>
          <w:rFonts w:ascii="Times New Roman" w:hAnsi="Times New Roman" w:cs="Times New Roman"/>
          <w:sz w:val="26"/>
          <w:szCs w:val="26"/>
        </w:rPr>
        <w:t>директор колледжа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 либо лицо, исполняющее обязанности </w:t>
      </w:r>
      <w:r w:rsidR="00FE751B">
        <w:rPr>
          <w:rFonts w:ascii="Times New Roman" w:hAnsi="Times New Roman" w:cs="Times New Roman"/>
          <w:sz w:val="26"/>
          <w:szCs w:val="26"/>
        </w:rPr>
        <w:t>директора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FE751B">
        <w:rPr>
          <w:rFonts w:ascii="Times New Roman" w:hAnsi="Times New Roman" w:cs="Times New Roman"/>
          <w:sz w:val="26"/>
          <w:szCs w:val="26"/>
        </w:rPr>
        <w:t>приказа</w:t>
      </w:r>
      <w:r w:rsidR="00982968" w:rsidRPr="00982968">
        <w:rPr>
          <w:rFonts w:ascii="Times New Roman" w:hAnsi="Times New Roman" w:cs="Times New Roman"/>
          <w:sz w:val="26"/>
          <w:szCs w:val="26"/>
        </w:rPr>
        <w:t>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7</w:t>
      </w:r>
      <w:r w:rsidR="00982968" w:rsidRPr="00982968">
        <w:rPr>
          <w:rFonts w:ascii="Times New Roman" w:hAnsi="Times New Roman" w:cs="Times New Roman"/>
          <w:sz w:val="26"/>
          <w:szCs w:val="26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982968" w:rsidRPr="00982968" w:rsidRDefault="00982968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982968" w:rsidRPr="00982968" w:rsidRDefault="00982968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Выпускник, подавший апелляцию, имеет право присутствовать при рассмотрении апелляции.</w:t>
      </w:r>
      <w:r w:rsidR="00023C3B">
        <w:rPr>
          <w:rFonts w:ascii="Times New Roman" w:hAnsi="Times New Roman" w:cs="Times New Roman"/>
          <w:sz w:val="26"/>
          <w:szCs w:val="26"/>
        </w:rPr>
        <w:t xml:space="preserve"> </w:t>
      </w:r>
      <w:r w:rsidRPr="00982968">
        <w:rPr>
          <w:rFonts w:ascii="Times New Roman" w:hAnsi="Times New Roman" w:cs="Times New Roman"/>
          <w:sz w:val="26"/>
          <w:szCs w:val="26"/>
        </w:rPr>
        <w:t>С несовершеннолетним выпускником имеет право присутствовать один из родителей (законных представителей).</w:t>
      </w:r>
      <w:r w:rsidR="00BE199C">
        <w:rPr>
          <w:rFonts w:ascii="Times New Roman" w:hAnsi="Times New Roman" w:cs="Times New Roman"/>
          <w:sz w:val="26"/>
          <w:szCs w:val="26"/>
        </w:rPr>
        <w:t xml:space="preserve"> </w:t>
      </w:r>
      <w:r w:rsidRPr="00982968">
        <w:rPr>
          <w:rFonts w:ascii="Times New Roman" w:hAnsi="Times New Roman" w:cs="Times New Roman"/>
          <w:sz w:val="26"/>
          <w:szCs w:val="26"/>
        </w:rPr>
        <w:t>Указанные лица должны иметь при себе документы, удостоверяющие личность.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8</w:t>
      </w:r>
      <w:r w:rsidR="00982968" w:rsidRPr="00982968">
        <w:rPr>
          <w:rFonts w:ascii="Times New Roman" w:hAnsi="Times New Roman" w:cs="Times New Roman"/>
          <w:sz w:val="26"/>
          <w:szCs w:val="26"/>
        </w:rPr>
        <w:t>. Рассмотрение апелляции не является пересдачей государственной итоговой аттестации.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</w:t>
      </w:r>
      <w:r w:rsidR="00023C3B">
        <w:rPr>
          <w:rFonts w:ascii="Times New Roman" w:hAnsi="Times New Roman" w:cs="Times New Roman"/>
          <w:sz w:val="26"/>
          <w:szCs w:val="26"/>
        </w:rPr>
        <w:t>9</w:t>
      </w:r>
      <w:r w:rsidR="00982968" w:rsidRPr="0098296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2968" w:rsidRPr="00982968">
        <w:rPr>
          <w:rFonts w:ascii="Times New Roman" w:hAnsi="Times New Roman" w:cs="Times New Roman"/>
          <w:sz w:val="26"/>
          <w:szCs w:val="26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E199C">
        <w:rPr>
          <w:rFonts w:ascii="Times New Roman" w:hAnsi="Times New Roman" w:cs="Times New Roman"/>
          <w:sz w:val="26"/>
          <w:szCs w:val="26"/>
        </w:rPr>
        <w:t>.1</w:t>
      </w:r>
      <w:r w:rsidR="00023C3B">
        <w:rPr>
          <w:rFonts w:ascii="Times New Roman" w:hAnsi="Times New Roman" w:cs="Times New Roman"/>
          <w:sz w:val="26"/>
          <w:szCs w:val="26"/>
        </w:rPr>
        <w:t>0</w:t>
      </w:r>
      <w:r w:rsidR="00BE19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82968" w:rsidRPr="00982968">
        <w:rPr>
          <w:rFonts w:ascii="Times New Roman" w:hAnsi="Times New Roman" w:cs="Times New Roman"/>
          <w:sz w:val="26"/>
          <w:szCs w:val="26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023C3B" w:rsidRPr="00982968" w:rsidRDefault="00F01FA0" w:rsidP="0002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23C3B">
        <w:rPr>
          <w:rFonts w:ascii="Times New Roman" w:hAnsi="Times New Roman" w:cs="Times New Roman"/>
          <w:sz w:val="26"/>
          <w:szCs w:val="26"/>
        </w:rPr>
        <w:t>.11</w:t>
      </w:r>
      <w:r w:rsidR="00023C3B" w:rsidRPr="00982968">
        <w:rPr>
          <w:rFonts w:ascii="Times New Roman" w:hAnsi="Times New Roman" w:cs="Times New Roman"/>
          <w:sz w:val="26"/>
          <w:szCs w:val="26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023C3B" w:rsidRPr="00982968" w:rsidRDefault="00023C3B" w:rsidP="0002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2968">
        <w:rPr>
          <w:rFonts w:ascii="Times New Roman" w:hAnsi="Times New Roman" w:cs="Times New Roman"/>
          <w:sz w:val="26"/>
          <w:szCs w:val="26"/>
        </w:rPr>
        <w:t xml:space="preserve">об отклонении апелляции, если изложенные в ней сведения о нарушениях порядка проведения государственной итоговой аттестации выпускника не </w:t>
      </w:r>
      <w:r w:rsidRPr="00982968">
        <w:rPr>
          <w:rFonts w:ascii="Times New Roman" w:hAnsi="Times New Roman" w:cs="Times New Roman"/>
          <w:sz w:val="26"/>
          <w:szCs w:val="26"/>
        </w:rPr>
        <w:lastRenderedPageBreak/>
        <w:t>подтвердились и/или не повлияли на результат государственной итоговой аттестации;</w:t>
      </w:r>
    </w:p>
    <w:p w:rsidR="00023C3B" w:rsidRPr="00982968" w:rsidRDefault="00023C3B" w:rsidP="0002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82968">
        <w:rPr>
          <w:rFonts w:ascii="Times New Roman" w:hAnsi="Times New Roman" w:cs="Times New Roman"/>
          <w:sz w:val="26"/>
          <w:szCs w:val="26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023C3B" w:rsidRPr="00982968" w:rsidRDefault="00023C3B" w:rsidP="00023C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98296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82968">
        <w:rPr>
          <w:rFonts w:ascii="Times New Roman" w:hAnsi="Times New Roman" w:cs="Times New Roman"/>
          <w:sz w:val="26"/>
          <w:szCs w:val="26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.1</w:t>
      </w:r>
      <w:r w:rsidR="00BE199C">
        <w:rPr>
          <w:rFonts w:ascii="Times New Roman" w:hAnsi="Times New Roman" w:cs="Times New Roman"/>
          <w:sz w:val="26"/>
          <w:szCs w:val="26"/>
        </w:rPr>
        <w:t>2</w:t>
      </w:r>
      <w:r w:rsidR="00982968" w:rsidRPr="00982968">
        <w:rPr>
          <w:rFonts w:ascii="Times New Roman" w:hAnsi="Times New Roman" w:cs="Times New Roman"/>
          <w:sz w:val="26"/>
          <w:szCs w:val="26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.1</w:t>
      </w:r>
      <w:r w:rsidR="00BE199C">
        <w:rPr>
          <w:rFonts w:ascii="Times New Roman" w:hAnsi="Times New Roman" w:cs="Times New Roman"/>
          <w:sz w:val="26"/>
          <w:szCs w:val="26"/>
        </w:rPr>
        <w:t>3</w:t>
      </w:r>
      <w:r w:rsidR="00982968" w:rsidRPr="00982968">
        <w:rPr>
          <w:rFonts w:ascii="Times New Roman" w:hAnsi="Times New Roman" w:cs="Times New Roman"/>
          <w:sz w:val="26"/>
          <w:szCs w:val="26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82968" w:rsidRPr="00982968" w:rsidRDefault="00982968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982968" w:rsidRPr="00982968" w:rsidRDefault="00F01FA0" w:rsidP="0098296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FE751B">
        <w:rPr>
          <w:rFonts w:ascii="Times New Roman" w:hAnsi="Times New Roman" w:cs="Times New Roman"/>
          <w:sz w:val="26"/>
          <w:szCs w:val="26"/>
        </w:rPr>
        <w:t>.1</w:t>
      </w:r>
      <w:r w:rsidR="00BE199C">
        <w:rPr>
          <w:rFonts w:ascii="Times New Roman" w:hAnsi="Times New Roman" w:cs="Times New Roman"/>
          <w:sz w:val="26"/>
          <w:szCs w:val="26"/>
        </w:rPr>
        <w:t>4</w:t>
      </w:r>
      <w:r w:rsidR="00982968" w:rsidRPr="00982968">
        <w:rPr>
          <w:rFonts w:ascii="Times New Roman" w:hAnsi="Times New Roman" w:cs="Times New Roman"/>
          <w:sz w:val="26"/>
          <w:szCs w:val="26"/>
        </w:rPr>
        <w:t>. Решение апелляционной комиссии является окончательным и пересмотру не подлежит.</w:t>
      </w:r>
    </w:p>
    <w:p w:rsidR="002C4F4D" w:rsidRDefault="00982968" w:rsidP="00E530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2968">
        <w:rPr>
          <w:rFonts w:ascii="Times New Roman" w:hAnsi="Times New Roman" w:cs="Times New Roman"/>
          <w:sz w:val="26"/>
          <w:szCs w:val="26"/>
        </w:rPr>
        <w:t xml:space="preserve">Решение апелляционной комиссии оформляется протоколом, который подписывается председателем и секретарем апелляционной комиссии и хранится в </w:t>
      </w:r>
      <w:r w:rsidRPr="00E53030">
        <w:rPr>
          <w:rFonts w:ascii="Times New Roman" w:hAnsi="Times New Roman" w:cs="Times New Roman"/>
          <w:sz w:val="26"/>
          <w:szCs w:val="26"/>
        </w:rPr>
        <w:t xml:space="preserve">архиве </w:t>
      </w:r>
      <w:r w:rsidR="00FE751B" w:rsidRPr="00E53030">
        <w:rPr>
          <w:rFonts w:ascii="Times New Roman" w:hAnsi="Times New Roman" w:cs="Times New Roman"/>
          <w:sz w:val="26"/>
          <w:szCs w:val="26"/>
        </w:rPr>
        <w:t>колледжа</w:t>
      </w:r>
      <w:r w:rsidRPr="00E53030">
        <w:rPr>
          <w:rFonts w:ascii="Times New Roman" w:hAnsi="Times New Roman" w:cs="Times New Roman"/>
          <w:sz w:val="26"/>
          <w:szCs w:val="26"/>
        </w:rPr>
        <w:t>.</w:t>
      </w:r>
    </w:p>
    <w:p w:rsidR="00023C3B" w:rsidRDefault="00F01FA0" w:rsidP="00E530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23C3B">
        <w:rPr>
          <w:rFonts w:ascii="Times New Roman" w:hAnsi="Times New Roman" w:cs="Times New Roman"/>
          <w:sz w:val="26"/>
          <w:szCs w:val="26"/>
        </w:rPr>
        <w:t>.15.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завершения ГИА в соответствии с графиком учебного процесса на текущий учебный год.</w:t>
      </w:r>
    </w:p>
    <w:p w:rsidR="00023C3B" w:rsidRPr="00E53030" w:rsidRDefault="00F01FA0" w:rsidP="00E530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23C3B">
        <w:rPr>
          <w:rFonts w:ascii="Times New Roman" w:hAnsi="Times New Roman" w:cs="Times New Roman"/>
          <w:sz w:val="26"/>
          <w:szCs w:val="26"/>
        </w:rPr>
        <w:t>.16. Апелляция на повторное проведение ГИА не принимается.</w:t>
      </w:r>
    </w:p>
    <w:p w:rsidR="00E53030" w:rsidRPr="00E53030" w:rsidRDefault="00E53030" w:rsidP="00E53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3030" w:rsidRPr="00E53030" w:rsidRDefault="00F01FA0" w:rsidP="00E53030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80"/>
          <w:sz w:val="28"/>
          <w:szCs w:val="28"/>
        </w:rPr>
        <w:t>10</w:t>
      </w:r>
      <w:r w:rsidR="00E53030" w:rsidRPr="00E53030">
        <w:rPr>
          <w:rFonts w:ascii="Times New Roman" w:hAnsi="Times New Roman" w:cs="Times New Roman"/>
          <w:bCs/>
          <w:caps/>
          <w:color w:val="000080"/>
          <w:sz w:val="28"/>
          <w:szCs w:val="28"/>
        </w:rPr>
        <w:t>. Расписание государственной итоговой аттестации</w:t>
      </w:r>
    </w:p>
    <w:p w:rsidR="00E53030" w:rsidRPr="00E53030" w:rsidRDefault="00F01FA0" w:rsidP="00E530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3030" w:rsidRPr="00E53030">
        <w:rPr>
          <w:rFonts w:ascii="Times New Roman" w:hAnsi="Times New Roman" w:cs="Times New Roman"/>
          <w:sz w:val="26"/>
          <w:szCs w:val="26"/>
        </w:rPr>
        <w:t>.1. Расписания государственной итоговой аттестации составляется заместителем руководителя ОСП по УМР/</w:t>
      </w:r>
      <w:proofErr w:type="gramStart"/>
      <w:r w:rsidR="00E53030" w:rsidRPr="00E53030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E53030" w:rsidRPr="00E53030">
        <w:rPr>
          <w:rFonts w:ascii="Times New Roman" w:hAnsi="Times New Roman" w:cs="Times New Roman"/>
          <w:sz w:val="26"/>
          <w:szCs w:val="26"/>
        </w:rPr>
        <w:t xml:space="preserve"> в соответствии с графиком учебного процесса.</w:t>
      </w:r>
    </w:p>
    <w:p w:rsidR="00E53030" w:rsidRPr="00E53030" w:rsidRDefault="00F01FA0" w:rsidP="00E530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3030" w:rsidRPr="00E53030">
        <w:rPr>
          <w:rFonts w:ascii="Times New Roman" w:hAnsi="Times New Roman" w:cs="Times New Roman"/>
          <w:sz w:val="26"/>
          <w:szCs w:val="26"/>
        </w:rPr>
        <w:t>.2. Расписание ГИА подписывается заместителем руководителя ОСП по УМР/</w:t>
      </w:r>
      <w:proofErr w:type="gramStart"/>
      <w:r w:rsidR="00E53030" w:rsidRPr="00E53030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="00E53030" w:rsidRPr="00E53030">
        <w:rPr>
          <w:rFonts w:ascii="Times New Roman" w:hAnsi="Times New Roman" w:cs="Times New Roman"/>
          <w:sz w:val="26"/>
          <w:szCs w:val="26"/>
        </w:rPr>
        <w:t>, руководителем ОСП, заместителем директора по УМР/УПР, утверждается директором колледжа и размещается на информационном стенде не позднее чем за 2 недели до начала работы ГЭК.</w:t>
      </w:r>
    </w:p>
    <w:p w:rsidR="00E53030" w:rsidRPr="00E53030" w:rsidRDefault="00F01FA0" w:rsidP="00E530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3030" w:rsidRPr="00E53030">
        <w:rPr>
          <w:rFonts w:ascii="Times New Roman" w:hAnsi="Times New Roman" w:cs="Times New Roman"/>
          <w:sz w:val="26"/>
          <w:szCs w:val="26"/>
        </w:rPr>
        <w:t>.3. В расписании указываются:</w:t>
      </w:r>
    </w:p>
    <w:p w:rsidR="00E53030" w:rsidRPr="00E53030" w:rsidRDefault="00E53030" w:rsidP="00E530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030">
        <w:rPr>
          <w:rFonts w:ascii="Times New Roman" w:hAnsi="Times New Roman" w:cs="Times New Roman"/>
          <w:sz w:val="26"/>
          <w:szCs w:val="26"/>
        </w:rPr>
        <w:t>- для выпускников, осваивающих программы подготовки квалифицированных рабочих, служащих: даты проведения выпускной практической квалификационной работы, защиты письменной экзаменационной работы, номера аудиторий, время начала работы государственной экзаменационной комиссии;</w:t>
      </w:r>
    </w:p>
    <w:p w:rsidR="00E53030" w:rsidRPr="00E53030" w:rsidRDefault="00E53030" w:rsidP="00E5303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3030">
        <w:rPr>
          <w:rFonts w:ascii="Times New Roman" w:hAnsi="Times New Roman" w:cs="Times New Roman"/>
          <w:sz w:val="26"/>
          <w:szCs w:val="26"/>
        </w:rPr>
        <w:lastRenderedPageBreak/>
        <w:t>- для выпускников, осваивающих программы подготовки специалистов среднего звена: даты защиты выпускных квалификационных работ, номера аудиторий, время начала работы государственной экзаменационной комиссии.</w:t>
      </w:r>
    </w:p>
    <w:p w:rsidR="00E53030" w:rsidRPr="00E53030" w:rsidRDefault="00F01FA0" w:rsidP="00E530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53030" w:rsidRPr="00E53030">
        <w:rPr>
          <w:rFonts w:ascii="Times New Roman" w:hAnsi="Times New Roman" w:cs="Times New Roman"/>
          <w:sz w:val="26"/>
          <w:szCs w:val="26"/>
        </w:rPr>
        <w:t>.4. Расписание составляется с учетом контингента выпускников, а также с учетом следующих норм времени:</w:t>
      </w:r>
    </w:p>
    <w:p w:rsidR="00E53030" w:rsidRPr="00E53030" w:rsidRDefault="00E53030" w:rsidP="00611E2C">
      <w:pPr>
        <w:numPr>
          <w:ilvl w:val="0"/>
          <w:numId w:val="1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3030">
        <w:rPr>
          <w:rFonts w:ascii="Times New Roman" w:hAnsi="Times New Roman" w:cs="Times New Roman"/>
          <w:sz w:val="26"/>
          <w:szCs w:val="26"/>
        </w:rPr>
        <w:t>на за</w:t>
      </w:r>
      <w:r w:rsidR="00D928E2">
        <w:rPr>
          <w:rFonts w:ascii="Times New Roman" w:hAnsi="Times New Roman" w:cs="Times New Roman"/>
          <w:sz w:val="26"/>
          <w:szCs w:val="26"/>
        </w:rPr>
        <w:t>щиту одной ВКР планируется до 45</w:t>
      </w:r>
      <w:r w:rsidRPr="00E53030">
        <w:rPr>
          <w:rFonts w:ascii="Times New Roman" w:hAnsi="Times New Roman" w:cs="Times New Roman"/>
          <w:sz w:val="26"/>
          <w:szCs w:val="26"/>
        </w:rPr>
        <w:t xml:space="preserve"> мин. на одного выпускника;</w:t>
      </w:r>
    </w:p>
    <w:p w:rsidR="00E53030" w:rsidRPr="00E53030" w:rsidRDefault="00E53030" w:rsidP="00611E2C">
      <w:pPr>
        <w:numPr>
          <w:ilvl w:val="0"/>
          <w:numId w:val="12"/>
        </w:numPr>
        <w:tabs>
          <w:tab w:val="left" w:pos="72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3030">
        <w:rPr>
          <w:rFonts w:ascii="Times New Roman" w:hAnsi="Times New Roman" w:cs="Times New Roman"/>
          <w:sz w:val="26"/>
          <w:szCs w:val="26"/>
        </w:rPr>
        <w:t>ГЭК работает не более 6 часов в день.</w:t>
      </w:r>
    </w:p>
    <w:p w:rsidR="006E64A5" w:rsidRDefault="006E64A5" w:rsidP="006E64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684228">
        <w:rPr>
          <w:rFonts w:ascii="Times New Roman" w:eastAsia="Calibri" w:hAnsi="Times New Roman" w:cs="Times New Roman"/>
          <w:sz w:val="26"/>
          <w:szCs w:val="26"/>
        </w:rPr>
        <w:t>Следовательно</w:t>
      </w:r>
      <w:proofErr w:type="gramEnd"/>
      <w:r w:rsidRPr="00684228">
        <w:rPr>
          <w:rFonts w:ascii="Times New Roman" w:eastAsia="Calibri" w:hAnsi="Times New Roman" w:cs="Times New Roman"/>
          <w:sz w:val="26"/>
          <w:szCs w:val="26"/>
        </w:rPr>
        <w:t xml:space="preserve"> в один день может проводиться защита не более 10-12 человек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поэтому </w:t>
      </w:r>
      <w:r w:rsidRPr="0088481D">
        <w:rPr>
          <w:rFonts w:ascii="Times New Roman" w:eastAsia="Calibri" w:hAnsi="Times New Roman" w:cs="Times New Roman"/>
          <w:sz w:val="26"/>
          <w:szCs w:val="26"/>
        </w:rPr>
        <w:t>группа разбивается на 2 или 3 подгруппы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E64A5" w:rsidRPr="00695FFA" w:rsidRDefault="006E64A5" w:rsidP="00866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1D3992" w:rsidRPr="001D3992" w:rsidRDefault="001D3992" w:rsidP="001D3992">
      <w:pPr>
        <w:spacing w:after="0" w:line="240" w:lineRule="auto"/>
        <w:jc w:val="both"/>
        <w:rPr>
          <w:rFonts w:ascii="Times New Roman" w:hAnsi="Times New Roman" w:cs="Times New Roman"/>
          <w:bCs/>
          <w:caps/>
          <w:color w:val="000080"/>
          <w:sz w:val="28"/>
          <w:szCs w:val="28"/>
        </w:rPr>
      </w:pPr>
      <w:r>
        <w:rPr>
          <w:rFonts w:ascii="Times New Roman" w:hAnsi="Times New Roman" w:cs="Times New Roman"/>
          <w:bCs/>
          <w:caps/>
          <w:color w:val="000080"/>
          <w:sz w:val="28"/>
          <w:szCs w:val="28"/>
        </w:rPr>
        <w:t>11</w:t>
      </w:r>
      <w:r w:rsidRPr="001D3992">
        <w:rPr>
          <w:rFonts w:ascii="Times New Roman" w:hAnsi="Times New Roman" w:cs="Times New Roman"/>
          <w:bCs/>
          <w:caps/>
          <w:color w:val="000080"/>
          <w:sz w:val="28"/>
          <w:szCs w:val="28"/>
        </w:rPr>
        <w:t>. Хранение в</w:t>
      </w:r>
      <w:r w:rsidR="00936711">
        <w:rPr>
          <w:rFonts w:ascii="Times New Roman" w:hAnsi="Times New Roman" w:cs="Times New Roman"/>
          <w:bCs/>
          <w:caps/>
          <w:color w:val="000080"/>
          <w:sz w:val="28"/>
          <w:szCs w:val="28"/>
        </w:rPr>
        <w:t>ыпускных квалификационных работ</w:t>
      </w:r>
    </w:p>
    <w:p w:rsidR="001D3992" w:rsidRPr="00690FCD" w:rsidRDefault="001D3992" w:rsidP="001D399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11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.1. Выполненные студентами выпускные квалификационные работы хранятся после их защиты в колледже не менее пяти лет. По истечении указанного срока вопрос о дальнейшем хранение решается комиссией, организуемой по приказу директора колледжа, </w:t>
      </w:r>
      <w:proofErr w:type="gramStart"/>
      <w:r w:rsidRPr="00690FCD">
        <w:rPr>
          <w:rFonts w:ascii="Times New Roman" w:hAnsi="Times New Roman" w:cs="Times New Roman"/>
          <w:snapToGrid w:val="0"/>
          <w:sz w:val="26"/>
          <w:szCs w:val="26"/>
        </w:rPr>
        <w:t>которая</w:t>
      </w:r>
      <w:proofErr w:type="gramEnd"/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sz w:val="26"/>
          <w:szCs w:val="26"/>
        </w:rPr>
        <w:t>вносит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 xml:space="preserve"> предложения о списании выпускных квалификационных работ.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Списание выпускных квалификационных работ оформляется соответствующим актом.</w:t>
      </w:r>
    </w:p>
    <w:p w:rsidR="001D3992" w:rsidRPr="00690FCD" w:rsidRDefault="001D3992" w:rsidP="001D399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11</w:t>
      </w:r>
      <w:r w:rsidRPr="00690FCD">
        <w:rPr>
          <w:rFonts w:ascii="Times New Roman" w:hAnsi="Times New Roman" w:cs="Times New Roman"/>
          <w:snapToGrid w:val="0"/>
          <w:sz w:val="26"/>
          <w:szCs w:val="26"/>
        </w:rPr>
        <w:t>.2. Лучшие выпускные квалификационные работы, представляющие учебно-методическую ценность, могут быть использованы в качестве учебных пособий в учебных аудиториях.</w:t>
      </w:r>
    </w:p>
    <w:p w:rsidR="001D3992" w:rsidRDefault="001D3992" w:rsidP="001D3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11</w:t>
      </w:r>
      <w:r w:rsidRPr="00690FCD">
        <w:rPr>
          <w:rFonts w:ascii="Times New Roman" w:eastAsia="Times New Roman" w:hAnsi="Times New Roman" w:cs="Times New Roman"/>
          <w:sz w:val="26"/>
          <w:szCs w:val="24"/>
        </w:rPr>
        <w:t>.3. Изделия и продукты творческой деятельности по решению Г</w:t>
      </w:r>
      <w:r>
        <w:rPr>
          <w:rFonts w:ascii="Times New Roman" w:eastAsia="Times New Roman" w:hAnsi="Times New Roman" w:cs="Times New Roman"/>
          <w:sz w:val="26"/>
          <w:szCs w:val="24"/>
        </w:rPr>
        <w:t>Э</w:t>
      </w:r>
      <w:r w:rsidRPr="00690FCD">
        <w:rPr>
          <w:rFonts w:ascii="Times New Roman" w:eastAsia="Times New Roman" w:hAnsi="Times New Roman" w:cs="Times New Roman"/>
          <w:sz w:val="26"/>
          <w:szCs w:val="24"/>
        </w:rPr>
        <w:t>К могут не подлежать хранению в течение пяти лет, могут быть использованы в качестве учебных пособий и т.д.</w:t>
      </w:r>
    </w:p>
    <w:p w:rsidR="001D3992" w:rsidRPr="001D3992" w:rsidRDefault="001D3992" w:rsidP="008668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866828" w:rsidRPr="00CD5F16" w:rsidRDefault="00BE199C" w:rsidP="008668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1</w:t>
      </w:r>
      <w:r w:rsidR="00F04094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2</w:t>
      </w:r>
      <w:r w:rsidR="00866828"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. СРОК ДЕЙСТВИЯ ПОЛОЖЕНИЯ</w:t>
      </w:r>
    </w:p>
    <w:p w:rsidR="00866828" w:rsidRPr="00CD5F16" w:rsidRDefault="00BE199C" w:rsidP="0086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040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6828" w:rsidRPr="00CD5F16">
        <w:rPr>
          <w:rFonts w:ascii="Times New Roman" w:eastAsia="Times New Roman" w:hAnsi="Times New Roman" w:cs="Times New Roman"/>
          <w:sz w:val="26"/>
          <w:szCs w:val="26"/>
        </w:rPr>
        <w:t>.1. Настоящее положение действует в течение неопределенного срока до принятия нового положения.</w:t>
      </w:r>
    </w:p>
    <w:p w:rsidR="00866828" w:rsidRPr="00CD5F16" w:rsidRDefault="00BE199C" w:rsidP="0086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04094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6828" w:rsidRPr="00CD5F16">
        <w:rPr>
          <w:rFonts w:ascii="Times New Roman" w:eastAsia="Times New Roman" w:hAnsi="Times New Roman" w:cs="Times New Roman"/>
          <w:sz w:val="26"/>
          <w:szCs w:val="26"/>
        </w:rPr>
        <w:t>.2. Изменения и дополнения к настоящему положению рассматриваются и вносятся в установленном порядке.</w:t>
      </w:r>
    </w:p>
    <w:p w:rsidR="00866828" w:rsidRPr="00CD5F16" w:rsidRDefault="00866828" w:rsidP="00866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D928E2" w:rsidRPr="00E53030" w:rsidRDefault="00D928E2" w:rsidP="00E5303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56969" w:rsidRPr="00E53030" w:rsidRDefault="00956969" w:rsidP="00E530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53030">
        <w:rPr>
          <w:rFonts w:ascii="Times New Roman" w:hAnsi="Times New Roman" w:cs="Times New Roman"/>
          <w:sz w:val="26"/>
          <w:szCs w:val="26"/>
        </w:rPr>
        <w:br w:type="page"/>
      </w: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Pr="00956969" w:rsidRDefault="00956969" w:rsidP="00956969">
      <w:pPr>
        <w:pStyle w:val="ConsPlusNormal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56969">
        <w:rPr>
          <w:rFonts w:ascii="Times New Roman" w:hAnsi="Times New Roman" w:cs="Times New Roman"/>
          <w:b/>
          <w:sz w:val="72"/>
          <w:szCs w:val="72"/>
        </w:rPr>
        <w:t>ПРИЛОЖЕНИЯ</w:t>
      </w: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FE7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56969" w:rsidRDefault="00956969" w:rsidP="00956969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1</w:t>
      </w:r>
    </w:p>
    <w:p w:rsidR="00956969" w:rsidRPr="0047490B" w:rsidRDefault="00956969" w:rsidP="00956969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261C12" w:rsidRPr="00963930" w:rsidRDefault="00261C12" w:rsidP="00261C12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Государственное автономное профессиональное</w:t>
      </w:r>
    </w:p>
    <w:p w:rsidR="00261C12" w:rsidRPr="00963930" w:rsidRDefault="00261C12" w:rsidP="00261C12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образовательное учреждение московской области</w:t>
      </w:r>
    </w:p>
    <w:p w:rsidR="00956969" w:rsidRPr="003F5A35" w:rsidRDefault="00261C12" w:rsidP="0026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F497D"/>
          <w:sz w:val="28"/>
          <w:szCs w:val="28"/>
        </w:rPr>
      </w:pPr>
      <w:r w:rsidRPr="00963930">
        <w:rPr>
          <w:rFonts w:ascii="Times New Roman" w:eastAsia="Calibri" w:hAnsi="Times New Roman"/>
          <w:b/>
          <w:caps/>
          <w:color w:val="1F497D"/>
          <w:sz w:val="28"/>
          <w:szCs w:val="28"/>
        </w:rPr>
        <w:t>«профессиональный КОЛЛЕДЖ «московия»</w:t>
      </w:r>
    </w:p>
    <w:p w:rsidR="00956969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969" w:rsidRPr="0016076F" w:rsidRDefault="00956969" w:rsidP="00956969">
      <w:pPr>
        <w:pStyle w:val="Default"/>
        <w:jc w:val="center"/>
        <w:rPr>
          <w:sz w:val="26"/>
          <w:szCs w:val="26"/>
        </w:rPr>
      </w:pPr>
      <w:r w:rsidRPr="0016076F">
        <w:rPr>
          <w:b/>
          <w:bCs/>
          <w:sz w:val="26"/>
          <w:szCs w:val="26"/>
        </w:rPr>
        <w:t>ИНДИВИДУАЛЬНОЕ ЗАДАНИЕ</w:t>
      </w:r>
    </w:p>
    <w:p w:rsidR="00956969" w:rsidRDefault="00956969" w:rsidP="00956969">
      <w:pPr>
        <w:pStyle w:val="Default"/>
        <w:jc w:val="center"/>
        <w:rPr>
          <w:b/>
          <w:bCs/>
          <w:sz w:val="26"/>
          <w:szCs w:val="26"/>
        </w:rPr>
      </w:pPr>
      <w:r w:rsidRPr="0016076F">
        <w:rPr>
          <w:b/>
          <w:bCs/>
          <w:sz w:val="26"/>
          <w:szCs w:val="26"/>
        </w:rPr>
        <w:t>для выполнения выпускной квалификационной работы</w:t>
      </w:r>
    </w:p>
    <w:p w:rsidR="00956969" w:rsidRPr="007B1A9C" w:rsidRDefault="00956969" w:rsidP="00956969">
      <w:pPr>
        <w:pStyle w:val="Default"/>
        <w:jc w:val="center"/>
        <w:rPr>
          <w:sz w:val="12"/>
          <w:szCs w:val="12"/>
        </w:rPr>
      </w:pPr>
    </w:p>
    <w:p w:rsidR="00956969" w:rsidRPr="009774DC" w:rsidRDefault="009774DC" w:rsidP="00956969">
      <w:pPr>
        <w:pStyle w:val="Default"/>
        <w:jc w:val="both"/>
        <w:rPr>
          <w:color w:val="FF0000"/>
          <w:sz w:val="26"/>
          <w:szCs w:val="26"/>
        </w:rPr>
      </w:pPr>
      <w:r w:rsidRPr="009774DC">
        <w:rPr>
          <w:color w:val="FF0000"/>
          <w:sz w:val="26"/>
          <w:szCs w:val="26"/>
        </w:rPr>
        <w:t>Профессия/</w:t>
      </w:r>
      <w:r w:rsidR="00956969" w:rsidRPr="009774DC">
        <w:rPr>
          <w:color w:val="FF0000"/>
          <w:sz w:val="26"/>
          <w:szCs w:val="26"/>
        </w:rPr>
        <w:t xml:space="preserve">Специальность Код и наименование </w:t>
      </w:r>
    </w:p>
    <w:p w:rsidR="00956969" w:rsidRPr="007B1A9C" w:rsidRDefault="00DA2742" w:rsidP="00956969">
      <w:pPr>
        <w:pStyle w:val="Default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Группа </w:t>
      </w:r>
      <w:r w:rsidRPr="00DA2742">
        <w:rPr>
          <w:color w:val="FF0000"/>
          <w:sz w:val="26"/>
          <w:szCs w:val="26"/>
        </w:rPr>
        <w:t>АА-</w:t>
      </w:r>
      <w:r>
        <w:rPr>
          <w:color w:val="FF0000"/>
          <w:sz w:val="26"/>
          <w:szCs w:val="26"/>
        </w:rPr>
        <w:t>222</w:t>
      </w:r>
    </w:p>
    <w:p w:rsidR="00956969" w:rsidRPr="0016076F" w:rsidRDefault="00956969" w:rsidP="00956969">
      <w:pPr>
        <w:pStyle w:val="Default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ФИО студента _______________________</w:t>
      </w:r>
      <w:r>
        <w:rPr>
          <w:sz w:val="26"/>
          <w:szCs w:val="26"/>
        </w:rPr>
        <w:t>____________________________________</w:t>
      </w:r>
    </w:p>
    <w:p w:rsidR="00956969" w:rsidRPr="00661DF2" w:rsidRDefault="00956969" w:rsidP="00956969">
      <w:pPr>
        <w:pStyle w:val="Default"/>
        <w:ind w:firstLine="709"/>
        <w:jc w:val="both"/>
        <w:rPr>
          <w:sz w:val="16"/>
          <w:szCs w:val="16"/>
        </w:rPr>
      </w:pPr>
    </w:p>
    <w:p w:rsidR="00956969" w:rsidRDefault="00956969" w:rsidP="00956969">
      <w:pPr>
        <w:pStyle w:val="Default"/>
        <w:spacing w:after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Тема ВКР: ___________________________________________________________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956969" w:rsidRPr="00D97120" w:rsidRDefault="00956969" w:rsidP="00956969">
      <w:pPr>
        <w:pStyle w:val="Default"/>
        <w:ind w:firstLine="709"/>
        <w:jc w:val="both"/>
        <w:rPr>
          <w:sz w:val="16"/>
          <w:szCs w:val="16"/>
        </w:rPr>
      </w:pPr>
    </w:p>
    <w:p w:rsidR="00956969" w:rsidRPr="0016076F" w:rsidRDefault="00956969" w:rsidP="00956969">
      <w:pPr>
        <w:pStyle w:val="Default"/>
        <w:ind w:firstLine="709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Дата выдачи задания: «____»_______________20</w:t>
      </w:r>
      <w:r>
        <w:rPr>
          <w:sz w:val="26"/>
          <w:szCs w:val="26"/>
        </w:rPr>
        <w:t>1__г.</w:t>
      </w:r>
    </w:p>
    <w:p w:rsidR="00956969" w:rsidRPr="0016076F" w:rsidRDefault="00956969" w:rsidP="00956969">
      <w:pPr>
        <w:pStyle w:val="Default"/>
        <w:ind w:firstLine="709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Работа должна быть сдана не позднее «_____»______________20</w:t>
      </w:r>
      <w:r>
        <w:rPr>
          <w:sz w:val="26"/>
          <w:szCs w:val="26"/>
        </w:rPr>
        <w:t>1__г.</w:t>
      </w:r>
    </w:p>
    <w:p w:rsidR="00956969" w:rsidRPr="00D97120" w:rsidRDefault="00956969" w:rsidP="00956969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956969" w:rsidRPr="0016076F" w:rsidRDefault="00956969" w:rsidP="00956969">
      <w:pPr>
        <w:pStyle w:val="Default"/>
        <w:ind w:firstLine="709"/>
        <w:jc w:val="both"/>
        <w:rPr>
          <w:sz w:val="26"/>
          <w:szCs w:val="26"/>
        </w:rPr>
      </w:pPr>
      <w:r w:rsidRPr="0016076F">
        <w:rPr>
          <w:b/>
          <w:bCs/>
          <w:sz w:val="26"/>
          <w:szCs w:val="26"/>
        </w:rPr>
        <w:t>Перечень воп</w:t>
      </w:r>
      <w:r w:rsidR="00AE49E9">
        <w:rPr>
          <w:b/>
          <w:bCs/>
          <w:sz w:val="26"/>
          <w:szCs w:val="26"/>
        </w:rPr>
        <w:t xml:space="preserve">росов, подлежащих разработке в </w:t>
      </w:r>
      <w:r w:rsidRPr="0016076F">
        <w:rPr>
          <w:b/>
          <w:bCs/>
          <w:sz w:val="26"/>
          <w:szCs w:val="26"/>
        </w:rPr>
        <w:t>В</w:t>
      </w:r>
      <w:r w:rsidR="00AE49E9">
        <w:rPr>
          <w:b/>
          <w:bCs/>
          <w:sz w:val="26"/>
          <w:szCs w:val="26"/>
        </w:rPr>
        <w:t>К</w:t>
      </w:r>
      <w:r w:rsidR="009303BD">
        <w:rPr>
          <w:b/>
          <w:bCs/>
          <w:sz w:val="26"/>
          <w:szCs w:val="26"/>
        </w:rPr>
        <w:t>Р:</w:t>
      </w:r>
    </w:p>
    <w:p w:rsidR="00956969" w:rsidRPr="0016076F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Введение</w:t>
      </w:r>
      <w:r>
        <w:rPr>
          <w:sz w:val="26"/>
          <w:szCs w:val="26"/>
        </w:rPr>
        <w:t xml:space="preserve"> </w:t>
      </w:r>
      <w:r w:rsidRPr="0016076F">
        <w:rPr>
          <w:sz w:val="26"/>
          <w:szCs w:val="26"/>
        </w:rPr>
        <w:t>_________________________________</w:t>
      </w:r>
      <w:r>
        <w:rPr>
          <w:sz w:val="26"/>
          <w:szCs w:val="26"/>
        </w:rPr>
        <w:t>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16076F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Теоретическая часть ___________________</w:t>
      </w:r>
      <w:r>
        <w:rPr>
          <w:sz w:val="26"/>
          <w:szCs w:val="26"/>
        </w:rPr>
        <w:t>____________________________________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16779C">
        <w:rPr>
          <w:sz w:val="26"/>
          <w:szCs w:val="26"/>
        </w:rPr>
        <w:t>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16076F" w:rsidRDefault="00956969" w:rsidP="00956969">
      <w:pPr>
        <w:pStyle w:val="Default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Практическая (расчетная) часть __________</w:t>
      </w:r>
      <w:r>
        <w:rPr>
          <w:sz w:val="26"/>
          <w:szCs w:val="26"/>
        </w:rPr>
        <w:t>___________________________________</w:t>
      </w:r>
      <w:r w:rsidR="0016779C">
        <w:rPr>
          <w:sz w:val="26"/>
          <w:szCs w:val="26"/>
        </w:rPr>
        <w:t>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16076F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 w:rsidRPr="0016076F">
        <w:rPr>
          <w:sz w:val="26"/>
          <w:szCs w:val="26"/>
        </w:rPr>
        <w:lastRenderedPageBreak/>
        <w:t>Графическая часть _____________________</w:t>
      </w:r>
      <w:r>
        <w:rPr>
          <w:sz w:val="26"/>
          <w:szCs w:val="26"/>
        </w:rPr>
        <w:t>___________________________________</w:t>
      </w:r>
      <w:r w:rsidR="00A21166">
        <w:rPr>
          <w:sz w:val="26"/>
          <w:szCs w:val="26"/>
        </w:rPr>
        <w:t>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16076F" w:rsidRDefault="00956969" w:rsidP="00A21166">
      <w:pPr>
        <w:pStyle w:val="Default"/>
        <w:spacing w:after="120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Заключение ___________________________</w:t>
      </w:r>
      <w:r>
        <w:rPr>
          <w:sz w:val="26"/>
          <w:szCs w:val="26"/>
        </w:rPr>
        <w:t>__________________________________</w:t>
      </w:r>
      <w:r w:rsidR="0016779C">
        <w:rPr>
          <w:sz w:val="26"/>
          <w:szCs w:val="26"/>
        </w:rPr>
        <w:t>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Приложения __________________________</w:t>
      </w:r>
      <w:r>
        <w:rPr>
          <w:sz w:val="26"/>
          <w:szCs w:val="26"/>
        </w:rPr>
        <w:t>___________________________________</w:t>
      </w:r>
      <w:r w:rsidR="0016779C">
        <w:rPr>
          <w:sz w:val="26"/>
          <w:szCs w:val="26"/>
        </w:rPr>
        <w:t>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779C" w:rsidRDefault="0016779C" w:rsidP="0016779C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Default="00956969" w:rsidP="00956969">
      <w:pPr>
        <w:pStyle w:val="Default"/>
        <w:jc w:val="both"/>
        <w:rPr>
          <w:sz w:val="26"/>
          <w:szCs w:val="26"/>
        </w:rPr>
      </w:pPr>
    </w:p>
    <w:p w:rsidR="00956969" w:rsidRPr="0016076F" w:rsidRDefault="00956969" w:rsidP="0095696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ВКР: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/_________________________/</w:t>
      </w:r>
    </w:p>
    <w:p w:rsidR="00956969" w:rsidRPr="00D920B8" w:rsidRDefault="00956969" w:rsidP="00956969">
      <w:pPr>
        <w:pStyle w:val="Default"/>
        <w:tabs>
          <w:tab w:val="left" w:pos="4421"/>
        </w:tabs>
        <w:ind w:firstLine="2835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920B8">
        <w:rPr>
          <w:sz w:val="16"/>
          <w:szCs w:val="16"/>
        </w:rPr>
        <w:t>(расшифровка подписи)</w:t>
      </w:r>
    </w:p>
    <w:p w:rsidR="00956969" w:rsidRDefault="00956969" w:rsidP="00956969">
      <w:pPr>
        <w:pStyle w:val="Default"/>
        <w:jc w:val="both"/>
        <w:rPr>
          <w:sz w:val="26"/>
          <w:szCs w:val="26"/>
        </w:rPr>
      </w:pPr>
    </w:p>
    <w:p w:rsidR="00956969" w:rsidRPr="0016076F" w:rsidRDefault="00956969" w:rsidP="0095696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Задание получил: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/_________________________/</w:t>
      </w:r>
    </w:p>
    <w:p w:rsidR="00956969" w:rsidRPr="00D920B8" w:rsidRDefault="00956969" w:rsidP="00956969">
      <w:pPr>
        <w:pStyle w:val="Default"/>
        <w:tabs>
          <w:tab w:val="left" w:pos="2947"/>
          <w:tab w:val="left" w:pos="5894"/>
        </w:tabs>
        <w:ind w:firstLine="2835"/>
        <w:rPr>
          <w:sz w:val="16"/>
          <w:szCs w:val="16"/>
        </w:rPr>
      </w:pPr>
      <w:r w:rsidRPr="00D920B8">
        <w:rPr>
          <w:sz w:val="16"/>
          <w:szCs w:val="16"/>
        </w:rPr>
        <w:t xml:space="preserve">(подпись) </w:t>
      </w:r>
      <w:r w:rsidRPr="00D920B8">
        <w:rPr>
          <w:sz w:val="16"/>
          <w:szCs w:val="16"/>
        </w:rPr>
        <w:tab/>
        <w:t xml:space="preserve">(расшифровка подписи) </w:t>
      </w:r>
    </w:p>
    <w:p w:rsidR="00956969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Pr="0016076F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076F">
        <w:rPr>
          <w:rFonts w:ascii="Times New Roman" w:hAnsi="Times New Roman" w:cs="Times New Roman"/>
          <w:sz w:val="26"/>
          <w:szCs w:val="26"/>
        </w:rPr>
        <w:t>«___» 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6076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16076F">
        <w:rPr>
          <w:rFonts w:ascii="Times New Roman" w:hAnsi="Times New Roman" w:cs="Times New Roman"/>
          <w:sz w:val="26"/>
          <w:szCs w:val="26"/>
        </w:rPr>
        <w:t>__г.</w:t>
      </w:r>
    </w:p>
    <w:p w:rsidR="00956969" w:rsidRDefault="00956969" w:rsidP="00956969">
      <w:pP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956969" w:rsidRDefault="00956969" w:rsidP="00956969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2</w:t>
      </w:r>
    </w:p>
    <w:p w:rsidR="00261C12" w:rsidRPr="0047490B" w:rsidRDefault="00261C12" w:rsidP="00261C12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261C12" w:rsidRPr="00963930" w:rsidRDefault="00261C12" w:rsidP="00261C12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Государственное автономное профессиональное</w:t>
      </w:r>
    </w:p>
    <w:p w:rsidR="00261C12" w:rsidRPr="00963930" w:rsidRDefault="00261C12" w:rsidP="00261C12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образовательное учреждение московской области</w:t>
      </w:r>
    </w:p>
    <w:p w:rsidR="00261C12" w:rsidRPr="003F5A35" w:rsidRDefault="00261C12" w:rsidP="00261C1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F497D"/>
          <w:sz w:val="28"/>
          <w:szCs w:val="28"/>
        </w:rPr>
      </w:pPr>
      <w:r w:rsidRPr="00963930">
        <w:rPr>
          <w:rFonts w:ascii="Times New Roman" w:eastAsia="Calibri" w:hAnsi="Times New Roman"/>
          <w:b/>
          <w:caps/>
          <w:color w:val="1F497D"/>
          <w:sz w:val="28"/>
          <w:szCs w:val="28"/>
        </w:rPr>
        <w:t>«профессиональный КОЛЛЕДЖ «московия»</w:t>
      </w:r>
    </w:p>
    <w:p w:rsidR="00261C12" w:rsidRDefault="00261C12" w:rsidP="00261C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969" w:rsidRPr="0016076F" w:rsidRDefault="00956969" w:rsidP="00956969">
      <w:pPr>
        <w:pStyle w:val="Default"/>
        <w:jc w:val="center"/>
        <w:rPr>
          <w:sz w:val="26"/>
          <w:szCs w:val="26"/>
        </w:rPr>
      </w:pPr>
      <w:r w:rsidRPr="0016076F">
        <w:rPr>
          <w:b/>
          <w:bCs/>
          <w:sz w:val="26"/>
          <w:szCs w:val="26"/>
        </w:rPr>
        <w:t>ОТЗЫВ</w:t>
      </w:r>
    </w:p>
    <w:p w:rsidR="00956969" w:rsidRPr="0016076F" w:rsidRDefault="00956969" w:rsidP="00956969">
      <w:pPr>
        <w:pStyle w:val="Default"/>
        <w:jc w:val="center"/>
        <w:rPr>
          <w:sz w:val="26"/>
          <w:szCs w:val="26"/>
        </w:rPr>
      </w:pPr>
      <w:r w:rsidRPr="0016076F">
        <w:rPr>
          <w:b/>
          <w:bCs/>
          <w:sz w:val="26"/>
          <w:szCs w:val="26"/>
        </w:rPr>
        <w:t>РУКОВОДИТЕЛЯ ВЫПУСКНОЙ КВАЛИФИКАЦИОННОЙ РАБОТЫ</w:t>
      </w:r>
    </w:p>
    <w:p w:rsidR="00956969" w:rsidRPr="0016076F" w:rsidRDefault="00956969" w:rsidP="00785004">
      <w:pPr>
        <w:pStyle w:val="Default"/>
        <w:spacing w:before="120"/>
        <w:jc w:val="center"/>
        <w:rPr>
          <w:sz w:val="26"/>
          <w:szCs w:val="26"/>
        </w:rPr>
      </w:pPr>
      <w:r w:rsidRPr="0016076F">
        <w:rPr>
          <w:b/>
          <w:bCs/>
          <w:sz w:val="26"/>
          <w:szCs w:val="26"/>
        </w:rPr>
        <w:t>__________________________________________________________________</w:t>
      </w:r>
      <w:r>
        <w:rPr>
          <w:b/>
          <w:bCs/>
          <w:sz w:val="26"/>
          <w:szCs w:val="26"/>
        </w:rPr>
        <w:t>____</w:t>
      </w:r>
    </w:p>
    <w:p w:rsidR="00956969" w:rsidRPr="000268E6" w:rsidRDefault="00956969" w:rsidP="00956969">
      <w:pPr>
        <w:pStyle w:val="Default"/>
        <w:jc w:val="center"/>
        <w:rPr>
          <w:sz w:val="16"/>
          <w:szCs w:val="16"/>
        </w:rPr>
      </w:pPr>
      <w:r w:rsidRPr="000268E6">
        <w:rPr>
          <w:sz w:val="16"/>
          <w:szCs w:val="16"/>
        </w:rPr>
        <w:t>(ФИО руководителя ВКР)</w:t>
      </w:r>
    </w:p>
    <w:p w:rsidR="00956969" w:rsidRPr="0016076F" w:rsidRDefault="00956969" w:rsidP="00956969">
      <w:pPr>
        <w:pStyle w:val="Default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на выпускную к</w:t>
      </w:r>
      <w:r>
        <w:rPr>
          <w:sz w:val="26"/>
          <w:szCs w:val="26"/>
        </w:rPr>
        <w:t>валификационную работу студента</w:t>
      </w:r>
    </w:p>
    <w:p w:rsidR="00956969" w:rsidRPr="0016076F" w:rsidRDefault="00956969" w:rsidP="00785004">
      <w:pPr>
        <w:pStyle w:val="Default"/>
        <w:jc w:val="center"/>
        <w:rPr>
          <w:sz w:val="26"/>
          <w:szCs w:val="26"/>
        </w:rPr>
      </w:pPr>
      <w:r w:rsidRPr="0016076F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_________________________________</w:t>
      </w:r>
    </w:p>
    <w:p w:rsidR="00956969" w:rsidRPr="000268E6" w:rsidRDefault="00956969" w:rsidP="00956969">
      <w:pPr>
        <w:pStyle w:val="Default"/>
        <w:jc w:val="center"/>
        <w:rPr>
          <w:sz w:val="16"/>
          <w:szCs w:val="16"/>
        </w:rPr>
      </w:pPr>
      <w:r w:rsidRPr="000268E6">
        <w:rPr>
          <w:sz w:val="16"/>
          <w:szCs w:val="16"/>
        </w:rPr>
        <w:t>(ФИО полностью)</w:t>
      </w:r>
    </w:p>
    <w:p w:rsidR="004350B0" w:rsidRPr="009774DC" w:rsidRDefault="004350B0" w:rsidP="004350B0">
      <w:pPr>
        <w:pStyle w:val="Default"/>
        <w:jc w:val="both"/>
        <w:rPr>
          <w:color w:val="FF0000"/>
          <w:sz w:val="26"/>
          <w:szCs w:val="26"/>
        </w:rPr>
      </w:pPr>
      <w:r w:rsidRPr="009774DC">
        <w:rPr>
          <w:color w:val="FF0000"/>
          <w:sz w:val="26"/>
          <w:szCs w:val="26"/>
        </w:rPr>
        <w:t xml:space="preserve">Профессия/Специальность Код и наименование </w:t>
      </w:r>
    </w:p>
    <w:p w:rsidR="00307C1D" w:rsidRPr="007B1A9C" w:rsidRDefault="00307C1D" w:rsidP="00307C1D">
      <w:pPr>
        <w:pStyle w:val="Default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Группа </w:t>
      </w:r>
      <w:r w:rsidRPr="00DA2742">
        <w:rPr>
          <w:color w:val="FF0000"/>
          <w:sz w:val="26"/>
          <w:szCs w:val="26"/>
        </w:rPr>
        <w:t>АА-</w:t>
      </w:r>
      <w:r>
        <w:rPr>
          <w:color w:val="FF0000"/>
          <w:sz w:val="26"/>
          <w:szCs w:val="26"/>
        </w:rPr>
        <w:t>222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Тема</w:t>
      </w:r>
      <w:r>
        <w:rPr>
          <w:sz w:val="26"/>
          <w:szCs w:val="26"/>
        </w:rPr>
        <w:t>___________________________________________________________________</w:t>
      </w:r>
      <w:r w:rsidR="0022371E">
        <w:rPr>
          <w:sz w:val="26"/>
          <w:szCs w:val="26"/>
        </w:rPr>
        <w:t>__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22371E">
        <w:rPr>
          <w:sz w:val="26"/>
          <w:szCs w:val="26"/>
        </w:rPr>
        <w:t>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D97120" w:rsidRDefault="00956969" w:rsidP="00956969">
      <w:pPr>
        <w:pStyle w:val="Default"/>
        <w:ind w:firstLine="709"/>
        <w:jc w:val="both"/>
        <w:rPr>
          <w:sz w:val="16"/>
          <w:szCs w:val="16"/>
        </w:rPr>
      </w:pPr>
    </w:p>
    <w:p w:rsidR="00956969" w:rsidRPr="00792B00" w:rsidRDefault="00956969" w:rsidP="00956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Объем работы: количество страниц 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. Графическая часть 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листов.</w:t>
      </w:r>
    </w:p>
    <w:p w:rsidR="00956969" w:rsidRPr="00792B00" w:rsidRDefault="00956969" w:rsidP="00956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Цель и задачи дипломно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й работы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: ____________________________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</w:t>
      </w:r>
      <w:r w:rsidR="0022371E">
        <w:rPr>
          <w:rFonts w:ascii="Times New Roman" w:eastAsiaTheme="minorHAnsi" w:hAnsi="Times New Roman" w:cs="Times New Roman"/>
          <w:sz w:val="26"/>
          <w:szCs w:val="26"/>
          <w:lang w:eastAsia="en-US"/>
        </w:rPr>
        <w:t>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792B00" w:rsidRDefault="00956969" w:rsidP="0095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Актуальность, теоретическая, практическая значимость темы: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792B00" w:rsidRDefault="00956969" w:rsidP="00956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Соответствие содержания работы заданию (полное или неполное): 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</w:t>
      </w:r>
    </w:p>
    <w:p w:rsidR="00956969" w:rsidRPr="00792B00" w:rsidRDefault="00956969" w:rsidP="0095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658D0">
        <w:rPr>
          <w:rFonts w:ascii="Times New Roman" w:hAnsi="Times New Roman" w:cs="Times New Roman"/>
          <w:bCs/>
          <w:sz w:val="26"/>
          <w:szCs w:val="26"/>
        </w:rPr>
        <w:t>Логическая последовательность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: ________________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Default="00956969" w:rsidP="0095696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C62B3">
        <w:rPr>
          <w:rFonts w:ascii="Times New Roman" w:hAnsi="Times New Roman" w:cs="Times New Roman"/>
          <w:bCs/>
          <w:sz w:val="26"/>
          <w:szCs w:val="26"/>
        </w:rPr>
        <w:t>Правильное использование научных/профессиональных терминов и понятий в контексте проблемы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792B00" w:rsidRDefault="00956969" w:rsidP="0095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Степень самостоятельности и способности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студента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исследовательской работе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>(умение и навыки искать, обобщать, анализировать материал и делать выводы):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Default="00956969" w:rsidP="0095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8.</w:t>
      </w:r>
      <w:r w:rsidRPr="00792B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7644FC">
        <w:rPr>
          <w:rFonts w:ascii="Times New Roman" w:hAnsi="Times New Roman" w:cs="Times New Roman"/>
          <w:bCs/>
          <w:sz w:val="26"/>
          <w:szCs w:val="26"/>
        </w:rPr>
        <w:t>Уровень использования различных видов литературных источников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792B00" w:rsidRDefault="00956969" w:rsidP="00956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</w:t>
      </w:r>
      <w:r w:rsidRPr="00B01B7C">
        <w:rPr>
          <w:rFonts w:ascii="Times New Roman" w:hAnsi="Times New Roman" w:cs="Times New Roman"/>
          <w:bCs/>
          <w:sz w:val="26"/>
          <w:szCs w:val="26"/>
        </w:rPr>
        <w:t xml:space="preserve">Качество оформления </w:t>
      </w:r>
      <w:r>
        <w:rPr>
          <w:rFonts w:ascii="Times New Roman" w:hAnsi="Times New Roman" w:cs="Times New Roman"/>
          <w:bCs/>
          <w:sz w:val="26"/>
          <w:szCs w:val="26"/>
        </w:rPr>
        <w:t>работы: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B01B7C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01B7C">
        <w:rPr>
          <w:rFonts w:ascii="Times New Roman" w:hAnsi="Times New Roman" w:cs="Times New Roman"/>
          <w:bCs/>
          <w:sz w:val="26"/>
          <w:szCs w:val="26"/>
        </w:rPr>
        <w:t xml:space="preserve">10. Недостатки работы. 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22371E" w:rsidRDefault="0022371E" w:rsidP="0022371E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956969" w:rsidRPr="00973DA5" w:rsidRDefault="00956969" w:rsidP="00956969">
      <w:pPr>
        <w:pStyle w:val="Default"/>
        <w:rPr>
          <w:b/>
          <w:bCs/>
          <w:sz w:val="26"/>
          <w:szCs w:val="26"/>
        </w:rPr>
      </w:pPr>
    </w:p>
    <w:p w:rsidR="00956969" w:rsidRPr="00973DA5" w:rsidRDefault="00956969" w:rsidP="00956969">
      <w:pPr>
        <w:pStyle w:val="Default"/>
        <w:rPr>
          <w:sz w:val="26"/>
          <w:szCs w:val="26"/>
        </w:rPr>
      </w:pPr>
      <w:r w:rsidRPr="00973DA5">
        <w:rPr>
          <w:b/>
          <w:bCs/>
          <w:sz w:val="26"/>
          <w:szCs w:val="26"/>
        </w:rPr>
        <w:t xml:space="preserve">Заключение: </w:t>
      </w:r>
      <w:r w:rsidRPr="00973DA5">
        <w:rPr>
          <w:sz w:val="26"/>
          <w:szCs w:val="26"/>
        </w:rPr>
        <w:t>Задание на выпускную квалификационную работу выполнено ____________________________________________</w:t>
      </w:r>
      <w:r>
        <w:rPr>
          <w:sz w:val="26"/>
          <w:szCs w:val="26"/>
        </w:rPr>
        <w:t>______________________________</w:t>
      </w:r>
    </w:p>
    <w:p w:rsidR="00956969" w:rsidRPr="00973DA5" w:rsidRDefault="00956969" w:rsidP="00956969">
      <w:pPr>
        <w:pStyle w:val="Default"/>
        <w:jc w:val="center"/>
        <w:rPr>
          <w:sz w:val="16"/>
          <w:szCs w:val="16"/>
        </w:rPr>
      </w:pPr>
      <w:r w:rsidRPr="00973DA5">
        <w:rPr>
          <w:sz w:val="16"/>
          <w:szCs w:val="16"/>
        </w:rPr>
        <w:t>(полностью/не полностью)</w:t>
      </w:r>
    </w:p>
    <w:p w:rsidR="00956969" w:rsidRPr="00973DA5" w:rsidRDefault="00956969" w:rsidP="00956969">
      <w:pPr>
        <w:pStyle w:val="Default"/>
        <w:rPr>
          <w:sz w:val="26"/>
          <w:szCs w:val="26"/>
        </w:rPr>
      </w:pPr>
      <w:r w:rsidRPr="00973DA5">
        <w:rPr>
          <w:sz w:val="26"/>
          <w:szCs w:val="26"/>
        </w:rPr>
        <w:t>Подготовка студента _________________</w:t>
      </w:r>
      <w:r>
        <w:rPr>
          <w:sz w:val="26"/>
          <w:szCs w:val="26"/>
        </w:rPr>
        <w:t>______________________________________</w:t>
      </w:r>
    </w:p>
    <w:p w:rsidR="00956969" w:rsidRPr="00973DA5" w:rsidRDefault="00956969" w:rsidP="00956969">
      <w:pPr>
        <w:pStyle w:val="Default"/>
        <w:ind w:firstLine="3119"/>
        <w:jc w:val="center"/>
        <w:rPr>
          <w:sz w:val="16"/>
          <w:szCs w:val="16"/>
        </w:rPr>
      </w:pPr>
      <w:r w:rsidRPr="00973DA5">
        <w:rPr>
          <w:sz w:val="16"/>
          <w:szCs w:val="16"/>
        </w:rPr>
        <w:t>(соответствует, в основном соответствует, не соответствует)</w:t>
      </w:r>
    </w:p>
    <w:p w:rsidR="00956969" w:rsidRDefault="00956969" w:rsidP="00956969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 w:rsidR="0022371E">
        <w:rPr>
          <w:sz w:val="26"/>
          <w:szCs w:val="26"/>
        </w:rPr>
        <w:t>__</w:t>
      </w:r>
    </w:p>
    <w:p w:rsidR="00956969" w:rsidRDefault="00956969" w:rsidP="00956969">
      <w:pPr>
        <w:pStyle w:val="Default"/>
        <w:jc w:val="both"/>
        <w:rPr>
          <w:sz w:val="26"/>
          <w:szCs w:val="26"/>
        </w:rPr>
      </w:pPr>
      <w:r w:rsidRPr="00973DA5">
        <w:rPr>
          <w:sz w:val="26"/>
          <w:szCs w:val="26"/>
        </w:rPr>
        <w:t xml:space="preserve">требованиям </w:t>
      </w:r>
      <w:r>
        <w:rPr>
          <w:sz w:val="26"/>
          <w:szCs w:val="26"/>
        </w:rPr>
        <w:t>Федерального г</w:t>
      </w:r>
      <w:r w:rsidRPr="00973DA5">
        <w:rPr>
          <w:sz w:val="26"/>
          <w:szCs w:val="26"/>
        </w:rPr>
        <w:t>осударственного образовательного стандарта среднего профессионального образования по специальности и</w:t>
      </w:r>
      <w:r>
        <w:rPr>
          <w:sz w:val="26"/>
          <w:szCs w:val="26"/>
        </w:rPr>
        <w:t xml:space="preserve"> о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_______________________</w:t>
      </w:r>
    </w:p>
    <w:p w:rsidR="00956969" w:rsidRDefault="00956969" w:rsidP="00956969">
      <w:pPr>
        <w:pStyle w:val="Default"/>
        <w:ind w:firstLine="7513"/>
        <w:jc w:val="both"/>
        <w:rPr>
          <w:sz w:val="26"/>
          <w:szCs w:val="26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может</w:t>
      </w:r>
      <w:proofErr w:type="gramEnd"/>
      <w:r>
        <w:rPr>
          <w:sz w:val="18"/>
          <w:szCs w:val="18"/>
        </w:rPr>
        <w:t>/не может</w:t>
      </w:r>
      <w:r w:rsidRPr="00E55DBC">
        <w:rPr>
          <w:sz w:val="18"/>
          <w:szCs w:val="18"/>
        </w:rPr>
        <w:t>)</w:t>
      </w:r>
    </w:p>
    <w:p w:rsidR="00956969" w:rsidRPr="00973DA5" w:rsidRDefault="00956969" w:rsidP="00956969">
      <w:pPr>
        <w:pStyle w:val="Default"/>
        <w:jc w:val="both"/>
        <w:rPr>
          <w:sz w:val="26"/>
          <w:szCs w:val="26"/>
        </w:rPr>
      </w:pPr>
      <w:r w:rsidRPr="00973DA5">
        <w:rPr>
          <w:sz w:val="26"/>
          <w:szCs w:val="26"/>
        </w:rPr>
        <w:t>быть</w:t>
      </w:r>
      <w:r>
        <w:rPr>
          <w:sz w:val="26"/>
          <w:szCs w:val="26"/>
        </w:rPr>
        <w:t xml:space="preserve"> допуще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к процедуре защиты выпускной квалификационной работы.</w:t>
      </w:r>
    </w:p>
    <w:p w:rsidR="00956969" w:rsidRPr="00DE4951" w:rsidRDefault="00956969" w:rsidP="00956969">
      <w:pPr>
        <w:pStyle w:val="Default"/>
        <w:rPr>
          <w:sz w:val="26"/>
          <w:szCs w:val="26"/>
        </w:rPr>
      </w:pPr>
    </w:p>
    <w:p w:rsidR="00956969" w:rsidRPr="00DE4951" w:rsidRDefault="00956969" w:rsidP="00956969">
      <w:pPr>
        <w:pStyle w:val="Default"/>
        <w:rPr>
          <w:sz w:val="26"/>
          <w:szCs w:val="26"/>
        </w:rPr>
      </w:pPr>
    </w:p>
    <w:p w:rsidR="00956969" w:rsidRPr="00DE4951" w:rsidRDefault="00956969" w:rsidP="00956969">
      <w:pPr>
        <w:pStyle w:val="Default"/>
        <w:rPr>
          <w:sz w:val="26"/>
          <w:szCs w:val="26"/>
        </w:rPr>
      </w:pPr>
      <w:r w:rsidRPr="00DE4951">
        <w:rPr>
          <w:sz w:val="26"/>
          <w:szCs w:val="26"/>
        </w:rPr>
        <w:t>Руководитель ВКР:</w:t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  <w:t>/____________________/</w:t>
      </w:r>
    </w:p>
    <w:p w:rsidR="00956969" w:rsidRPr="00E70DA9" w:rsidRDefault="00956969" w:rsidP="00956969">
      <w:pPr>
        <w:pStyle w:val="Default"/>
        <w:ind w:firstLine="3119"/>
        <w:rPr>
          <w:sz w:val="16"/>
          <w:szCs w:val="16"/>
        </w:rPr>
      </w:pPr>
      <w:r w:rsidRPr="00E70DA9">
        <w:rPr>
          <w:sz w:val="16"/>
          <w:szCs w:val="16"/>
        </w:rPr>
        <w:t>(подпись)</w:t>
      </w:r>
      <w:r w:rsidRPr="00E70DA9">
        <w:rPr>
          <w:sz w:val="16"/>
          <w:szCs w:val="16"/>
        </w:rPr>
        <w:tab/>
      </w:r>
      <w:r w:rsidRPr="00E70DA9">
        <w:rPr>
          <w:sz w:val="16"/>
          <w:szCs w:val="16"/>
        </w:rPr>
        <w:tab/>
      </w:r>
      <w:r w:rsidRPr="00E70DA9">
        <w:rPr>
          <w:sz w:val="16"/>
          <w:szCs w:val="16"/>
        </w:rPr>
        <w:tab/>
      </w:r>
      <w:r w:rsidRPr="00E70DA9">
        <w:rPr>
          <w:sz w:val="16"/>
          <w:szCs w:val="16"/>
        </w:rPr>
        <w:tab/>
        <w:t xml:space="preserve">(расшифровка подписи) </w:t>
      </w:r>
    </w:p>
    <w:p w:rsidR="00956969" w:rsidRPr="004573B6" w:rsidRDefault="00956969" w:rsidP="00956969">
      <w:pPr>
        <w:pStyle w:val="Default"/>
        <w:rPr>
          <w:sz w:val="16"/>
          <w:szCs w:val="16"/>
        </w:rPr>
      </w:pPr>
    </w:p>
    <w:p w:rsidR="00956969" w:rsidRPr="00973DA5" w:rsidRDefault="00956969" w:rsidP="00956969">
      <w:pPr>
        <w:pStyle w:val="Default"/>
        <w:rPr>
          <w:sz w:val="26"/>
          <w:szCs w:val="26"/>
        </w:rPr>
      </w:pPr>
      <w:r w:rsidRPr="00973DA5">
        <w:rPr>
          <w:sz w:val="26"/>
          <w:szCs w:val="26"/>
        </w:rPr>
        <w:t xml:space="preserve">«___» __________ 201__г. </w:t>
      </w:r>
    </w:p>
    <w:p w:rsidR="00956969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56969" w:rsidRDefault="00956969" w:rsidP="00956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2718" w:rsidRDefault="001D2718" w:rsidP="001D2718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 w:rsidR="00153A26">
        <w:rPr>
          <w:b/>
          <w:bCs/>
          <w:sz w:val="24"/>
          <w:lang w:val="ru-RU"/>
        </w:rPr>
        <w:t>3</w:t>
      </w:r>
    </w:p>
    <w:p w:rsidR="00E817C7" w:rsidRPr="0047490B" w:rsidRDefault="00E817C7" w:rsidP="00E817C7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E817C7" w:rsidRPr="00963930" w:rsidRDefault="00E817C7" w:rsidP="00E817C7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Государственное автономное профессиональное</w:t>
      </w:r>
    </w:p>
    <w:p w:rsidR="00E817C7" w:rsidRPr="00963930" w:rsidRDefault="00E817C7" w:rsidP="00E817C7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образовательное учреждение московской области</w:t>
      </w:r>
    </w:p>
    <w:p w:rsidR="00E817C7" w:rsidRPr="003F5A35" w:rsidRDefault="00E817C7" w:rsidP="00E8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F497D"/>
          <w:sz w:val="28"/>
          <w:szCs w:val="28"/>
        </w:rPr>
      </w:pPr>
      <w:r w:rsidRPr="00963930">
        <w:rPr>
          <w:rFonts w:ascii="Times New Roman" w:eastAsia="Calibri" w:hAnsi="Times New Roman"/>
          <w:b/>
          <w:caps/>
          <w:color w:val="1F497D"/>
          <w:sz w:val="28"/>
          <w:szCs w:val="28"/>
        </w:rPr>
        <w:t>«профессиональный КОЛЛЕДЖ «московия»</w:t>
      </w:r>
    </w:p>
    <w:p w:rsidR="00E817C7" w:rsidRDefault="00E817C7" w:rsidP="00E817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2718" w:rsidRPr="0016076F" w:rsidRDefault="005D362A" w:rsidP="001D271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РЕЦЕНЗИЯ</w:t>
      </w:r>
      <w:r w:rsidR="00CD79CA">
        <w:rPr>
          <w:b/>
          <w:bCs/>
          <w:sz w:val="26"/>
          <w:szCs w:val="26"/>
        </w:rPr>
        <w:t xml:space="preserve"> (примерная форма)</w:t>
      </w:r>
    </w:p>
    <w:p w:rsidR="001D2718" w:rsidRPr="0016076F" w:rsidRDefault="001D2718" w:rsidP="001D2718">
      <w:pPr>
        <w:pStyle w:val="Default"/>
        <w:jc w:val="both"/>
        <w:rPr>
          <w:sz w:val="26"/>
          <w:szCs w:val="26"/>
        </w:rPr>
      </w:pPr>
      <w:r w:rsidRPr="0016076F">
        <w:rPr>
          <w:sz w:val="26"/>
          <w:szCs w:val="26"/>
        </w:rPr>
        <w:t>на выпускную к</w:t>
      </w:r>
      <w:r>
        <w:rPr>
          <w:sz w:val="26"/>
          <w:szCs w:val="26"/>
        </w:rPr>
        <w:t>валификационную работу студента</w:t>
      </w:r>
    </w:p>
    <w:p w:rsidR="001D2718" w:rsidRPr="0016076F" w:rsidRDefault="001D2718" w:rsidP="001D2718">
      <w:pPr>
        <w:pStyle w:val="Default"/>
        <w:jc w:val="center"/>
        <w:rPr>
          <w:sz w:val="26"/>
          <w:szCs w:val="26"/>
        </w:rPr>
      </w:pPr>
      <w:r w:rsidRPr="0016076F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_________________________________</w:t>
      </w:r>
    </w:p>
    <w:p w:rsidR="001D2718" w:rsidRPr="000268E6" w:rsidRDefault="001D2718" w:rsidP="001D2718">
      <w:pPr>
        <w:pStyle w:val="Default"/>
        <w:jc w:val="center"/>
        <w:rPr>
          <w:sz w:val="16"/>
          <w:szCs w:val="16"/>
        </w:rPr>
      </w:pPr>
      <w:r w:rsidRPr="000268E6">
        <w:rPr>
          <w:sz w:val="16"/>
          <w:szCs w:val="16"/>
        </w:rPr>
        <w:t>(ФИО полностью)</w:t>
      </w:r>
    </w:p>
    <w:p w:rsidR="001D2718" w:rsidRPr="0016076F" w:rsidRDefault="001D2718" w:rsidP="001D2718">
      <w:pPr>
        <w:pStyle w:val="Default"/>
        <w:jc w:val="both"/>
        <w:rPr>
          <w:sz w:val="26"/>
          <w:szCs w:val="26"/>
        </w:rPr>
      </w:pPr>
      <w:r w:rsidRPr="0016076F">
        <w:rPr>
          <w:sz w:val="26"/>
          <w:szCs w:val="26"/>
        </w:rPr>
        <w:t xml:space="preserve">Специальность </w:t>
      </w:r>
      <w:r w:rsidRPr="00946921">
        <w:rPr>
          <w:color w:val="FF0000"/>
          <w:sz w:val="26"/>
          <w:szCs w:val="26"/>
        </w:rPr>
        <w:t>Код и наименование специальности</w:t>
      </w:r>
    </w:p>
    <w:p w:rsidR="00307C1D" w:rsidRPr="007B1A9C" w:rsidRDefault="00307C1D" w:rsidP="00307C1D">
      <w:pPr>
        <w:pStyle w:val="Default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Группа </w:t>
      </w:r>
      <w:r w:rsidRPr="00DA2742">
        <w:rPr>
          <w:color w:val="FF0000"/>
          <w:sz w:val="26"/>
          <w:szCs w:val="26"/>
        </w:rPr>
        <w:t>АА-</w:t>
      </w:r>
      <w:r>
        <w:rPr>
          <w:color w:val="FF0000"/>
          <w:sz w:val="26"/>
          <w:szCs w:val="26"/>
        </w:rPr>
        <w:t>222</w:t>
      </w:r>
    </w:p>
    <w:p w:rsidR="001D2718" w:rsidRDefault="001D2718" w:rsidP="001D2718">
      <w:pPr>
        <w:pStyle w:val="Default"/>
        <w:spacing w:after="1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Тема</w:t>
      </w:r>
      <w:r>
        <w:rPr>
          <w:sz w:val="26"/>
          <w:szCs w:val="26"/>
        </w:rPr>
        <w:t>_____________________________________________________________________</w:t>
      </w:r>
    </w:p>
    <w:p w:rsidR="001D2718" w:rsidRDefault="001D2718" w:rsidP="001D2718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D2718" w:rsidRDefault="001D2718" w:rsidP="001D2718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D2718" w:rsidRPr="001B674C" w:rsidRDefault="001D2718" w:rsidP="001B674C">
      <w:pPr>
        <w:pStyle w:val="Default"/>
        <w:ind w:firstLine="709"/>
        <w:jc w:val="both"/>
        <w:rPr>
          <w:sz w:val="16"/>
          <w:szCs w:val="16"/>
        </w:rPr>
      </w:pPr>
    </w:p>
    <w:p w:rsidR="001B674C" w:rsidRPr="00CA609B" w:rsidRDefault="001B674C" w:rsidP="00931A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609B">
        <w:rPr>
          <w:rFonts w:ascii="Times New Roman" w:hAnsi="Times New Roman" w:cs="Times New Roman"/>
          <w:b/>
          <w:sz w:val="26"/>
          <w:szCs w:val="26"/>
        </w:rPr>
        <w:t xml:space="preserve">Рецензент </w:t>
      </w:r>
      <w:r w:rsidRPr="00CA609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931A28" w:rsidRPr="00CA609B">
        <w:rPr>
          <w:rFonts w:ascii="Times New Roman" w:hAnsi="Times New Roman" w:cs="Times New Roman"/>
          <w:sz w:val="26"/>
          <w:szCs w:val="26"/>
        </w:rPr>
        <w:t>___</w:t>
      </w:r>
      <w:r w:rsidR="00CA609B">
        <w:rPr>
          <w:rFonts w:ascii="Times New Roman" w:hAnsi="Times New Roman" w:cs="Times New Roman"/>
          <w:sz w:val="26"/>
          <w:szCs w:val="26"/>
        </w:rPr>
        <w:t>_____</w:t>
      </w:r>
    </w:p>
    <w:p w:rsidR="001B674C" w:rsidRPr="001B674C" w:rsidRDefault="001B674C" w:rsidP="00931A28">
      <w:pPr>
        <w:spacing w:after="0" w:line="240" w:lineRule="auto"/>
        <w:ind w:left="2694"/>
        <w:rPr>
          <w:rFonts w:ascii="Times New Roman" w:hAnsi="Times New Roman" w:cs="Times New Roman"/>
          <w:sz w:val="20"/>
          <w:szCs w:val="20"/>
        </w:rPr>
      </w:pPr>
      <w:r w:rsidRPr="001B674C">
        <w:rPr>
          <w:rFonts w:ascii="Times New Roman" w:hAnsi="Times New Roman" w:cs="Times New Roman"/>
          <w:sz w:val="20"/>
          <w:szCs w:val="20"/>
        </w:rPr>
        <w:t>(ФИО</w:t>
      </w:r>
      <w:r w:rsidR="00931A28">
        <w:rPr>
          <w:rFonts w:ascii="Times New Roman" w:hAnsi="Times New Roman" w:cs="Times New Roman"/>
          <w:sz w:val="20"/>
          <w:szCs w:val="20"/>
        </w:rPr>
        <w:t xml:space="preserve">, должность, </w:t>
      </w:r>
      <w:r w:rsidRPr="001B674C">
        <w:rPr>
          <w:rFonts w:ascii="Times New Roman" w:hAnsi="Times New Roman" w:cs="Times New Roman"/>
          <w:sz w:val="20"/>
          <w:szCs w:val="20"/>
        </w:rPr>
        <w:t>место работы, ученая степень, ученое звание)</w:t>
      </w:r>
    </w:p>
    <w:p w:rsidR="00931A28" w:rsidRDefault="00931A28" w:rsidP="00931A28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B674C" w:rsidRPr="00931A28" w:rsidRDefault="001B674C" w:rsidP="001B67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33B72" w:rsidRPr="001B674C" w:rsidRDefault="00633B72" w:rsidP="001B67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1B674C">
        <w:rPr>
          <w:rFonts w:ascii="Times New Roman" w:hAnsi="Times New Roman" w:cs="Times New Roman"/>
          <w:b/>
        </w:rPr>
        <w:t>ОЦЕНКА ВЫПУСКНОЙ КВАЛИФИКАЦИОННОЙ РАБОТЫ</w:t>
      </w:r>
      <w:r w:rsidR="00E43429">
        <w:rPr>
          <w:rFonts w:ascii="Times New Roman" w:hAnsi="Times New Roman" w:cs="Times New Roman"/>
          <w:b/>
        </w:rPr>
        <w:t>*</w:t>
      </w:r>
    </w:p>
    <w:p w:rsidR="00633B72" w:rsidRPr="001B674C" w:rsidRDefault="00633B72" w:rsidP="001B674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0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68"/>
        <w:gridCol w:w="2126"/>
      </w:tblGrid>
      <w:tr w:rsidR="0004510B" w:rsidRPr="001B674C" w:rsidTr="0004510B">
        <w:trPr>
          <w:cantSplit/>
          <w:trHeight w:val="455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045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10B">
              <w:rPr>
                <w:rFonts w:ascii="Times New Roman" w:hAnsi="Times New Roman" w:cs="Times New Roman"/>
                <w:b/>
              </w:rPr>
              <w:t>Параметры и критерии оценки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510B" w:rsidRPr="0004510B" w:rsidRDefault="0004510B" w:rsidP="0004510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10B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04510B" w:rsidRPr="001B674C" w:rsidTr="0004510B">
        <w:trPr>
          <w:trHeight w:val="479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тематики работы (актуальна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неактуальна)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rPr>
          <w:trHeight w:val="126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работы заявленной теме (</w:t>
            </w:r>
            <w:proofErr w:type="gramStart"/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/не соответствует)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требованиям к содержанию ВКР (</w:t>
            </w:r>
            <w:proofErr w:type="gramStart"/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/не соответствует)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Отражение степени разработанности материалов теоретической части исследования (высокая/достаточная/слабая)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Отражение степени разработанности материалов практической части исследования (высокая/достаточная/слабая)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Полнота, корректность и соответствие полученных результатов теме исследования и в целом ВКР (высокая/достаточная/слабая)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Качество анализа результатов по разделам (высокое/достаточное/слабое)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Качество заключения, общих выводов и рекомендаций (высокое/достаточное/слабое)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значимость результатов (высокая/достаточная/слабая)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0B" w:rsidRPr="001B674C" w:rsidTr="0004510B">
        <w:trPr>
          <w:trHeight w:val="4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510B" w:rsidRPr="0004510B" w:rsidRDefault="0004510B" w:rsidP="00611E2C">
            <w:pPr>
              <w:pStyle w:val="ab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snapToGri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0B">
              <w:rPr>
                <w:rFonts w:ascii="Times New Roman" w:hAnsi="Times New Roman" w:cs="Times New Roman"/>
                <w:sz w:val="24"/>
                <w:szCs w:val="24"/>
              </w:rPr>
              <w:t>Оформление работы (хорошее/удовлетворительное)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10B" w:rsidRPr="001B674C" w:rsidRDefault="0004510B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B72" w:rsidRPr="001B674C" w:rsidTr="00AE2018">
        <w:trPr>
          <w:trHeight w:val="502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3B72" w:rsidRPr="001B674C" w:rsidRDefault="00633B72" w:rsidP="00D4370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74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(отлично/хорошо/удовлетворительно)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B72" w:rsidRPr="001B674C" w:rsidRDefault="00633B72" w:rsidP="001B67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3B72" w:rsidRPr="001B674C" w:rsidRDefault="00633B72" w:rsidP="001B674C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633B72" w:rsidRPr="00DD7795" w:rsidRDefault="00633B72" w:rsidP="00CA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Отмеченные достоинства</w:t>
      </w:r>
    </w:p>
    <w:p w:rsidR="00DD7795" w:rsidRDefault="00DD7795" w:rsidP="00DD7795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D7795" w:rsidRDefault="00DD7795" w:rsidP="00DD7795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D7795" w:rsidRDefault="00DD7795" w:rsidP="00DD7795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D7795" w:rsidRDefault="00DD7795" w:rsidP="00DD7795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D7795" w:rsidRDefault="00DD7795" w:rsidP="00DD7795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D7795" w:rsidRDefault="00DD7795" w:rsidP="00DD7795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</w:t>
      </w:r>
    </w:p>
    <w:p w:rsidR="00633B72" w:rsidRPr="00DD7795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3B72" w:rsidRPr="00CA609B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B72" w:rsidRPr="00DD7795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Замечания</w:t>
      </w:r>
      <w:r w:rsidR="004243F2">
        <w:rPr>
          <w:rFonts w:ascii="Times New Roman" w:hAnsi="Times New Roman" w:cs="Times New Roman"/>
          <w:sz w:val="26"/>
          <w:szCs w:val="26"/>
        </w:rPr>
        <w:t>: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A609B" w:rsidRDefault="00CA609B" w:rsidP="00CA609B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33B72" w:rsidRPr="00CD79CA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B72" w:rsidRPr="00DD7795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Рекомендации</w:t>
      </w:r>
      <w:r w:rsidR="004243F2">
        <w:rPr>
          <w:rFonts w:ascii="Times New Roman" w:hAnsi="Times New Roman" w:cs="Times New Roman"/>
          <w:sz w:val="26"/>
          <w:szCs w:val="26"/>
        </w:rPr>
        <w:t>:</w:t>
      </w:r>
    </w:p>
    <w:p w:rsidR="00CD79CA" w:rsidRDefault="00CD79CA" w:rsidP="00CD79CA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D79CA" w:rsidRDefault="00CD79CA" w:rsidP="00CD79CA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D79CA" w:rsidRDefault="00CD79CA" w:rsidP="00CD79CA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D79CA" w:rsidRDefault="00CD79CA" w:rsidP="00CD79CA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D79CA" w:rsidRDefault="00CD79CA" w:rsidP="00CD79CA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D79CA" w:rsidRDefault="00CD79CA" w:rsidP="00CD79CA">
      <w:pPr>
        <w:pStyle w:val="Default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33B72" w:rsidRPr="00DD7795" w:rsidRDefault="00CD79CA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 xml:space="preserve">Заключение: </w:t>
      </w:r>
      <w:r w:rsidR="00633B72" w:rsidRPr="00DD7795">
        <w:rPr>
          <w:rFonts w:ascii="Times New Roman" w:hAnsi="Times New Roman" w:cs="Times New Roman"/>
          <w:sz w:val="26"/>
          <w:szCs w:val="26"/>
        </w:rPr>
        <w:t xml:space="preserve">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_____________________________________________________оценки, </w:t>
      </w:r>
    </w:p>
    <w:p w:rsidR="00633B72" w:rsidRPr="00CD79CA" w:rsidRDefault="00633B72" w:rsidP="00CD79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79CA">
        <w:rPr>
          <w:rFonts w:ascii="Times New Roman" w:hAnsi="Times New Roman" w:cs="Times New Roman"/>
          <w:sz w:val="16"/>
          <w:szCs w:val="16"/>
        </w:rPr>
        <w:t>(отличной, хорошей, удовлетворительной)</w:t>
      </w:r>
    </w:p>
    <w:p w:rsidR="00633B72" w:rsidRPr="00CD79CA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33B72" w:rsidRPr="00DD7795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а ее автор _________________________________________________________________</w:t>
      </w:r>
    </w:p>
    <w:p w:rsidR="00633B72" w:rsidRPr="00CD79CA" w:rsidRDefault="00633B72" w:rsidP="00CD79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D79CA">
        <w:rPr>
          <w:rFonts w:ascii="Times New Roman" w:hAnsi="Times New Roman" w:cs="Times New Roman"/>
          <w:sz w:val="16"/>
          <w:szCs w:val="16"/>
        </w:rPr>
        <w:t>(Ф.И.О. студента)</w:t>
      </w:r>
    </w:p>
    <w:p w:rsidR="00633B72" w:rsidRPr="00DD7795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присвоения квалификации __________________________________________________</w:t>
      </w:r>
    </w:p>
    <w:p w:rsidR="00633B72" w:rsidRPr="00DD7795" w:rsidRDefault="00633B72" w:rsidP="00A2270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77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633B72" w:rsidRPr="00DD7795" w:rsidRDefault="00633B72" w:rsidP="00DD7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3429" w:rsidRPr="00DE4951" w:rsidRDefault="00E43429" w:rsidP="00E43429">
      <w:pPr>
        <w:pStyle w:val="Default"/>
        <w:rPr>
          <w:sz w:val="26"/>
          <w:szCs w:val="26"/>
        </w:rPr>
      </w:pPr>
      <w:r w:rsidRPr="00DE4951">
        <w:rPr>
          <w:sz w:val="26"/>
          <w:szCs w:val="26"/>
        </w:rPr>
        <w:t>Р</w:t>
      </w:r>
      <w:r>
        <w:rPr>
          <w:sz w:val="26"/>
          <w:szCs w:val="26"/>
        </w:rPr>
        <w:t>ецензент</w:t>
      </w:r>
      <w:r w:rsidRPr="00DE4951">
        <w:rPr>
          <w:sz w:val="26"/>
          <w:szCs w:val="26"/>
        </w:rPr>
        <w:t>:</w:t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</w:r>
      <w:r w:rsidRPr="00DE4951">
        <w:rPr>
          <w:sz w:val="26"/>
          <w:szCs w:val="26"/>
        </w:rPr>
        <w:tab/>
        <w:t>/____________________/</w:t>
      </w:r>
    </w:p>
    <w:p w:rsidR="00E43429" w:rsidRPr="00E70DA9" w:rsidRDefault="00E43429" w:rsidP="00E43429">
      <w:pPr>
        <w:pStyle w:val="Default"/>
        <w:ind w:firstLine="1843"/>
        <w:rPr>
          <w:sz w:val="16"/>
          <w:szCs w:val="16"/>
        </w:rPr>
      </w:pPr>
      <w:r w:rsidRPr="00E70DA9">
        <w:rPr>
          <w:sz w:val="16"/>
          <w:szCs w:val="16"/>
        </w:rPr>
        <w:t>(подпись)</w:t>
      </w:r>
      <w:r w:rsidRPr="00E70DA9">
        <w:rPr>
          <w:sz w:val="16"/>
          <w:szCs w:val="16"/>
        </w:rPr>
        <w:tab/>
      </w:r>
      <w:r w:rsidRPr="00E70DA9">
        <w:rPr>
          <w:sz w:val="16"/>
          <w:szCs w:val="16"/>
        </w:rPr>
        <w:tab/>
      </w:r>
      <w:r w:rsidRPr="00E70DA9">
        <w:rPr>
          <w:sz w:val="16"/>
          <w:szCs w:val="16"/>
        </w:rPr>
        <w:tab/>
      </w:r>
      <w:r w:rsidRPr="00E70DA9">
        <w:rPr>
          <w:sz w:val="16"/>
          <w:szCs w:val="16"/>
        </w:rPr>
        <w:tab/>
        <w:t xml:space="preserve">(расшифровка подписи) </w:t>
      </w:r>
    </w:p>
    <w:p w:rsidR="00E43429" w:rsidRPr="004573B6" w:rsidRDefault="00E43429" w:rsidP="00E43429">
      <w:pPr>
        <w:pStyle w:val="Default"/>
        <w:rPr>
          <w:sz w:val="16"/>
          <w:szCs w:val="16"/>
        </w:rPr>
      </w:pPr>
    </w:p>
    <w:p w:rsidR="00E43429" w:rsidRPr="00973DA5" w:rsidRDefault="00E43429" w:rsidP="00E43429">
      <w:pPr>
        <w:pStyle w:val="Default"/>
        <w:rPr>
          <w:sz w:val="26"/>
          <w:szCs w:val="26"/>
        </w:rPr>
      </w:pPr>
      <w:r w:rsidRPr="00973DA5">
        <w:rPr>
          <w:sz w:val="26"/>
          <w:szCs w:val="26"/>
        </w:rPr>
        <w:t xml:space="preserve">«___» __________ 201__г. </w:t>
      </w:r>
    </w:p>
    <w:p w:rsidR="00A22700" w:rsidRPr="00E43429" w:rsidRDefault="00A22700" w:rsidP="00E43429">
      <w:pPr>
        <w:pStyle w:val="a8"/>
        <w:spacing w:before="0" w:line="240" w:lineRule="auto"/>
        <w:ind w:firstLine="709"/>
        <w:rPr>
          <w:b/>
          <w:bCs/>
          <w:spacing w:val="0"/>
          <w:sz w:val="24"/>
          <w:szCs w:val="24"/>
        </w:rPr>
      </w:pPr>
    </w:p>
    <w:p w:rsidR="00A22700" w:rsidRPr="00E43429" w:rsidRDefault="00E43429" w:rsidP="00E43429">
      <w:pPr>
        <w:pStyle w:val="a8"/>
        <w:spacing w:before="0" w:line="240" w:lineRule="auto"/>
        <w:ind w:firstLine="709"/>
        <w:rPr>
          <w:iCs/>
          <w:spacing w:val="0"/>
          <w:sz w:val="24"/>
          <w:szCs w:val="24"/>
        </w:rPr>
      </w:pPr>
      <w:r w:rsidRPr="00E43429">
        <w:rPr>
          <w:b/>
          <w:bCs/>
          <w:spacing w:val="0"/>
          <w:sz w:val="24"/>
          <w:szCs w:val="24"/>
        </w:rPr>
        <w:t>*</w:t>
      </w:r>
      <w:r>
        <w:rPr>
          <w:b/>
        </w:rPr>
        <w:t xml:space="preserve"> </w:t>
      </w:r>
      <w:r>
        <w:rPr>
          <w:spacing w:val="0"/>
          <w:sz w:val="24"/>
          <w:szCs w:val="24"/>
        </w:rPr>
        <w:t>О</w:t>
      </w:r>
      <w:r w:rsidRPr="00E43429">
        <w:rPr>
          <w:spacing w:val="0"/>
          <w:sz w:val="24"/>
          <w:szCs w:val="24"/>
        </w:rPr>
        <w:t>ценка выпускной квалификационной работы</w:t>
      </w:r>
      <w:r>
        <w:rPr>
          <w:spacing w:val="0"/>
          <w:sz w:val="24"/>
          <w:szCs w:val="24"/>
        </w:rPr>
        <w:t xml:space="preserve"> по указанным</w:t>
      </w:r>
      <w:r w:rsidRPr="00E43429">
        <w:rPr>
          <w:spacing w:val="0"/>
          <w:sz w:val="24"/>
          <w:szCs w:val="24"/>
        </w:rPr>
        <w:t xml:space="preserve"> параметр</w:t>
      </w:r>
      <w:r>
        <w:rPr>
          <w:spacing w:val="0"/>
          <w:sz w:val="24"/>
          <w:szCs w:val="24"/>
        </w:rPr>
        <w:t>ам</w:t>
      </w:r>
      <w:r w:rsidRPr="00E43429">
        <w:rPr>
          <w:spacing w:val="0"/>
          <w:sz w:val="24"/>
          <w:szCs w:val="24"/>
        </w:rPr>
        <w:t xml:space="preserve"> и критери</w:t>
      </w:r>
      <w:r>
        <w:rPr>
          <w:spacing w:val="0"/>
          <w:sz w:val="24"/>
          <w:szCs w:val="24"/>
        </w:rPr>
        <w:t>ям</w:t>
      </w:r>
      <w:r w:rsidRPr="00E43429">
        <w:rPr>
          <w:spacing w:val="0"/>
          <w:sz w:val="24"/>
          <w:szCs w:val="24"/>
        </w:rPr>
        <w:t xml:space="preserve"> оценки</w:t>
      </w:r>
      <w:r>
        <w:rPr>
          <w:spacing w:val="0"/>
          <w:sz w:val="24"/>
          <w:szCs w:val="24"/>
        </w:rPr>
        <w:t xml:space="preserve"> может быть выполнена вне табличной формы. </w:t>
      </w:r>
      <w:r w:rsidR="00A22700" w:rsidRPr="00E43429">
        <w:rPr>
          <w:iCs/>
          <w:spacing w:val="0"/>
          <w:sz w:val="24"/>
          <w:szCs w:val="24"/>
        </w:rPr>
        <w:t>Рецензент должен сосредоточить внимание на качестве выполненной работы и изложить в рецензии:</w:t>
      </w:r>
    </w:p>
    <w:p w:rsidR="00A22700" w:rsidRPr="00E43429" w:rsidRDefault="00A22700" w:rsidP="00611E2C">
      <w:pPr>
        <w:pStyle w:val="a6"/>
        <w:numPr>
          <w:ilvl w:val="0"/>
          <w:numId w:val="10"/>
        </w:numPr>
        <w:tabs>
          <w:tab w:val="left" w:pos="360"/>
          <w:tab w:val="left" w:pos="993"/>
        </w:tabs>
        <w:spacing w:before="0" w:line="240" w:lineRule="auto"/>
        <w:ind w:left="0" w:firstLine="709"/>
        <w:rPr>
          <w:b w:val="0"/>
          <w:spacing w:val="0"/>
          <w:sz w:val="24"/>
          <w:szCs w:val="24"/>
        </w:rPr>
      </w:pPr>
      <w:r w:rsidRPr="00E43429">
        <w:rPr>
          <w:b w:val="0"/>
          <w:spacing w:val="0"/>
          <w:sz w:val="24"/>
          <w:szCs w:val="24"/>
        </w:rPr>
        <w:t xml:space="preserve">актуальность и практическую значимость (ВКР); </w:t>
      </w:r>
    </w:p>
    <w:p w:rsidR="00A22700" w:rsidRPr="00E43429" w:rsidRDefault="00A22700" w:rsidP="00611E2C">
      <w:pPr>
        <w:pStyle w:val="a6"/>
        <w:numPr>
          <w:ilvl w:val="0"/>
          <w:numId w:val="10"/>
        </w:numPr>
        <w:tabs>
          <w:tab w:val="left" w:pos="360"/>
          <w:tab w:val="left" w:pos="993"/>
        </w:tabs>
        <w:spacing w:before="0" w:line="240" w:lineRule="auto"/>
        <w:ind w:left="0" w:firstLine="709"/>
        <w:rPr>
          <w:b w:val="0"/>
          <w:spacing w:val="0"/>
          <w:sz w:val="24"/>
          <w:szCs w:val="24"/>
        </w:rPr>
      </w:pPr>
      <w:r w:rsidRPr="00E43429">
        <w:rPr>
          <w:b w:val="0"/>
          <w:spacing w:val="0"/>
          <w:sz w:val="24"/>
          <w:szCs w:val="24"/>
        </w:rPr>
        <w:t>соответствие содержания работы целевой установке, научный уровень, полноту и качество разработки темы;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lastRenderedPageBreak/>
        <w:t>следует отметить те разделы работы, которые характеризуют исследовательские способности выпускника, умение прогнозировать динамику, тенденции развития объекта (процесса, задач, проблем, их систем), пользоваться для этого формализованными моделями (задачами);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>на наличии системности, логической взаимосвязи всех частей выпускной квалификационной работы друг с другом и с более общей задачей (проблемой), ясности изложения материала;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>на умении конкретно формулировать задачи своей деятельности (работы, проекта);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 xml:space="preserve">общую </w:t>
      </w:r>
      <w:proofErr w:type="gramStart"/>
      <w:r w:rsidRPr="00E43429">
        <w:rPr>
          <w:rFonts w:ascii="Times New Roman" w:hAnsi="Times New Roman" w:cs="Times New Roman"/>
          <w:sz w:val="24"/>
          <w:szCs w:val="24"/>
        </w:rPr>
        <w:t>характеристику на работу</w:t>
      </w:r>
      <w:proofErr w:type="gramEnd"/>
      <w:r w:rsidRPr="00E43429">
        <w:rPr>
          <w:rFonts w:ascii="Times New Roman" w:hAnsi="Times New Roman" w:cs="Times New Roman"/>
          <w:sz w:val="24"/>
          <w:szCs w:val="24"/>
        </w:rPr>
        <w:t xml:space="preserve"> с точки зрения ее завершенности и возможности внедрения в практику;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>на уровне обоснованности, эффективности решений;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>конкретную оценку выполненной работы и ее соответствие требованиям ГОС по специальности;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 xml:space="preserve">следует указать те вопросы, которые не получили достаточного освещения в ВКР, либо совсем отсутствуют; </w:t>
      </w:r>
    </w:p>
    <w:p w:rsidR="00A22700" w:rsidRPr="00E43429" w:rsidRDefault="00A22700" w:rsidP="00611E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 xml:space="preserve">Рецензент должен дать общую оценку выполненной выпускной квалификационной работы </w:t>
      </w:r>
      <w:r w:rsidRPr="00E43429">
        <w:rPr>
          <w:rFonts w:ascii="Times New Roman" w:hAnsi="Times New Roman" w:cs="Times New Roman"/>
          <w:bCs/>
          <w:sz w:val="24"/>
          <w:szCs w:val="24"/>
        </w:rPr>
        <w:t>(отлично, хорошо, удовлетворительно, неудовлетворительно)</w:t>
      </w:r>
      <w:r w:rsidRPr="00E43429">
        <w:rPr>
          <w:rFonts w:ascii="Times New Roman" w:hAnsi="Times New Roman" w:cs="Times New Roman"/>
          <w:sz w:val="24"/>
          <w:szCs w:val="24"/>
        </w:rPr>
        <w:t xml:space="preserve"> и выразить свое мнение о присвоении дипломнику квалификации (указывается квалификация выпускника и специальность)</w:t>
      </w:r>
    </w:p>
    <w:p w:rsidR="005B73F2" w:rsidRPr="00E43429" w:rsidRDefault="005B73F2" w:rsidP="00E4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2FB6" w:rsidRPr="00E43429" w:rsidRDefault="00972FB6" w:rsidP="00E4342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429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43429">
        <w:rPr>
          <w:rFonts w:ascii="Times New Roman" w:hAnsi="Times New Roman" w:cs="Times New Roman"/>
          <w:sz w:val="24"/>
          <w:szCs w:val="24"/>
        </w:rPr>
        <w:t xml:space="preserve">рецензента </w:t>
      </w:r>
      <w:r w:rsidRPr="00E43429">
        <w:rPr>
          <w:rFonts w:ascii="Times New Roman" w:hAnsi="Times New Roman" w:cs="Times New Roman"/>
          <w:sz w:val="24"/>
          <w:szCs w:val="24"/>
        </w:rPr>
        <w:t>должна быть заверена печатью кадрового органа организации, в которой работает рецензент.</w:t>
      </w:r>
    </w:p>
    <w:p w:rsidR="005B73F2" w:rsidRPr="00E43429" w:rsidRDefault="005B73F2" w:rsidP="00E43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2718" w:rsidRPr="001B674C" w:rsidRDefault="001D2718" w:rsidP="001B6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74C">
        <w:rPr>
          <w:rFonts w:ascii="Times New Roman" w:hAnsi="Times New Roman" w:cs="Times New Roman"/>
          <w:sz w:val="24"/>
          <w:szCs w:val="24"/>
        </w:rPr>
        <w:br w:type="page"/>
      </w:r>
    </w:p>
    <w:p w:rsidR="00153A26" w:rsidRDefault="00153A26" w:rsidP="00153A26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4</w:t>
      </w:r>
    </w:p>
    <w:p w:rsidR="00153A26" w:rsidRPr="0047490B" w:rsidRDefault="00153A26" w:rsidP="00153A26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956969" w:rsidRPr="00946921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>УТВЕРЖДАЮ</w:t>
      </w:r>
    </w:p>
    <w:p w:rsidR="00956969" w:rsidRPr="00946921" w:rsidRDefault="001631DF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56969" w:rsidRPr="00946921">
        <w:rPr>
          <w:rFonts w:ascii="Times New Roman" w:hAnsi="Times New Roman" w:cs="Times New Roman"/>
          <w:sz w:val="24"/>
          <w:szCs w:val="24"/>
        </w:rPr>
        <w:t xml:space="preserve"> </w:t>
      </w:r>
      <w:r w:rsidR="00936711">
        <w:rPr>
          <w:rFonts w:ascii="Times New Roman" w:hAnsi="Times New Roman" w:cs="Times New Roman"/>
          <w:sz w:val="24"/>
          <w:szCs w:val="24"/>
        </w:rPr>
        <w:t xml:space="preserve">ОСП </w:t>
      </w:r>
      <w:r w:rsidR="00956969" w:rsidRPr="00946921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</w:p>
    <w:p w:rsidR="00956969" w:rsidRPr="00946921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6969" w:rsidRPr="00946921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>/</w:t>
      </w:r>
      <w:r w:rsidRPr="0094692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946921">
        <w:rPr>
          <w:rFonts w:ascii="Times New Roman" w:hAnsi="Times New Roman" w:cs="Times New Roman"/>
          <w:sz w:val="24"/>
          <w:szCs w:val="24"/>
        </w:rPr>
        <w:t>/</w:t>
      </w:r>
    </w:p>
    <w:p w:rsidR="00956969" w:rsidRPr="00946921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>«______»________________ 201__г.</w:t>
      </w:r>
    </w:p>
    <w:p w:rsidR="00956969" w:rsidRPr="00946921" w:rsidRDefault="00956969" w:rsidP="00956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69" w:rsidRPr="00946921" w:rsidRDefault="00956969" w:rsidP="00956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69" w:rsidRPr="00946921" w:rsidRDefault="00956969" w:rsidP="00956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69" w:rsidRPr="00153A26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26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</w:p>
    <w:p w:rsidR="00956969" w:rsidRPr="00153A26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A26">
        <w:rPr>
          <w:rFonts w:ascii="Times New Roman" w:hAnsi="Times New Roman" w:cs="Times New Roman"/>
          <w:b/>
          <w:sz w:val="28"/>
          <w:szCs w:val="28"/>
        </w:rPr>
        <w:t>ПО ВЫПОЛНЕНИЮ ВЫПУСКНЫХ КВАЛИФИКАЦИОННЫХ РАБОТ</w:t>
      </w:r>
    </w:p>
    <w:p w:rsidR="00956969" w:rsidRPr="00946921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46921">
        <w:rPr>
          <w:rFonts w:ascii="Times New Roman" w:hAnsi="Times New Roman" w:cs="Times New Roman"/>
          <w:b/>
          <w:color w:val="FF0000"/>
          <w:sz w:val="26"/>
          <w:szCs w:val="26"/>
        </w:rPr>
        <w:t>(доводится до сведения студентов не позднее, чем за неделю до начала)</w:t>
      </w:r>
    </w:p>
    <w:p w:rsidR="00956969" w:rsidRPr="00946921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969" w:rsidRPr="00946921" w:rsidRDefault="00956969" w:rsidP="00956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46921">
        <w:rPr>
          <w:rFonts w:ascii="Times New Roman" w:hAnsi="Times New Roman" w:cs="Times New Roman"/>
          <w:color w:val="FF0000"/>
          <w:sz w:val="26"/>
          <w:szCs w:val="26"/>
        </w:rPr>
        <w:t>Код и наименование специальности</w:t>
      </w:r>
    </w:p>
    <w:p w:rsidR="00956969" w:rsidRPr="00946921" w:rsidRDefault="00956969" w:rsidP="0095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6921">
        <w:rPr>
          <w:rFonts w:ascii="Times New Roman" w:hAnsi="Times New Roman" w:cs="Times New Roman"/>
          <w:sz w:val="26"/>
          <w:szCs w:val="26"/>
        </w:rPr>
        <w:t xml:space="preserve">Группа </w:t>
      </w:r>
      <w:r w:rsidRPr="00946921">
        <w:rPr>
          <w:rFonts w:ascii="Times New Roman" w:hAnsi="Times New Roman" w:cs="Times New Roman"/>
          <w:color w:val="FF0000"/>
          <w:sz w:val="26"/>
          <w:szCs w:val="26"/>
        </w:rPr>
        <w:t>№</w:t>
      </w:r>
    </w:p>
    <w:p w:rsidR="00956969" w:rsidRPr="00946921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551"/>
      </w:tblGrid>
      <w:tr w:rsidR="00956969" w:rsidRPr="00946921" w:rsidTr="00A8708A">
        <w:tc>
          <w:tcPr>
            <w:tcW w:w="4644" w:type="dxa"/>
            <w:vAlign w:val="center"/>
          </w:tcPr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694" w:type="dxa"/>
            <w:vAlign w:val="center"/>
          </w:tcPr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консультации</w:t>
            </w:r>
          </w:p>
        </w:tc>
        <w:tc>
          <w:tcPr>
            <w:tcW w:w="2551" w:type="dxa"/>
            <w:vAlign w:val="center"/>
          </w:tcPr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Время,</w:t>
            </w:r>
          </w:p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аудитории</w:t>
            </w:r>
          </w:p>
        </w:tc>
      </w:tr>
      <w:tr w:rsidR="00956969" w:rsidRPr="00946921" w:rsidTr="00A8708A">
        <w:tc>
          <w:tcPr>
            <w:tcW w:w="4644" w:type="dxa"/>
            <w:vMerge w:val="restart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ФИО</w:t>
            </w: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10.00, ауд.205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10.00, ауд.205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10.00, ауд.205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10.00, ауд.205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10.00, ауд.205</w:t>
            </w:r>
          </w:p>
        </w:tc>
      </w:tr>
      <w:tr w:rsidR="00956969" w:rsidRPr="00946921" w:rsidTr="00A8708A">
        <w:trPr>
          <w:trHeight w:val="648"/>
        </w:trPr>
        <w:tc>
          <w:tcPr>
            <w:tcW w:w="464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Предварительная защита ВКР</w:t>
            </w: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10.00, ауд.205</w:t>
            </w:r>
          </w:p>
        </w:tc>
      </w:tr>
      <w:tr w:rsidR="00956969" w:rsidRPr="00946921" w:rsidTr="00A8708A">
        <w:tc>
          <w:tcPr>
            <w:tcW w:w="4644" w:type="dxa"/>
            <w:vMerge w:val="restart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ФИО</w:t>
            </w: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.00, ауд.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206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.00, ауд.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206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.00, ауд.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206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.00, ауд.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206</w:t>
            </w:r>
          </w:p>
        </w:tc>
      </w:tr>
      <w:tr w:rsidR="00956969" w:rsidRPr="00946921" w:rsidTr="00A8708A">
        <w:tc>
          <w:tcPr>
            <w:tcW w:w="4644" w:type="dxa"/>
            <w:vMerge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.00, ауд.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206</w:t>
            </w:r>
          </w:p>
        </w:tc>
      </w:tr>
      <w:tr w:rsidR="00956969" w:rsidRPr="00946921" w:rsidTr="00A8708A">
        <w:trPr>
          <w:trHeight w:val="566"/>
        </w:trPr>
        <w:tc>
          <w:tcPr>
            <w:tcW w:w="464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Предварительная защита ВКР</w:t>
            </w:r>
          </w:p>
        </w:tc>
        <w:tc>
          <w:tcPr>
            <w:tcW w:w="2694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551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94692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.00, ауд.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206</w:t>
            </w:r>
          </w:p>
        </w:tc>
      </w:tr>
    </w:tbl>
    <w:p w:rsidR="00956969" w:rsidRPr="00946921" w:rsidRDefault="00956969" w:rsidP="00956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92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24D45">
        <w:rPr>
          <w:rFonts w:ascii="Times New Roman" w:hAnsi="Times New Roman" w:cs="Times New Roman"/>
          <w:sz w:val="26"/>
          <w:szCs w:val="26"/>
        </w:rPr>
        <w:t>руководителя</w:t>
      </w:r>
      <w:r w:rsidRPr="0094692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946921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Pr="00946921">
        <w:rPr>
          <w:rFonts w:ascii="Times New Roman" w:hAnsi="Times New Roman" w:cs="Times New Roman"/>
          <w:sz w:val="26"/>
          <w:szCs w:val="26"/>
        </w:rPr>
        <w:t>:</w:t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  <w:t>/</w:t>
      </w:r>
      <w:r w:rsidRPr="0094692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946921">
        <w:rPr>
          <w:rFonts w:ascii="Times New Roman" w:hAnsi="Times New Roman" w:cs="Times New Roman"/>
          <w:sz w:val="26"/>
          <w:szCs w:val="26"/>
        </w:rPr>
        <w:t>/</w:t>
      </w: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921">
        <w:rPr>
          <w:rFonts w:ascii="Times New Roman" w:hAnsi="Times New Roman" w:cs="Times New Roman"/>
          <w:sz w:val="26"/>
          <w:szCs w:val="26"/>
        </w:rPr>
        <w:t>Председатель ПЦК:</w:t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  <w:t>/</w:t>
      </w:r>
      <w:r w:rsidRPr="0094692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946921">
        <w:rPr>
          <w:rFonts w:ascii="Times New Roman" w:hAnsi="Times New Roman" w:cs="Times New Roman"/>
          <w:sz w:val="26"/>
          <w:szCs w:val="26"/>
        </w:rPr>
        <w:t>/</w:t>
      </w:r>
    </w:p>
    <w:p w:rsidR="00956969" w:rsidRDefault="00956969" w:rsidP="00956969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sz w:val="26"/>
          <w:szCs w:val="26"/>
        </w:rPr>
        <w:br w:type="page"/>
      </w:r>
      <w:r w:rsidRPr="00946921">
        <w:rPr>
          <w:b/>
          <w:bCs/>
          <w:sz w:val="24"/>
        </w:rPr>
        <w:lastRenderedPageBreak/>
        <w:t xml:space="preserve">Приложение </w:t>
      </w:r>
      <w:r w:rsidR="00153A26">
        <w:rPr>
          <w:b/>
          <w:bCs/>
          <w:sz w:val="24"/>
          <w:lang w:val="ru-RU"/>
        </w:rPr>
        <w:t>5</w:t>
      </w:r>
    </w:p>
    <w:p w:rsidR="00956969" w:rsidRPr="00946921" w:rsidRDefault="00956969" w:rsidP="00956969">
      <w:pPr>
        <w:pStyle w:val="af1"/>
        <w:ind w:firstLine="357"/>
        <w:jc w:val="right"/>
        <w:rPr>
          <w:b/>
          <w:bCs/>
          <w:sz w:val="24"/>
          <w:lang w:val="ru-RU"/>
        </w:rPr>
      </w:pPr>
    </w:p>
    <w:p w:rsidR="00956969" w:rsidRPr="00BB2532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2532">
        <w:rPr>
          <w:rFonts w:ascii="Times New Roman" w:hAnsi="Times New Roman" w:cs="Times New Roman"/>
          <w:sz w:val="24"/>
          <w:szCs w:val="24"/>
        </w:rPr>
        <w:t>УТВЕРЖДАЮ</w:t>
      </w:r>
    </w:p>
    <w:p w:rsidR="00956969" w:rsidRPr="00BB2532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2532">
        <w:rPr>
          <w:rFonts w:ascii="Times New Roman" w:hAnsi="Times New Roman" w:cs="Times New Roman"/>
          <w:sz w:val="24"/>
          <w:szCs w:val="24"/>
        </w:rPr>
        <w:t>Директор колледжа</w:t>
      </w:r>
    </w:p>
    <w:p w:rsidR="00956969" w:rsidRPr="00BB2532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253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56969" w:rsidRPr="00BB2532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2532">
        <w:rPr>
          <w:rFonts w:ascii="Times New Roman" w:hAnsi="Times New Roman" w:cs="Times New Roman"/>
          <w:sz w:val="24"/>
          <w:szCs w:val="24"/>
        </w:rPr>
        <w:t>С.М. Нерубенко</w:t>
      </w:r>
    </w:p>
    <w:p w:rsidR="00956969" w:rsidRPr="00BB2532" w:rsidRDefault="00956969" w:rsidP="0095696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B2532">
        <w:rPr>
          <w:rFonts w:ascii="Times New Roman" w:hAnsi="Times New Roman" w:cs="Times New Roman"/>
          <w:sz w:val="24"/>
          <w:szCs w:val="24"/>
        </w:rPr>
        <w:t>«______»________________ 201</w:t>
      </w:r>
      <w:r w:rsidR="00E817C7">
        <w:rPr>
          <w:rFonts w:ascii="Times New Roman" w:hAnsi="Times New Roman" w:cs="Times New Roman"/>
          <w:sz w:val="24"/>
          <w:szCs w:val="24"/>
        </w:rPr>
        <w:t>__</w:t>
      </w:r>
      <w:r w:rsidRPr="00BB2532">
        <w:rPr>
          <w:rFonts w:ascii="Times New Roman" w:hAnsi="Times New Roman" w:cs="Times New Roman"/>
          <w:sz w:val="24"/>
          <w:szCs w:val="24"/>
        </w:rPr>
        <w:t>г.</w:t>
      </w:r>
    </w:p>
    <w:p w:rsidR="00956969" w:rsidRPr="00BB2532" w:rsidRDefault="00956969" w:rsidP="00956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969" w:rsidRPr="00BB2532" w:rsidRDefault="00956969" w:rsidP="009569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A26" w:rsidRPr="00153A26" w:rsidRDefault="00153A26" w:rsidP="0095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A26">
        <w:rPr>
          <w:rFonts w:ascii="Times New Roman" w:hAnsi="Times New Roman" w:cs="Times New Roman"/>
          <w:b/>
          <w:sz w:val="32"/>
          <w:szCs w:val="32"/>
        </w:rPr>
        <w:t>РАСПИСАНИЕ ЗАЩИТЫ</w:t>
      </w:r>
    </w:p>
    <w:p w:rsidR="00956969" w:rsidRPr="00153A26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A26">
        <w:rPr>
          <w:rFonts w:ascii="Times New Roman" w:hAnsi="Times New Roman" w:cs="Times New Roman"/>
          <w:b/>
          <w:sz w:val="32"/>
          <w:szCs w:val="32"/>
        </w:rPr>
        <w:t>ВЫПУСКНЫХ КВАЛИФИКАЦИОННЫХ РАБОТ</w:t>
      </w:r>
    </w:p>
    <w:p w:rsidR="00956969" w:rsidRPr="00946921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6969" w:rsidRPr="00946921" w:rsidRDefault="00956969" w:rsidP="009569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46921">
        <w:rPr>
          <w:rFonts w:ascii="Times New Roman" w:hAnsi="Times New Roman" w:cs="Times New Roman"/>
          <w:color w:val="FF0000"/>
          <w:sz w:val="26"/>
          <w:szCs w:val="26"/>
        </w:rPr>
        <w:t xml:space="preserve">Код и наименование </w:t>
      </w:r>
      <w:r w:rsidR="00936711">
        <w:rPr>
          <w:rFonts w:ascii="Times New Roman" w:hAnsi="Times New Roman" w:cs="Times New Roman"/>
          <w:color w:val="FF0000"/>
          <w:sz w:val="26"/>
          <w:szCs w:val="26"/>
        </w:rPr>
        <w:t>профессии/</w:t>
      </w:r>
      <w:r w:rsidRPr="00946921">
        <w:rPr>
          <w:rFonts w:ascii="Times New Roman" w:hAnsi="Times New Roman" w:cs="Times New Roman"/>
          <w:color w:val="FF0000"/>
          <w:sz w:val="26"/>
          <w:szCs w:val="26"/>
        </w:rPr>
        <w:t>специальности</w:t>
      </w:r>
    </w:p>
    <w:p w:rsidR="00956969" w:rsidRPr="00946921" w:rsidRDefault="00956969" w:rsidP="00956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6921">
        <w:rPr>
          <w:rFonts w:ascii="Times New Roman" w:hAnsi="Times New Roman" w:cs="Times New Roman"/>
          <w:sz w:val="26"/>
          <w:szCs w:val="26"/>
        </w:rPr>
        <w:t xml:space="preserve">Группа </w:t>
      </w:r>
      <w:r w:rsidR="00936711">
        <w:rPr>
          <w:rFonts w:ascii="Times New Roman" w:hAnsi="Times New Roman" w:cs="Times New Roman"/>
          <w:color w:val="FF0000"/>
          <w:sz w:val="26"/>
          <w:szCs w:val="26"/>
        </w:rPr>
        <w:t>ААА-151</w:t>
      </w:r>
    </w:p>
    <w:p w:rsidR="00956969" w:rsidRPr="00202430" w:rsidRDefault="00956969" w:rsidP="009569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5118"/>
      </w:tblGrid>
      <w:tr w:rsidR="00956969" w:rsidRPr="00946921" w:rsidTr="00A8708A">
        <w:tc>
          <w:tcPr>
            <w:tcW w:w="2518" w:type="dxa"/>
            <w:vAlign w:val="center"/>
          </w:tcPr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8" w:type="dxa"/>
            <w:vAlign w:val="center"/>
          </w:tcPr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Время, номер аудитории</w:t>
            </w:r>
          </w:p>
        </w:tc>
        <w:tc>
          <w:tcPr>
            <w:tcW w:w="5118" w:type="dxa"/>
            <w:vAlign w:val="center"/>
          </w:tcPr>
          <w:p w:rsidR="00956969" w:rsidRPr="0093671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67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 студентов</w:t>
            </w:r>
          </w:p>
        </w:tc>
      </w:tr>
      <w:tr w:rsidR="00956969" w:rsidRPr="00946921" w:rsidTr="00A8708A">
        <w:tc>
          <w:tcPr>
            <w:tcW w:w="2518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268" w:type="dxa"/>
            <w:vAlign w:val="center"/>
          </w:tcPr>
          <w:p w:rsidR="00956969" w:rsidRPr="00AF69DA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F69D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09.00</w:t>
            </w:r>
          </w:p>
          <w:p w:rsidR="00956969" w:rsidRPr="00AF69DA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F69D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ауд. 205</w:t>
            </w:r>
          </w:p>
        </w:tc>
        <w:tc>
          <w:tcPr>
            <w:tcW w:w="5118" w:type="dxa"/>
          </w:tcPr>
          <w:p w:rsidR="00956969" w:rsidRPr="00946921" w:rsidRDefault="00956969" w:rsidP="00A870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 подгруппа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4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6969" w:rsidRPr="00946921" w:rsidTr="00A8708A">
        <w:tc>
          <w:tcPr>
            <w:tcW w:w="2518" w:type="dxa"/>
            <w:vAlign w:val="center"/>
          </w:tcPr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00.00.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946921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__</w:t>
            </w:r>
            <w:r w:rsidRPr="00946921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</w:p>
        </w:tc>
        <w:tc>
          <w:tcPr>
            <w:tcW w:w="2268" w:type="dxa"/>
            <w:vAlign w:val="center"/>
          </w:tcPr>
          <w:p w:rsidR="00956969" w:rsidRPr="00AF69DA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F69D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09.00</w:t>
            </w:r>
          </w:p>
          <w:p w:rsidR="00956969" w:rsidRPr="00AF69DA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F69D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ауд. 205</w:t>
            </w:r>
          </w:p>
        </w:tc>
        <w:tc>
          <w:tcPr>
            <w:tcW w:w="5118" w:type="dxa"/>
          </w:tcPr>
          <w:p w:rsidR="00956969" w:rsidRPr="00946921" w:rsidRDefault="00956969" w:rsidP="00A870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 подгруппа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469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64E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469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</w:t>
            </w:r>
          </w:p>
          <w:p w:rsidR="00956969" w:rsidRPr="00946921" w:rsidRDefault="00956969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6969" w:rsidRPr="00946921" w:rsidRDefault="00956969" w:rsidP="00956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6969" w:rsidRPr="00946921" w:rsidRDefault="00956969" w:rsidP="00956969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6921">
        <w:rPr>
          <w:rFonts w:ascii="Times New Roman" w:hAnsi="Times New Roman" w:cs="Times New Roman"/>
          <w:sz w:val="26"/>
          <w:szCs w:val="26"/>
        </w:rPr>
        <w:t>Заместитель директора по УМР:</w:t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  <w:t>/Козырева Л.В./</w:t>
      </w:r>
    </w:p>
    <w:p w:rsidR="00956969" w:rsidRPr="00946921" w:rsidRDefault="00F24D45" w:rsidP="00956969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ОСП </w:t>
      </w:r>
      <w:r w:rsidR="00956969">
        <w:rPr>
          <w:rFonts w:ascii="Times New Roman" w:hAnsi="Times New Roman" w:cs="Times New Roman"/>
          <w:color w:val="FF0000"/>
          <w:sz w:val="26"/>
          <w:szCs w:val="26"/>
        </w:rPr>
        <w:t>Наименование</w:t>
      </w:r>
      <w:r w:rsidR="00956969">
        <w:rPr>
          <w:rFonts w:ascii="Times New Roman" w:hAnsi="Times New Roman" w:cs="Times New Roman"/>
          <w:sz w:val="26"/>
          <w:szCs w:val="26"/>
        </w:rPr>
        <w:t>:</w:t>
      </w:r>
      <w:r w:rsidR="00956969">
        <w:rPr>
          <w:rFonts w:ascii="Times New Roman" w:hAnsi="Times New Roman" w:cs="Times New Roman"/>
          <w:sz w:val="26"/>
          <w:szCs w:val="26"/>
        </w:rPr>
        <w:tab/>
      </w:r>
      <w:r w:rsidR="00956969">
        <w:rPr>
          <w:rFonts w:ascii="Times New Roman" w:hAnsi="Times New Roman" w:cs="Times New Roman"/>
          <w:sz w:val="26"/>
          <w:szCs w:val="26"/>
        </w:rPr>
        <w:tab/>
      </w:r>
      <w:r w:rsidR="00956969">
        <w:rPr>
          <w:rFonts w:ascii="Times New Roman" w:hAnsi="Times New Roman" w:cs="Times New Roman"/>
          <w:sz w:val="26"/>
          <w:szCs w:val="26"/>
        </w:rPr>
        <w:tab/>
      </w:r>
      <w:r w:rsidR="00956969">
        <w:rPr>
          <w:rFonts w:ascii="Times New Roman" w:hAnsi="Times New Roman" w:cs="Times New Roman"/>
          <w:sz w:val="26"/>
          <w:szCs w:val="26"/>
        </w:rPr>
        <w:tab/>
        <w:t>/</w:t>
      </w:r>
      <w:r w:rsidR="00956969" w:rsidRPr="0094692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="00956969" w:rsidRPr="00946921">
        <w:rPr>
          <w:rFonts w:ascii="Times New Roman" w:hAnsi="Times New Roman" w:cs="Times New Roman"/>
          <w:sz w:val="26"/>
          <w:szCs w:val="26"/>
        </w:rPr>
        <w:t>/</w:t>
      </w:r>
    </w:p>
    <w:p w:rsidR="00956969" w:rsidRPr="00946921" w:rsidRDefault="00956969" w:rsidP="0095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6921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F24D45">
        <w:rPr>
          <w:rFonts w:ascii="Times New Roman" w:hAnsi="Times New Roman" w:cs="Times New Roman"/>
          <w:sz w:val="26"/>
          <w:szCs w:val="26"/>
        </w:rPr>
        <w:t>руководителя</w:t>
      </w:r>
      <w:r w:rsidRPr="00946921">
        <w:rPr>
          <w:rFonts w:ascii="Times New Roman" w:hAnsi="Times New Roman" w:cs="Times New Roman"/>
          <w:sz w:val="26"/>
          <w:szCs w:val="26"/>
        </w:rPr>
        <w:t xml:space="preserve"> по </w:t>
      </w:r>
      <w:proofErr w:type="gramStart"/>
      <w:r w:rsidRPr="00946921">
        <w:rPr>
          <w:rFonts w:ascii="Times New Roman" w:hAnsi="Times New Roman" w:cs="Times New Roman"/>
          <w:sz w:val="26"/>
          <w:szCs w:val="26"/>
        </w:rPr>
        <w:t>УПР</w:t>
      </w:r>
      <w:proofErr w:type="gramEnd"/>
      <w:r w:rsidRPr="00946921">
        <w:rPr>
          <w:rFonts w:ascii="Times New Roman" w:hAnsi="Times New Roman" w:cs="Times New Roman"/>
          <w:sz w:val="26"/>
          <w:szCs w:val="26"/>
        </w:rPr>
        <w:t>:</w:t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</w:r>
      <w:r w:rsidRPr="00946921">
        <w:rPr>
          <w:rFonts w:ascii="Times New Roman" w:hAnsi="Times New Roman" w:cs="Times New Roman"/>
          <w:sz w:val="26"/>
          <w:szCs w:val="26"/>
        </w:rPr>
        <w:tab/>
        <w:t>/</w:t>
      </w:r>
      <w:r w:rsidRPr="00946921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946921">
        <w:rPr>
          <w:rFonts w:ascii="Times New Roman" w:hAnsi="Times New Roman" w:cs="Times New Roman"/>
          <w:sz w:val="26"/>
          <w:szCs w:val="26"/>
        </w:rPr>
        <w:t>/</w:t>
      </w:r>
    </w:p>
    <w:p w:rsidR="00956969" w:rsidRDefault="00956969" w:rsidP="00956969">
      <w:pPr>
        <w:rPr>
          <w:rFonts w:ascii="Times New Roman" w:eastAsia="Calibri" w:hAnsi="Times New Roman" w:cs="Times New Roman"/>
          <w:b/>
          <w:caps/>
          <w:color w:val="1F497D"/>
        </w:rPr>
      </w:pPr>
      <w:r>
        <w:rPr>
          <w:rFonts w:ascii="Times New Roman" w:eastAsia="Calibri" w:hAnsi="Times New Roman" w:cs="Times New Roman"/>
          <w:b/>
          <w:caps/>
          <w:color w:val="1F497D"/>
        </w:rPr>
        <w:br w:type="page"/>
      </w:r>
    </w:p>
    <w:p w:rsidR="00231E20" w:rsidRDefault="00231E20" w:rsidP="00231E20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 w:rsidR="00C71CE9">
        <w:rPr>
          <w:b/>
          <w:bCs/>
          <w:sz w:val="24"/>
          <w:lang w:val="ru-RU"/>
        </w:rPr>
        <w:t>6</w:t>
      </w:r>
    </w:p>
    <w:p w:rsidR="005364A1" w:rsidRPr="0047490B" w:rsidRDefault="005364A1" w:rsidP="005364A1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307C1D" w:rsidRDefault="005364A1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</w:p>
    <w:p w:rsidR="005364A1" w:rsidRDefault="005364A1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«Профессиональный колледж «Московия»</w:t>
      </w:r>
    </w:p>
    <w:p w:rsidR="00F806C0" w:rsidRPr="00946921" w:rsidRDefault="00F806C0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06C0" w:rsidRPr="00F806C0" w:rsidRDefault="00F806C0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</w:t>
      </w:r>
    </w:p>
    <w:p w:rsidR="005364A1" w:rsidRDefault="005364A1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________________</w:t>
      </w:r>
    </w:p>
    <w:p w:rsidR="005364A1" w:rsidRPr="00946921" w:rsidRDefault="005364A1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806C0">
        <w:rPr>
          <w:rFonts w:ascii="Times New Roman" w:hAnsi="Times New Roman" w:cs="Times New Roman"/>
          <w:sz w:val="24"/>
          <w:szCs w:val="24"/>
        </w:rPr>
        <w:t>____________</w:t>
      </w:r>
    </w:p>
    <w:p w:rsidR="00F806C0" w:rsidRPr="00F806C0" w:rsidRDefault="00F806C0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ФИО</w:t>
      </w:r>
    </w:p>
    <w:p w:rsidR="005364A1" w:rsidRPr="00946921" w:rsidRDefault="00F806C0" w:rsidP="00307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946921">
        <w:rPr>
          <w:rFonts w:ascii="Times New Roman" w:hAnsi="Times New Roman" w:cs="Times New Roman"/>
          <w:sz w:val="24"/>
          <w:szCs w:val="24"/>
        </w:rPr>
        <w:t xml:space="preserve"> </w:t>
      </w:r>
      <w:r w:rsidR="005364A1" w:rsidRPr="00946921">
        <w:rPr>
          <w:rFonts w:ascii="Times New Roman" w:hAnsi="Times New Roman" w:cs="Times New Roman"/>
          <w:sz w:val="24"/>
          <w:szCs w:val="24"/>
        </w:rPr>
        <w:t>«______»________________ 201__г.</w:t>
      </w:r>
    </w:p>
    <w:p w:rsidR="005364A1" w:rsidRPr="00946921" w:rsidRDefault="005364A1" w:rsidP="005364A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364A1" w:rsidRDefault="005364A1" w:rsidP="005364A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F806C0" w:rsidRPr="00946921" w:rsidRDefault="00F806C0" w:rsidP="005364A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364A1" w:rsidRDefault="00C01667" w:rsidP="00536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667">
        <w:rPr>
          <w:rFonts w:ascii="Times New Roman" w:hAnsi="Times New Roman" w:cs="Times New Roman"/>
          <w:sz w:val="28"/>
          <w:szCs w:val="28"/>
        </w:rPr>
        <w:t>АПЕЛЛЯЦИОННОЕ ЗАЯВЛЕНИЕ</w:t>
      </w:r>
    </w:p>
    <w:p w:rsidR="00BF7666" w:rsidRPr="00BF7666" w:rsidRDefault="00BF7666" w:rsidP="005364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01667" w:rsidRDefault="00C01667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667">
        <w:rPr>
          <w:rFonts w:ascii="Times New Roman" w:hAnsi="Times New Roman" w:cs="Times New Roman"/>
          <w:sz w:val="26"/>
          <w:szCs w:val="26"/>
        </w:rPr>
        <w:t xml:space="preserve">Прошу рассмотреть мою апелляцию </w:t>
      </w:r>
      <w:r w:rsidRPr="00171899">
        <w:rPr>
          <w:rFonts w:ascii="Times New Roman" w:hAnsi="Times New Roman" w:cs="Times New Roman"/>
          <w:sz w:val="26"/>
          <w:szCs w:val="26"/>
        </w:rPr>
        <w:t xml:space="preserve">о </w:t>
      </w:r>
      <w:r w:rsidRPr="00235A32">
        <w:rPr>
          <w:rFonts w:ascii="Times New Roman" w:hAnsi="Times New Roman" w:cs="Times New Roman"/>
          <w:color w:val="FF0000"/>
          <w:sz w:val="26"/>
          <w:szCs w:val="26"/>
        </w:rPr>
        <w:t>нар</w:t>
      </w:r>
      <w:r w:rsidR="009C083B">
        <w:rPr>
          <w:rFonts w:ascii="Times New Roman" w:hAnsi="Times New Roman" w:cs="Times New Roman"/>
          <w:color w:val="FF0000"/>
          <w:sz w:val="26"/>
          <w:szCs w:val="26"/>
        </w:rPr>
        <w:t>ушении процедуры проведения/</w:t>
      </w:r>
      <w:r w:rsidRPr="00235A32">
        <w:rPr>
          <w:rFonts w:ascii="Times New Roman" w:hAnsi="Times New Roman" w:cs="Times New Roman"/>
          <w:color w:val="FF0000"/>
          <w:sz w:val="26"/>
          <w:szCs w:val="26"/>
        </w:rPr>
        <w:t xml:space="preserve">несогласии с результатами </w:t>
      </w:r>
      <w:r w:rsidRPr="00235A32">
        <w:rPr>
          <w:rFonts w:ascii="Times New Roman" w:hAnsi="Times New Roman" w:cs="Times New Roman"/>
          <w:sz w:val="26"/>
          <w:szCs w:val="26"/>
        </w:rPr>
        <w:t>государственной итоговой аттестации</w:t>
      </w:r>
      <w:r w:rsidR="00235A32" w:rsidRPr="00235A32">
        <w:rPr>
          <w:rFonts w:ascii="Times New Roman" w:hAnsi="Times New Roman" w:cs="Times New Roman"/>
          <w:sz w:val="26"/>
          <w:szCs w:val="26"/>
        </w:rPr>
        <w:t xml:space="preserve"> </w:t>
      </w:r>
      <w:r w:rsidR="003A396B">
        <w:rPr>
          <w:rFonts w:ascii="Times New Roman" w:hAnsi="Times New Roman" w:cs="Times New Roman"/>
          <w:sz w:val="26"/>
          <w:szCs w:val="26"/>
        </w:rPr>
        <w:t xml:space="preserve">при защите выпускной квалификационной работы, проводимой _______________ 201__г.  по </w:t>
      </w:r>
      <w:r w:rsidR="003A396B" w:rsidRPr="003A396B">
        <w:rPr>
          <w:rFonts w:ascii="Times New Roman" w:hAnsi="Times New Roman" w:cs="Times New Roman"/>
          <w:color w:val="FF0000"/>
          <w:sz w:val="26"/>
          <w:szCs w:val="26"/>
        </w:rPr>
        <w:t>специальности/профессии</w:t>
      </w:r>
      <w:r w:rsidR="003A396B">
        <w:rPr>
          <w:rFonts w:ascii="Times New Roman" w:hAnsi="Times New Roman" w:cs="Times New Roman"/>
          <w:sz w:val="26"/>
          <w:szCs w:val="26"/>
        </w:rPr>
        <w:t>.</w:t>
      </w:r>
    </w:p>
    <w:p w:rsidR="003A396B" w:rsidRDefault="003A396B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претензии: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Pr="003F5A35" w:rsidRDefault="003A396B" w:rsidP="003A396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3A396B" w:rsidRDefault="003A396B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6C0" w:rsidRDefault="00F806C0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фак</w:t>
      </w:r>
      <w:proofErr w:type="gramStart"/>
      <w:r>
        <w:rPr>
          <w:rFonts w:ascii="Times New Roman" w:hAnsi="Times New Roman" w:cs="Times New Roman"/>
          <w:sz w:val="26"/>
          <w:szCs w:val="26"/>
        </w:rPr>
        <w:t>т(</w:t>
      </w:r>
      <w:proofErr w:type="gramEnd"/>
      <w:r>
        <w:rPr>
          <w:rFonts w:ascii="Times New Roman" w:hAnsi="Times New Roman" w:cs="Times New Roman"/>
          <w:sz w:val="26"/>
          <w:szCs w:val="26"/>
        </w:rPr>
        <w:t>ы) существенно затруднил для меня выполнение заданий/защиту ВКР, что могло привести к необъективной оценке.</w:t>
      </w:r>
    </w:p>
    <w:p w:rsidR="00F806C0" w:rsidRDefault="00F806C0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6C0" w:rsidRDefault="00F806C0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06C0" w:rsidRPr="003A396B" w:rsidRDefault="00F806C0" w:rsidP="00C016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C01667" w:rsidRPr="00F806C0" w:rsidRDefault="00F806C0" w:rsidP="00F806C0">
      <w:pPr>
        <w:pStyle w:val="af1"/>
        <w:ind w:firstLine="1701"/>
        <w:jc w:val="lef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Подпись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Дата</w:t>
      </w:r>
    </w:p>
    <w:p w:rsidR="005364A1" w:rsidRDefault="005364A1" w:rsidP="00231E20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5364A1" w:rsidRDefault="005364A1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</w:rPr>
        <w:br w:type="page"/>
      </w:r>
    </w:p>
    <w:p w:rsidR="0032772D" w:rsidRDefault="0032772D" w:rsidP="0032772D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7</w:t>
      </w:r>
    </w:p>
    <w:p w:rsidR="0032772D" w:rsidRPr="00B37354" w:rsidRDefault="0032772D" w:rsidP="0032772D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745C75" w:rsidRDefault="0032772D" w:rsidP="0032772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1F497D"/>
          <w:sz w:val="20"/>
          <w:szCs w:val="20"/>
        </w:rPr>
      </w:pPr>
      <w:r w:rsidRPr="00745C75">
        <w:rPr>
          <w:rFonts w:ascii="Times New Roman" w:eastAsia="Calibri" w:hAnsi="Times New Roman" w:cs="Times New Roman"/>
          <w:caps/>
          <w:color w:val="1F497D"/>
          <w:sz w:val="20"/>
          <w:szCs w:val="20"/>
        </w:rPr>
        <w:t xml:space="preserve">Государственное автономное </w:t>
      </w:r>
      <w:r w:rsidR="00745C75" w:rsidRPr="00745C75">
        <w:rPr>
          <w:rFonts w:ascii="Times New Roman" w:eastAsia="Calibri" w:hAnsi="Times New Roman" w:cs="Times New Roman"/>
          <w:caps/>
          <w:color w:val="1F497D"/>
          <w:sz w:val="20"/>
          <w:szCs w:val="20"/>
        </w:rPr>
        <w:t>профессиональное</w:t>
      </w:r>
      <w:r w:rsidR="00745C75">
        <w:rPr>
          <w:rFonts w:ascii="Times New Roman" w:eastAsia="Calibri" w:hAnsi="Times New Roman" w:cs="Times New Roman"/>
          <w:caps/>
          <w:color w:val="1F497D"/>
          <w:sz w:val="20"/>
          <w:szCs w:val="20"/>
        </w:rPr>
        <w:t xml:space="preserve"> образовательное</w:t>
      </w:r>
    </w:p>
    <w:p w:rsidR="0032772D" w:rsidRPr="00745C75" w:rsidRDefault="0032772D" w:rsidP="0032772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1F497D"/>
          <w:sz w:val="20"/>
          <w:szCs w:val="20"/>
        </w:rPr>
      </w:pPr>
      <w:r w:rsidRPr="00745C75">
        <w:rPr>
          <w:rFonts w:ascii="Times New Roman" w:eastAsia="Calibri" w:hAnsi="Times New Roman" w:cs="Times New Roman"/>
          <w:caps/>
          <w:color w:val="1F497D"/>
          <w:sz w:val="20"/>
          <w:szCs w:val="20"/>
        </w:rPr>
        <w:t>учреждение</w:t>
      </w:r>
      <w:r w:rsidR="00745C75" w:rsidRPr="00745C75">
        <w:rPr>
          <w:rFonts w:ascii="Times New Roman" w:eastAsia="Calibri" w:hAnsi="Times New Roman" w:cs="Times New Roman"/>
          <w:caps/>
          <w:color w:val="1F497D"/>
          <w:sz w:val="20"/>
          <w:szCs w:val="20"/>
        </w:rPr>
        <w:t xml:space="preserve"> </w:t>
      </w:r>
      <w:r w:rsidRPr="00745C75">
        <w:rPr>
          <w:rFonts w:ascii="Times New Roman" w:eastAsia="Calibri" w:hAnsi="Times New Roman" w:cs="Times New Roman"/>
          <w:caps/>
          <w:color w:val="1F497D"/>
          <w:sz w:val="20"/>
          <w:szCs w:val="20"/>
        </w:rPr>
        <w:t>московской области</w:t>
      </w:r>
    </w:p>
    <w:p w:rsidR="0032772D" w:rsidRPr="00745C75" w:rsidRDefault="0032772D" w:rsidP="0032772D">
      <w:pPr>
        <w:spacing w:after="0" w:line="240" w:lineRule="auto"/>
        <w:jc w:val="center"/>
        <w:rPr>
          <w:rFonts w:ascii="Times New Roman" w:eastAsia="Calibri" w:hAnsi="Times New Roman" w:cs="Times New Roman"/>
          <w:caps/>
          <w:color w:val="1F497D"/>
          <w:sz w:val="28"/>
          <w:szCs w:val="28"/>
        </w:rPr>
      </w:pPr>
      <w:r w:rsidRPr="00745C75">
        <w:rPr>
          <w:rFonts w:ascii="Times New Roman" w:eastAsia="Calibri" w:hAnsi="Times New Roman" w:cs="Times New Roman"/>
          <w:caps/>
          <w:color w:val="1F497D"/>
          <w:sz w:val="28"/>
          <w:szCs w:val="28"/>
        </w:rPr>
        <w:t>«профессиональный КОЛЛЕДЖ «московия»</w:t>
      </w:r>
    </w:p>
    <w:p w:rsidR="0032772D" w:rsidRPr="00B37354" w:rsidRDefault="0032772D" w:rsidP="00327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772D" w:rsidRPr="00B37354" w:rsidRDefault="0032772D" w:rsidP="003277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772D" w:rsidRPr="005E039E" w:rsidRDefault="00EA2476" w:rsidP="005E03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________</w:t>
      </w:r>
    </w:p>
    <w:p w:rsidR="0032772D" w:rsidRPr="005E039E" w:rsidRDefault="0032772D" w:rsidP="005E0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39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EA2476">
        <w:rPr>
          <w:rFonts w:ascii="Times New Roman" w:hAnsi="Times New Roman" w:cs="Times New Roman"/>
          <w:b/>
          <w:sz w:val="24"/>
          <w:szCs w:val="24"/>
        </w:rPr>
        <w:t>апелляционной</w:t>
      </w:r>
      <w:r w:rsidRPr="005E039E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32772D" w:rsidRPr="005E039E" w:rsidRDefault="0032772D" w:rsidP="005E039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2772D" w:rsidRPr="005E039E" w:rsidRDefault="0032772D" w:rsidP="005E03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039E">
        <w:rPr>
          <w:rFonts w:ascii="Times New Roman" w:hAnsi="Times New Roman" w:cs="Times New Roman"/>
          <w:sz w:val="24"/>
          <w:szCs w:val="24"/>
        </w:rPr>
        <w:t>«_____» __________________ 201__г.</w:t>
      </w:r>
    </w:p>
    <w:p w:rsidR="00EA2476" w:rsidRDefault="005E039E" w:rsidP="00EA24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b/>
          <w:sz w:val="26"/>
          <w:szCs w:val="26"/>
        </w:rPr>
        <w:t>На заседании присутствуют:</w:t>
      </w:r>
    </w:p>
    <w:p w:rsidR="005E039E" w:rsidRPr="005E039E" w:rsidRDefault="00EA2476" w:rsidP="00EA24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39E"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A2476" w:rsidRPr="00EA2476" w:rsidRDefault="00EA2476" w:rsidP="00EA24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247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EA2476" w:rsidRDefault="00EA2476" w:rsidP="00EA2476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A2476" w:rsidRDefault="00EA2476" w:rsidP="00EA2476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A2476" w:rsidRDefault="00EA2476" w:rsidP="00EA2476">
      <w:pPr>
        <w:spacing w:after="0" w:line="240" w:lineRule="auto"/>
        <w:ind w:firstLine="1985"/>
        <w:rPr>
          <w:rFonts w:ascii="Times New Roman" w:hAnsi="Times New Roman" w:cs="Times New Roman"/>
          <w:b/>
          <w:sz w:val="26"/>
          <w:szCs w:val="26"/>
        </w:rPr>
      </w:pPr>
      <w:r w:rsidRPr="005E039E">
        <w:rPr>
          <w:rFonts w:ascii="Times New Roman" w:hAnsi="Times New Roman" w:cs="Times New Roman"/>
          <w:color w:val="FF0000"/>
          <w:sz w:val="26"/>
          <w:szCs w:val="26"/>
        </w:rPr>
        <w:t>фамилия, инициалы</w:t>
      </w:r>
      <w:r w:rsidR="00745C75">
        <w:rPr>
          <w:rFonts w:ascii="Times New Roman" w:hAnsi="Times New Roman" w:cs="Times New Roman"/>
          <w:sz w:val="26"/>
          <w:szCs w:val="26"/>
        </w:rPr>
        <w:t>.</w:t>
      </w:r>
    </w:p>
    <w:p w:rsidR="005E039E" w:rsidRPr="005E039E" w:rsidRDefault="005E039E" w:rsidP="00EA247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039E" w:rsidRPr="005E039E" w:rsidRDefault="00EA2476" w:rsidP="00EA24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E039E" w:rsidRPr="005E039E">
        <w:rPr>
          <w:rFonts w:ascii="Times New Roman" w:hAnsi="Times New Roman" w:cs="Times New Roman"/>
          <w:sz w:val="26"/>
          <w:szCs w:val="26"/>
        </w:rPr>
        <w:t xml:space="preserve">СЛУШАЛИ: </w:t>
      </w:r>
      <w:r w:rsidRPr="00EA2476">
        <w:rPr>
          <w:rFonts w:ascii="Times New Roman" w:hAnsi="Times New Roman" w:cs="Times New Roman"/>
          <w:sz w:val="26"/>
          <w:szCs w:val="26"/>
        </w:rPr>
        <w:t>апелляционное заявление студента</w:t>
      </w:r>
      <w:r>
        <w:rPr>
          <w:rFonts w:ascii="Times New Roman" w:hAnsi="Times New Roman" w:cs="Times New Roman"/>
          <w:sz w:val="26"/>
          <w:szCs w:val="26"/>
        </w:rPr>
        <w:t xml:space="preserve"> группы </w:t>
      </w:r>
      <w:r>
        <w:rPr>
          <w:rFonts w:ascii="Times New Roman" w:hAnsi="Times New Roman" w:cs="Times New Roman"/>
          <w:color w:val="FF0000"/>
          <w:sz w:val="26"/>
          <w:szCs w:val="26"/>
        </w:rPr>
        <w:t>АА-000 фамилия, имя отчество полностью.</w:t>
      </w:r>
    </w:p>
    <w:p w:rsidR="005E039E" w:rsidRPr="00EA2476" w:rsidRDefault="00EA2476" w:rsidP="00EA2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2476">
        <w:rPr>
          <w:rFonts w:ascii="Times New Roman" w:hAnsi="Times New Roman" w:cs="Times New Roman"/>
          <w:sz w:val="26"/>
          <w:szCs w:val="26"/>
        </w:rPr>
        <w:t>К заявлению прилага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A2476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EA2476">
        <w:rPr>
          <w:rFonts w:ascii="Times New Roman" w:hAnsi="Times New Roman" w:cs="Times New Roman"/>
          <w:sz w:val="26"/>
          <w:szCs w:val="26"/>
        </w:rPr>
        <w:t xml:space="preserve"> протокол заседания ГЭК по </w:t>
      </w:r>
      <w:r w:rsidRPr="00EA2476">
        <w:rPr>
          <w:rFonts w:ascii="Times New Roman" w:hAnsi="Times New Roman" w:cs="Times New Roman"/>
          <w:color w:val="FF0000"/>
          <w:sz w:val="26"/>
          <w:szCs w:val="26"/>
        </w:rPr>
        <w:t>специальности/профессии</w:t>
      </w:r>
      <w:r w:rsidRPr="00EA2476">
        <w:rPr>
          <w:rFonts w:ascii="Times New Roman" w:hAnsi="Times New Roman" w:cs="Times New Roman"/>
          <w:sz w:val="26"/>
          <w:szCs w:val="26"/>
        </w:rPr>
        <w:t xml:space="preserve"> №______ от __________________ 201___г., заключение председателя ГЭК о соблюдении процедуры проведения государственного аттестационного испытания, а так же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письменные ответы обучающегося (при их наличии)/ВКР, </w:t>
      </w:r>
      <w:r w:rsidRPr="00EA2476">
        <w:rPr>
          <w:rFonts w:ascii="Times New Roman" w:hAnsi="Times New Roman" w:cs="Times New Roman"/>
          <w:sz w:val="26"/>
          <w:szCs w:val="26"/>
        </w:rPr>
        <w:t>отзыв и рецензия.</w:t>
      </w:r>
    </w:p>
    <w:p w:rsidR="005E039E" w:rsidRPr="00745C75" w:rsidRDefault="005E039E" w:rsidP="005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39E" w:rsidRPr="00EA2476" w:rsidRDefault="00EA2476" w:rsidP="00EA24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E039E" w:rsidRPr="005E039E">
        <w:rPr>
          <w:rFonts w:ascii="Times New Roman" w:hAnsi="Times New Roman" w:cs="Times New Roman"/>
          <w:sz w:val="26"/>
          <w:szCs w:val="26"/>
        </w:rPr>
        <w:t>ПОСТАНОВИЛИ: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FF0000"/>
          <w:sz w:val="26"/>
          <w:szCs w:val="26"/>
        </w:rPr>
        <w:t>(выбрать вариант)</w:t>
      </w:r>
    </w:p>
    <w:p w:rsidR="005E039E" w:rsidRPr="001A25E1" w:rsidRDefault="00EA2476" w:rsidP="00611E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>Апелляцию отклонить</w:t>
      </w:r>
      <w:r w:rsidR="005E039E"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E039E" w:rsidRPr="001A25E1" w:rsidRDefault="00EA2476" w:rsidP="00611E2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Апелляцию удовлетворить. Результат проведения аттестационного испытания </w:t>
      </w:r>
      <w:r w:rsidR="001A25E1"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1A25E1" w:rsidRPr="001A25E1">
        <w:rPr>
          <w:rFonts w:ascii="Times New Roman" w:hAnsi="Times New Roman" w:cs="Times New Roman"/>
          <w:sz w:val="26"/>
          <w:szCs w:val="26"/>
        </w:rPr>
        <w:t xml:space="preserve">__________________ 201___г., </w:t>
      </w:r>
      <w:proofErr w:type="spellStart"/>
      <w:r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>анулировать</w:t>
      </w:r>
      <w:proofErr w:type="spellEnd"/>
      <w:r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Pr="001A25E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Студенту </w:t>
      </w:r>
      <w:r w:rsidR="00D32183">
        <w:rPr>
          <w:rFonts w:ascii="Times New Roman" w:hAnsi="Times New Roman" w:cs="Times New Roman"/>
          <w:color w:val="FF0000"/>
          <w:sz w:val="26"/>
          <w:szCs w:val="26"/>
        </w:rPr>
        <w:t xml:space="preserve">фамилия, имя отчество полностью </w:t>
      </w:r>
      <w:r w:rsidR="00D32183" w:rsidRPr="001A25E1">
        <w:rPr>
          <w:rFonts w:ascii="Times New Roman" w:hAnsi="Times New Roman" w:cs="Times New Roman"/>
          <w:sz w:val="26"/>
          <w:szCs w:val="26"/>
        </w:rPr>
        <w:t>предоставить возможность пройти ГИА в дополнительные солки.</w:t>
      </w:r>
    </w:p>
    <w:p w:rsidR="005E039E" w:rsidRPr="005E039E" w:rsidRDefault="005E039E" w:rsidP="005E0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E039E" w:rsidRPr="00745C75" w:rsidRDefault="00D32183" w:rsidP="00745C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E039E" w:rsidRPr="005E039E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5E039E" w:rsidRPr="00745C75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5E039E" w:rsidRPr="00745C75">
        <w:rPr>
          <w:rFonts w:ascii="Times New Roman" w:hAnsi="Times New Roman" w:cs="Times New Roman"/>
          <w:color w:val="FF0000"/>
          <w:sz w:val="26"/>
          <w:szCs w:val="26"/>
        </w:rPr>
        <w:t>единогласно/большинством голосов</w:t>
      </w:r>
      <w:r w:rsidR="005E039E" w:rsidRPr="00745C75">
        <w:rPr>
          <w:rFonts w:ascii="Times New Roman" w:hAnsi="Times New Roman" w:cs="Times New Roman"/>
          <w:sz w:val="26"/>
          <w:szCs w:val="26"/>
        </w:rPr>
        <w:t>.</w:t>
      </w: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ПРЕДСЕДАТЕЛЬ __________________________/</w:t>
      </w:r>
      <w:r w:rsidRPr="005E039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>ФИО</w:t>
      </w: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СЕКРЕТАРЬ ______________________________/</w:t>
      </w:r>
      <w:r w:rsidRPr="005E039E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ФИО</w:t>
      </w:r>
      <w:r w:rsidRPr="005E039E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/</w:t>
      </w:r>
    </w:p>
    <w:p w:rsidR="005E039E" w:rsidRPr="005E039E" w:rsidRDefault="005E039E" w:rsidP="005E039E">
      <w:pPr>
        <w:spacing w:after="0" w:line="240" w:lineRule="auto"/>
        <w:rPr>
          <w:rFonts w:ascii="Times New Roman" w:hAnsi="Times New Roman" w:cs="Times New Roman"/>
        </w:rPr>
      </w:pPr>
    </w:p>
    <w:p w:rsidR="0032772D" w:rsidRPr="005E039E" w:rsidRDefault="0032772D" w:rsidP="005E039E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32772D" w:rsidRPr="005E039E" w:rsidRDefault="0032772D" w:rsidP="005E03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E039E">
        <w:rPr>
          <w:rFonts w:ascii="Times New Roman" w:hAnsi="Times New Roman" w:cs="Times New Roman"/>
          <w:b/>
          <w:bCs/>
          <w:sz w:val="24"/>
        </w:rPr>
        <w:br w:type="page"/>
      </w:r>
    </w:p>
    <w:p w:rsidR="005364A1" w:rsidRDefault="005364A1" w:rsidP="005364A1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 w:rsidR="0032772D">
        <w:rPr>
          <w:b/>
          <w:bCs/>
          <w:sz w:val="24"/>
          <w:lang w:val="ru-RU"/>
        </w:rPr>
        <w:t>8</w:t>
      </w:r>
    </w:p>
    <w:p w:rsidR="00E817C7" w:rsidRPr="0047490B" w:rsidRDefault="00E817C7" w:rsidP="00E817C7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D631BC" w:rsidRPr="0088481D" w:rsidRDefault="00D631BC" w:rsidP="00D631B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/>
          <w:sz w:val="20"/>
          <w:szCs w:val="20"/>
        </w:rPr>
      </w:pPr>
      <w:r w:rsidRPr="0088481D">
        <w:rPr>
          <w:rFonts w:ascii="Times New Roman" w:hAnsi="Times New Roman" w:cs="Times New Roman"/>
          <w:b/>
          <w:caps/>
          <w:color w:val="1F497D"/>
          <w:sz w:val="20"/>
          <w:szCs w:val="20"/>
        </w:rPr>
        <w:t>Государственное автономное профессиональное</w:t>
      </w:r>
    </w:p>
    <w:p w:rsidR="00D631BC" w:rsidRPr="0088481D" w:rsidRDefault="00D631BC" w:rsidP="00D631B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/>
          <w:sz w:val="20"/>
          <w:szCs w:val="20"/>
        </w:rPr>
      </w:pPr>
      <w:r w:rsidRPr="0088481D">
        <w:rPr>
          <w:rFonts w:ascii="Times New Roman" w:hAnsi="Times New Roman" w:cs="Times New Roman"/>
          <w:b/>
          <w:caps/>
          <w:color w:val="1F497D"/>
          <w:sz w:val="20"/>
          <w:szCs w:val="20"/>
        </w:rPr>
        <w:t>образовательное учреждение московской области</w:t>
      </w:r>
    </w:p>
    <w:p w:rsidR="00D631BC" w:rsidRDefault="00D631BC" w:rsidP="00D631B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1F497D"/>
          <w:sz w:val="28"/>
          <w:szCs w:val="28"/>
        </w:rPr>
      </w:pPr>
      <w:r w:rsidRPr="0088481D">
        <w:rPr>
          <w:rFonts w:ascii="Times New Roman" w:hAnsi="Times New Roman" w:cs="Times New Roman"/>
          <w:b/>
          <w:caps/>
          <w:color w:val="1F497D"/>
          <w:sz w:val="28"/>
          <w:szCs w:val="28"/>
        </w:rPr>
        <w:t>«профессиональный КОЛЛЕДЖ «московия»</w:t>
      </w:r>
    </w:p>
    <w:p w:rsidR="00D631BC" w:rsidRPr="00E45C2F" w:rsidRDefault="00D631BC" w:rsidP="00D631B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aps/>
          <w:color w:val="1F497D"/>
          <w:sz w:val="28"/>
          <w:szCs w:val="28"/>
        </w:rPr>
        <w:t xml:space="preserve">ОСП </w:t>
      </w: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НАИМЕНОВАНИЕ</w:t>
      </w:r>
    </w:p>
    <w:p w:rsidR="00E817C7" w:rsidRDefault="00E817C7" w:rsidP="00E817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A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5928C0" w:rsidRPr="003A5161" w:rsidRDefault="005928C0" w:rsidP="00592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государственной экзаменационной комиссии по выпуску студентов по основной профессиональной образовательной программе </w:t>
      </w:r>
      <w:r w:rsidRPr="003A516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подготовки специалистов среднего звена/подготовки квалифицированных рабочих, служащих</w:t>
      </w:r>
    </w:p>
    <w:p w:rsidR="005928C0" w:rsidRPr="003A5161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A5161">
        <w:rPr>
          <w:rFonts w:ascii="Times New Roman" w:eastAsia="Times New Roman" w:hAnsi="Times New Roman" w:cs="Times New Roman"/>
          <w:color w:val="000000"/>
          <w:sz w:val="26"/>
          <w:szCs w:val="26"/>
        </w:rPr>
        <w:t>от «______» _________________________ 201___ года</w:t>
      </w:r>
    </w:p>
    <w:p w:rsidR="005928C0" w:rsidRPr="002C6CF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2C6CF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Группа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ЮР-11</w:t>
      </w:r>
    </w:p>
    <w:p w:rsidR="005928C0" w:rsidRPr="003F5A35" w:rsidRDefault="005928C0" w:rsidP="005928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Государственная экзаменационная комиссия, назначенная приказом директора колледжа № 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«___»__________201__ г. постановляет:</w:t>
      </w:r>
    </w:p>
    <w:p w:rsidR="005928C0" w:rsidRPr="00936711" w:rsidRDefault="005928C0" w:rsidP="005928C0">
      <w:pPr>
        <w:tabs>
          <w:tab w:val="left" w:pos="851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 </w:t>
      </w:r>
      <w:r w:rsidRPr="00714019">
        <w:rPr>
          <w:rFonts w:ascii="Times New Roman" w:eastAsia="Times New Roman" w:hAnsi="Times New Roman"/>
          <w:color w:val="000000"/>
          <w:sz w:val="26"/>
          <w:szCs w:val="26"/>
        </w:rPr>
        <w:t xml:space="preserve">Считать </w:t>
      </w:r>
      <w:proofErr w:type="gramStart"/>
      <w:r w:rsidRPr="00714019">
        <w:rPr>
          <w:rFonts w:ascii="Times New Roman" w:eastAsia="Times New Roman" w:hAnsi="Times New Roman"/>
          <w:color w:val="000000"/>
          <w:sz w:val="26"/>
          <w:szCs w:val="26"/>
        </w:rPr>
        <w:t>нижепоименованных</w:t>
      </w:r>
      <w:proofErr w:type="gramEnd"/>
      <w:r w:rsidRPr="00714019">
        <w:rPr>
          <w:rFonts w:ascii="Times New Roman" w:eastAsia="Times New Roman" w:hAnsi="Times New Roman"/>
          <w:color w:val="000000"/>
          <w:sz w:val="26"/>
          <w:szCs w:val="26"/>
        </w:rPr>
        <w:t xml:space="preserve"> обучающихся завершивших обучение по </w:t>
      </w:r>
      <w:r w:rsidRPr="009367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специальности </w:t>
      </w:r>
      <w:r w:rsidR="00936711" w:rsidRPr="00936711">
        <w:rPr>
          <w:rFonts w:ascii="Times New Roman" w:hAnsi="Times New Roman" w:cs="Times New Roman"/>
          <w:color w:val="FF0000"/>
          <w:sz w:val="26"/>
          <w:szCs w:val="26"/>
          <w:u w:val="single"/>
        </w:rPr>
        <w:t>40.02.01</w:t>
      </w:r>
      <w:r w:rsidRPr="00936711">
        <w:rPr>
          <w:rFonts w:ascii="Times New Roman" w:hAnsi="Times New Roman" w:cs="Times New Roman"/>
          <w:color w:val="FF0000"/>
          <w:sz w:val="26"/>
          <w:szCs w:val="26"/>
          <w:u w:val="single"/>
        </w:rPr>
        <w:t xml:space="preserve"> Право и организация социального обеспечения</w:t>
      </w:r>
    </w:p>
    <w:p w:rsidR="005928C0" w:rsidRPr="003F5A35" w:rsidRDefault="005928C0" w:rsidP="00592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5A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специальности)</w:t>
      </w:r>
    </w:p>
    <w:p w:rsidR="005928C0" w:rsidRPr="003B5233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E702F0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присвоить квалификацию </w:t>
      </w:r>
      <w:r w:rsidRPr="00E702F0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</w:rPr>
        <w:t>юрист</w:t>
      </w:r>
    </w:p>
    <w:p w:rsidR="005928C0" w:rsidRPr="003F5A35" w:rsidRDefault="005928C0" w:rsidP="005928C0">
      <w:pPr>
        <w:spacing w:after="0" w:line="240" w:lineRule="auto"/>
        <w:ind w:firstLine="3119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F5A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квалификации)</w:t>
      </w:r>
    </w:p>
    <w:p w:rsidR="005928C0" w:rsidRPr="003F5A3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выдать диплом с отличием:</w:t>
      </w:r>
    </w:p>
    <w:p w:rsidR="005928C0" w:rsidRPr="00170ADF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011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170ADF">
        <w:rPr>
          <w:rFonts w:ascii="Times New Roman" w:hAnsi="Times New Roman"/>
          <w:color w:val="FF0000"/>
          <w:sz w:val="26"/>
          <w:szCs w:val="26"/>
        </w:rPr>
        <w:t>Абрамовой Людмиле Викторовне</w:t>
      </w:r>
    </w:p>
    <w:p w:rsidR="005928C0" w:rsidRPr="003F5A35" w:rsidRDefault="005928C0" w:rsidP="005928C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3F5A35">
        <w:rPr>
          <w:rFonts w:ascii="Times New Roman" w:eastAsia="Times New Roman" w:hAnsi="Times New Roman" w:cs="Times New Roman"/>
          <w:i/>
          <w:color w:val="000000"/>
          <w:sz w:val="14"/>
          <w:szCs w:val="14"/>
        </w:rPr>
        <w:t>(фамилия, имя, отчество)</w:t>
      </w:r>
    </w:p>
    <w:p w:rsidR="005928C0" w:rsidRPr="00170ADF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</w:p>
    <w:p w:rsidR="005928C0" w:rsidRPr="00170ADF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</w:p>
    <w:p w:rsidR="005928C0" w:rsidRPr="00170ADF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</w:p>
    <w:p w:rsidR="005928C0" w:rsidRPr="00170ADF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70AD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</w:p>
    <w:p w:rsidR="005928C0" w:rsidRPr="003F5A3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выдать диплом:</w:t>
      </w:r>
    </w:p>
    <w:p w:rsidR="005928C0" w:rsidRPr="00E702F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011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Абрамченко</w:t>
      </w:r>
      <w:proofErr w:type="spellEnd"/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Елене Викторовне</w:t>
      </w:r>
    </w:p>
    <w:p w:rsidR="005928C0" w:rsidRPr="00E702F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</w:p>
    <w:p w:rsidR="005928C0" w:rsidRPr="00E702F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</w:p>
    <w:p w:rsidR="005928C0" w:rsidRPr="00E702F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</w:p>
    <w:p w:rsidR="005928C0" w:rsidRPr="00E702F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702F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</w:p>
    <w:p w:rsidR="005928C0" w:rsidRPr="003F5A35" w:rsidRDefault="005928C0" w:rsidP="005928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3F5A35" w:rsidRDefault="005928C0" w:rsidP="005928C0">
      <w:pPr>
        <w:tabs>
          <w:tab w:val="num" w:pos="1080"/>
        </w:tabs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>Считать не выдержавшими аттестационные испытания и не прошедшими Государственную итоговую аттестацию:</w:t>
      </w:r>
    </w:p>
    <w:p w:rsidR="005928C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B011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Pr="00E702F0">
        <w:rPr>
          <w:rFonts w:ascii="Times New Roman" w:eastAsia="Times New Roman" w:hAnsi="Times New Roman" w:cs="Times New Roman"/>
          <w:color w:val="FF0000"/>
          <w:sz w:val="26"/>
          <w:szCs w:val="26"/>
        </w:rPr>
        <w:t>Петров</w:t>
      </w:r>
      <w:r w:rsidR="00775812">
        <w:rPr>
          <w:rFonts w:ascii="Times New Roman" w:eastAsia="Times New Roman" w:hAnsi="Times New Roman" w:cs="Times New Roman"/>
          <w:color w:val="FF0000"/>
          <w:sz w:val="26"/>
          <w:szCs w:val="26"/>
        </w:rPr>
        <w:t>а</w:t>
      </w:r>
      <w:r w:rsidRPr="00E702F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Андре</w:t>
      </w:r>
      <w:r w:rsidR="00936711">
        <w:rPr>
          <w:rFonts w:ascii="Times New Roman" w:eastAsia="Times New Roman" w:hAnsi="Times New Roman" w:cs="Times New Roman"/>
          <w:color w:val="FF0000"/>
          <w:sz w:val="26"/>
          <w:szCs w:val="26"/>
        </w:rPr>
        <w:t>я Владимировича</w:t>
      </w:r>
    </w:p>
    <w:p w:rsidR="005928C0" w:rsidRPr="00E702F0" w:rsidRDefault="005928C0" w:rsidP="005928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5928C0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3B5233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59"/>
        <w:gridCol w:w="743"/>
        <w:gridCol w:w="3402"/>
      </w:tblGrid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A35">
              <w:rPr>
                <w:rFonts w:ascii="Times New Roman" w:hAnsi="Times New Roman" w:cs="Times New Roman"/>
                <w:b/>
              </w:rPr>
              <w:t>Председатель ГЭК: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A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И.И.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A35">
              <w:rPr>
                <w:rFonts w:ascii="Times New Roman" w:hAnsi="Times New Roman" w:cs="Times New Roman"/>
                <w:b/>
              </w:rPr>
              <w:t>Члены ГЭК: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A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Петров И.И.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A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Сидоров И.И.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5A35">
              <w:rPr>
                <w:rFonts w:ascii="Times New Roman" w:hAnsi="Times New Roman" w:cs="Times New Roman"/>
                <w:b/>
              </w:rPr>
              <w:t>Секретарь ГЭК: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5A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И.И.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8C0" w:rsidRPr="003F5A35" w:rsidTr="00A8708A">
        <w:tc>
          <w:tcPr>
            <w:tcW w:w="2660" w:type="dxa"/>
          </w:tcPr>
          <w:p w:rsidR="005928C0" w:rsidRPr="003F5A35" w:rsidRDefault="005928C0" w:rsidP="00A8708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(фамилия, инициалы)</w:t>
            </w:r>
          </w:p>
        </w:tc>
        <w:tc>
          <w:tcPr>
            <w:tcW w:w="743" w:type="dxa"/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928C0" w:rsidRPr="003F5A35" w:rsidRDefault="005928C0" w:rsidP="00A8708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F5A35"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</w:tr>
    </w:tbl>
    <w:p w:rsidR="005928C0" w:rsidRPr="003F5A35" w:rsidRDefault="005928C0" w:rsidP="005928C0">
      <w:pP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3F5A3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br w:type="page"/>
      </w:r>
    </w:p>
    <w:p w:rsidR="00231E20" w:rsidRDefault="00231E20" w:rsidP="00231E20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 w:rsidR="0032772D">
        <w:rPr>
          <w:b/>
          <w:bCs/>
          <w:sz w:val="24"/>
          <w:lang w:val="ru-RU"/>
        </w:rPr>
        <w:t>9</w:t>
      </w:r>
    </w:p>
    <w:p w:rsidR="00E817C7" w:rsidRPr="0047490B" w:rsidRDefault="00E817C7" w:rsidP="00E817C7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E817C7" w:rsidRPr="00963930" w:rsidRDefault="00E817C7" w:rsidP="00E817C7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Государственное автономное профессиональное</w:t>
      </w:r>
    </w:p>
    <w:p w:rsidR="00E817C7" w:rsidRPr="00963930" w:rsidRDefault="00E817C7" w:rsidP="00E817C7">
      <w:pPr>
        <w:spacing w:after="0" w:line="240" w:lineRule="auto"/>
        <w:jc w:val="center"/>
        <w:rPr>
          <w:rFonts w:ascii="Times New Roman" w:eastAsia="Calibri" w:hAnsi="Times New Roman"/>
          <w:b/>
          <w:caps/>
          <w:color w:val="1F497D"/>
          <w:sz w:val="20"/>
          <w:szCs w:val="20"/>
        </w:rPr>
      </w:pPr>
      <w:r w:rsidRPr="00963930">
        <w:rPr>
          <w:rFonts w:ascii="Times New Roman" w:eastAsia="Calibri" w:hAnsi="Times New Roman"/>
          <w:b/>
          <w:caps/>
          <w:color w:val="1F497D"/>
          <w:sz w:val="20"/>
          <w:szCs w:val="20"/>
        </w:rPr>
        <w:t>образовательное учреждение московской области</w:t>
      </w:r>
    </w:p>
    <w:p w:rsidR="00E817C7" w:rsidRPr="003F5A35" w:rsidRDefault="00E817C7" w:rsidP="00E817C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1F497D"/>
          <w:sz w:val="28"/>
          <w:szCs w:val="28"/>
        </w:rPr>
      </w:pPr>
      <w:r w:rsidRPr="00963930">
        <w:rPr>
          <w:rFonts w:ascii="Times New Roman" w:eastAsia="Calibri" w:hAnsi="Times New Roman"/>
          <w:b/>
          <w:caps/>
          <w:color w:val="1F497D"/>
          <w:sz w:val="28"/>
          <w:szCs w:val="28"/>
        </w:rPr>
        <w:t>«профессиональный КОЛЛЕДЖ «московия»</w:t>
      </w:r>
    </w:p>
    <w:p w:rsidR="00E817C7" w:rsidRDefault="00E817C7" w:rsidP="00E817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5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</w:t>
      </w:r>
    </w:p>
    <w:p w:rsidR="005928C0" w:rsidRPr="000F09E3" w:rsidRDefault="00936711" w:rsidP="0059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5928C0" w:rsidRPr="000F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редседателя</w:t>
      </w:r>
      <w:r w:rsidR="005928C0" w:rsidRPr="000F0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8C0" w:rsidRPr="000F0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Государственной экзаменационной комиссии</w:t>
      </w:r>
    </w:p>
    <w:p w:rsidR="005928C0" w:rsidRPr="000F09E3" w:rsidRDefault="005928C0" w:rsidP="005928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защите выпускной квалификационной </w:t>
      </w:r>
      <w:proofErr w:type="gramStart"/>
      <w:r w:rsidRPr="000F0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работы основной профессиональной образовательной программы </w:t>
      </w:r>
      <w:r w:rsidRPr="000F09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подготовки специалистов среднего звена/подготовки квалифицированных</w:t>
      </w:r>
      <w:proofErr w:type="gramEnd"/>
      <w:r w:rsidRPr="000F09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рабочих, служащих</w:t>
      </w:r>
      <w:r w:rsidRPr="000F09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6711" w:rsidRPr="000F09E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817C7" w:rsidRPr="000F09E3">
        <w:rPr>
          <w:rFonts w:ascii="Times New Roman" w:eastAsia="Times New Roman" w:hAnsi="Times New Roman" w:cs="Times New Roman"/>
          <w:b/>
          <w:sz w:val="24"/>
          <w:szCs w:val="24"/>
        </w:rPr>
        <w:t>ОСП</w:t>
      </w:r>
      <w:r w:rsidR="00E817C7" w:rsidRPr="000F09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Наименование</w:t>
      </w:r>
    </w:p>
    <w:p w:rsidR="005928C0" w:rsidRPr="003F5A35" w:rsidRDefault="005928C0" w:rsidP="005928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 </w:t>
      </w:r>
      <w:r w:rsidR="000F09E3" w:rsidRPr="000F09E3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профессии</w:t>
      </w:r>
      <w:r w:rsidR="000F09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</w:t>
      </w:r>
      <w:r w:rsidRPr="000F09E3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специальности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_________________________</w:t>
      </w:r>
      <w:r w:rsidR="000F09E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_______________________</w:t>
      </w:r>
    </w:p>
    <w:p w:rsidR="005928C0" w:rsidRPr="003F5A35" w:rsidRDefault="005928C0" w:rsidP="005928C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A3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5A3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5928C0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Состав Государственной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экзаменационной</w:t>
      </w:r>
      <w:r w:rsidRPr="003F5A3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комиссии</w:t>
      </w: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Председатель Государственной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экзаменационной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комиссии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5928C0" w:rsidRPr="003F5A35" w:rsidRDefault="005928C0" w:rsidP="0059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3F5A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(фамилия, инициалы, должность, ученое звание и степень).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5928C0" w:rsidRPr="003F5A35" w:rsidRDefault="005928C0" w:rsidP="0059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3F5A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(фамилия, инициалы, должность, ученое звание и степень).</w:t>
      </w:r>
    </w:p>
    <w:p w:rsidR="005928C0" w:rsidRPr="003F5A35" w:rsidRDefault="005928C0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 комиссии 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ab/>
      </w:r>
    </w:p>
    <w:p w:rsidR="005928C0" w:rsidRPr="003F5A35" w:rsidRDefault="005928C0" w:rsidP="005928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3F5A35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(фамилия, инициалы, должность, ученое звание и степень).</w:t>
      </w: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Государственной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экзаменационной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утвержден приказом директора колледжа № ____ от «___»__________201__ г.</w:t>
      </w: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Количество заседаний Государственной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экзаменационной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комиссии –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>, срывов заседаний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 (были, не были).</w:t>
      </w: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928C0" w:rsidRPr="003F5A35" w:rsidRDefault="005928C0" w:rsidP="005928C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3. Вид итоговой аттестации – защита выпускной квалификационной работы.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928C0" w:rsidRPr="003F5A35" w:rsidRDefault="005928C0" w:rsidP="005928C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 Результаты защиты выпускной квалификационной работы</w:t>
      </w:r>
    </w:p>
    <w:p w:rsidR="005928C0" w:rsidRPr="003F5A35" w:rsidRDefault="005928C0" w:rsidP="005928C0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outset" w:sz="6" w:space="0" w:color="D2BD8F"/>
          <w:left w:val="outset" w:sz="6" w:space="0" w:color="D2BD8F"/>
          <w:bottom w:val="outset" w:sz="6" w:space="0" w:color="D2BD8F"/>
          <w:right w:val="outset" w:sz="6" w:space="0" w:color="D2BD8F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6763"/>
        <w:gridCol w:w="1479"/>
        <w:gridCol w:w="1545"/>
      </w:tblGrid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shd w:val="clear" w:color="auto" w:fill="auto"/>
            <w:vAlign w:val="center"/>
            <w:hideMark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shd w:val="clear" w:color="auto" w:fill="auto"/>
            <w:vAlign w:val="center"/>
            <w:hideMark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человек</w:t>
            </w: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shd w:val="clear" w:color="auto" w:fill="auto"/>
            <w:vAlign w:val="center"/>
            <w:hideMark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5A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 к общему количеству</w:t>
            </w: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  <w:hideMark/>
          </w:tcPr>
          <w:p w:rsidR="005928C0" w:rsidRPr="00323EF0" w:rsidRDefault="005928C0" w:rsidP="00E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допущено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="00E817C7"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</w:t>
            </w:r>
            <w:r w:rsidR="00E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  <w:hideMark/>
          </w:tcPr>
          <w:p w:rsidR="005928C0" w:rsidRPr="00323EF0" w:rsidRDefault="005928C0" w:rsidP="00E81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допущено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государственной </w:t>
            </w:r>
            <w:r w:rsidR="00E817C7"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</w:t>
            </w:r>
            <w:r w:rsidR="00E8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  <w:hideMark/>
          </w:tcPr>
          <w:p w:rsidR="005928C0" w:rsidRPr="002A4C8E" w:rsidRDefault="005928C0" w:rsidP="00A87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Default="005928C0" w:rsidP="00A8708A">
            <w:pPr>
              <w:spacing w:after="0" w:line="240" w:lineRule="auto"/>
              <w:ind w:firstLine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A4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Default="005928C0" w:rsidP="00A8708A">
            <w:pPr>
              <w:spacing w:after="0" w:line="240" w:lineRule="auto"/>
              <w:ind w:firstLine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A4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Default="005928C0" w:rsidP="00A8708A">
            <w:pPr>
              <w:spacing w:after="0" w:line="240" w:lineRule="auto"/>
              <w:ind w:firstLine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A4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Default="005928C0" w:rsidP="00A8708A">
            <w:pPr>
              <w:spacing w:after="0" w:line="240" w:lineRule="auto"/>
              <w:ind w:firstLine="2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A4C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C45FF3" w:rsidRDefault="005928C0" w:rsidP="00A870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ВКР,</w:t>
            </w:r>
            <w:r w:rsidRPr="00C45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5FF3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C45F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C45FF3" w:rsidRDefault="005928C0" w:rsidP="00A8708A">
            <w:pPr>
              <w:spacing w:after="0" w:line="240" w:lineRule="auto"/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FF3">
              <w:rPr>
                <w:rFonts w:ascii="Times New Roman" w:hAnsi="Times New Roman" w:cs="Times New Roman"/>
                <w:sz w:val="24"/>
                <w:szCs w:val="24"/>
              </w:rPr>
              <w:t>по темам, предложенным студентами;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C45FF3" w:rsidRDefault="005928C0" w:rsidP="00A8708A">
            <w:pPr>
              <w:spacing w:after="0" w:line="240" w:lineRule="auto"/>
              <w:ind w:firstLine="2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FF3">
              <w:rPr>
                <w:rFonts w:ascii="Times New Roman" w:hAnsi="Times New Roman" w:cs="Times New Roman"/>
                <w:sz w:val="24"/>
                <w:szCs w:val="24"/>
              </w:rPr>
              <w:t>по заявкам предприятий;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28C0" w:rsidRPr="003F5A35" w:rsidTr="00A8708A">
        <w:trPr>
          <w:trHeight w:val="20"/>
          <w:jc w:val="center"/>
        </w:trPr>
        <w:tc>
          <w:tcPr>
            <w:tcW w:w="6763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  <w:hideMark/>
          </w:tcPr>
          <w:p w:rsidR="005928C0" w:rsidRPr="00323EF0" w:rsidRDefault="005928C0" w:rsidP="00A87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Pr="0032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ипломов с отличием</w:t>
            </w:r>
          </w:p>
        </w:tc>
        <w:tc>
          <w:tcPr>
            <w:tcW w:w="1479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outset" w:sz="6" w:space="0" w:color="D2BD8F"/>
              <w:left w:val="outset" w:sz="6" w:space="0" w:color="D2BD8F"/>
              <w:bottom w:val="outset" w:sz="6" w:space="0" w:color="D2BD8F"/>
              <w:right w:val="outset" w:sz="6" w:space="0" w:color="D2BD8F"/>
            </w:tcBorders>
            <w:vAlign w:val="center"/>
          </w:tcPr>
          <w:p w:rsidR="005928C0" w:rsidRPr="003F5A35" w:rsidRDefault="005928C0" w:rsidP="00A87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28C0" w:rsidRPr="003F5A35" w:rsidRDefault="005928C0" w:rsidP="005928C0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5928C0" w:rsidRDefault="005928C0" w:rsidP="005928C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5. 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Характеристика качества проведения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государственной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итоговой аттестации (качество организации, недостатки в подготовке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проведении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положительные моменты проведения 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А).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5143D9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6. Общая характеристика качества выпускных квалификационных работ (актуальность тем, соответствие содержания теме и заданию, выполнение требований к оформлению работ)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5143D9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5928C0" w:rsidRPr="003F5A35" w:rsidRDefault="005928C0" w:rsidP="00592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7. 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Рекомендации по дальнейшему совершенствованию подготовки специалистов.</w:t>
      </w:r>
      <w:r w:rsidRPr="003F5A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</w:t>
      </w:r>
    </w:p>
    <w:p w:rsidR="005928C0" w:rsidRPr="003F5A35" w:rsidRDefault="005928C0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928C0" w:rsidRDefault="005928C0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928C0" w:rsidRPr="003F5A35" w:rsidRDefault="005928C0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928C0" w:rsidRDefault="005928C0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Государственной</w:t>
      </w:r>
      <w:proofErr w:type="gramEnd"/>
    </w:p>
    <w:p w:rsidR="005928C0" w:rsidRDefault="005928C0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экзаменационной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комиссии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  <w:t>__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_________________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/_____</w:t>
      </w:r>
      <w:r w:rsidRPr="003F5A3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/</w:t>
      </w:r>
    </w:p>
    <w:p w:rsidR="00014329" w:rsidRDefault="00014329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14329" w:rsidRDefault="00014329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14329" w:rsidRDefault="00014329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14329" w:rsidRDefault="00014329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014329" w:rsidRDefault="00014329" w:rsidP="00014329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 w:rsidR="00E8214B">
        <w:rPr>
          <w:b/>
          <w:bCs/>
          <w:sz w:val="24"/>
          <w:lang w:val="ru-RU"/>
        </w:rPr>
        <w:t>10</w:t>
      </w:r>
    </w:p>
    <w:p w:rsidR="00014329" w:rsidRPr="0047490B" w:rsidRDefault="00014329" w:rsidP="00014329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014329" w:rsidRDefault="00014329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014329" w:rsidRDefault="00556472" w:rsidP="000143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РЕКОМЕНДАЦИИ ПО РАСПРЕДЕЛНИЮ ЧАСОВ ОПЛАТЫ</w:t>
      </w:r>
      <w:r w:rsidR="00E17DF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ЗА ВКР</w:t>
      </w:r>
    </w:p>
    <w:p w:rsidR="00014329" w:rsidRPr="00014329" w:rsidRDefault="00014329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510"/>
        <w:gridCol w:w="3261"/>
        <w:gridCol w:w="3118"/>
      </w:tblGrid>
      <w:tr w:rsidR="005E2E19" w:rsidTr="005E2E19">
        <w:trPr>
          <w:trHeight w:val="590"/>
        </w:trPr>
        <w:tc>
          <w:tcPr>
            <w:tcW w:w="3510" w:type="dxa"/>
            <w:vAlign w:val="center"/>
          </w:tcPr>
          <w:p w:rsidR="005E2E19" w:rsidRPr="00014329" w:rsidRDefault="005E2E19" w:rsidP="00E17D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работы</w:t>
            </w:r>
          </w:p>
        </w:tc>
        <w:tc>
          <w:tcPr>
            <w:tcW w:w="3261" w:type="dxa"/>
            <w:vAlign w:val="center"/>
          </w:tcPr>
          <w:p w:rsidR="005E2E19" w:rsidRPr="00014329" w:rsidRDefault="005E2E19" w:rsidP="00014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Примерные нормы часов на одного обучающегося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014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5E2E19" w:rsidRPr="00014329" w:rsidTr="005E2E19">
        <w:trPr>
          <w:trHeight w:val="531"/>
        </w:trPr>
        <w:tc>
          <w:tcPr>
            <w:tcW w:w="3510" w:type="dxa"/>
            <w:vAlign w:val="center"/>
          </w:tcPr>
          <w:p w:rsidR="005E2E19" w:rsidRPr="005E2E19" w:rsidRDefault="005E2E19" w:rsidP="005E2E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2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руководство ВКР, в том числе: </w:t>
            </w:r>
          </w:p>
        </w:tc>
        <w:tc>
          <w:tcPr>
            <w:tcW w:w="3261" w:type="dxa"/>
            <w:vAlign w:val="center"/>
          </w:tcPr>
          <w:p w:rsidR="005E2E19" w:rsidRPr="005E2E19" w:rsidRDefault="005E2E19" w:rsidP="005E2E1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5E2E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E19" w:rsidRPr="00014329" w:rsidTr="005E2E19">
        <w:tc>
          <w:tcPr>
            <w:tcW w:w="3510" w:type="dxa"/>
          </w:tcPr>
          <w:p w:rsidR="005E2E19" w:rsidRPr="00014329" w:rsidRDefault="005E2E19" w:rsidP="0073275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экономическая часть</w:t>
            </w:r>
          </w:p>
        </w:tc>
        <w:tc>
          <w:tcPr>
            <w:tcW w:w="3261" w:type="dxa"/>
          </w:tcPr>
          <w:p w:rsidR="005E2E19" w:rsidRPr="0001432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2-2,5 часа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E19" w:rsidRPr="00014329" w:rsidTr="005E2E19">
        <w:tc>
          <w:tcPr>
            <w:tcW w:w="3510" w:type="dxa"/>
          </w:tcPr>
          <w:p w:rsidR="005E2E19" w:rsidRPr="00014329" w:rsidRDefault="005E2E19" w:rsidP="005928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графическая часть</w:t>
            </w:r>
          </w:p>
        </w:tc>
        <w:tc>
          <w:tcPr>
            <w:tcW w:w="3261" w:type="dxa"/>
          </w:tcPr>
          <w:p w:rsidR="005E2E19" w:rsidRPr="0001432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 часа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E19" w:rsidRPr="00014329" w:rsidTr="005E2E19">
        <w:tc>
          <w:tcPr>
            <w:tcW w:w="3510" w:type="dxa"/>
          </w:tcPr>
          <w:p w:rsidR="005E2E19" w:rsidRDefault="005E2E19" w:rsidP="005928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3261" w:type="dxa"/>
          </w:tcPr>
          <w:p w:rsidR="005E2E1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0,5-1 час</w:t>
            </w:r>
          </w:p>
        </w:tc>
        <w:tc>
          <w:tcPr>
            <w:tcW w:w="3118" w:type="dxa"/>
            <w:vAlign w:val="center"/>
          </w:tcPr>
          <w:p w:rsidR="005E2E19" w:rsidRPr="00014329" w:rsidRDefault="00DA1EE3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Проверка соблюдения требований стандартов оформления ВКР.</w:t>
            </w:r>
          </w:p>
        </w:tc>
      </w:tr>
      <w:tr w:rsidR="005E2E19" w:rsidRPr="00014329" w:rsidTr="005E2E19">
        <w:tc>
          <w:tcPr>
            <w:tcW w:w="3510" w:type="dxa"/>
          </w:tcPr>
          <w:p w:rsidR="005E2E19" w:rsidRDefault="005E2E19" w:rsidP="005928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другие части ВКР</w:t>
            </w:r>
          </w:p>
        </w:tc>
        <w:tc>
          <w:tcPr>
            <w:tcW w:w="3261" w:type="dxa"/>
          </w:tcPr>
          <w:p w:rsidR="005E2E1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6,5-4,5 часа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E19" w:rsidRPr="00014329" w:rsidTr="005E2E19">
        <w:tc>
          <w:tcPr>
            <w:tcW w:w="3510" w:type="dxa"/>
          </w:tcPr>
          <w:p w:rsidR="005E2E19" w:rsidRPr="00014329" w:rsidRDefault="005E2E19" w:rsidP="005E2E1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руководство ВКР</w:t>
            </w:r>
          </w:p>
        </w:tc>
        <w:tc>
          <w:tcPr>
            <w:tcW w:w="3261" w:type="dxa"/>
          </w:tcPr>
          <w:p w:rsidR="005E2E19" w:rsidRPr="0001432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16 часов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Без учета консультирования.</w:t>
            </w:r>
          </w:p>
        </w:tc>
      </w:tr>
      <w:tr w:rsidR="00784B05" w:rsidRPr="00014329" w:rsidTr="0009531F">
        <w:tc>
          <w:tcPr>
            <w:tcW w:w="3510" w:type="dxa"/>
          </w:tcPr>
          <w:p w:rsidR="00784B05" w:rsidRPr="00014329" w:rsidRDefault="00784B05" w:rsidP="00784B0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рецензирование ВКР</w:t>
            </w:r>
          </w:p>
        </w:tc>
        <w:tc>
          <w:tcPr>
            <w:tcW w:w="3261" w:type="dxa"/>
          </w:tcPr>
          <w:p w:rsidR="00784B05" w:rsidRPr="00014329" w:rsidRDefault="00784B05" w:rsidP="000953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более 5 часов</w:t>
            </w:r>
          </w:p>
        </w:tc>
        <w:tc>
          <w:tcPr>
            <w:tcW w:w="3118" w:type="dxa"/>
            <w:vAlign w:val="center"/>
          </w:tcPr>
          <w:p w:rsidR="00784B05" w:rsidRPr="00014329" w:rsidRDefault="00784B05" w:rsidP="0009531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Объем часов определяется с учетом специфики ВКР.</w:t>
            </w:r>
          </w:p>
        </w:tc>
      </w:tr>
      <w:tr w:rsidR="005E2E19" w:rsidRPr="00014329" w:rsidTr="005E2E19">
        <w:tc>
          <w:tcPr>
            <w:tcW w:w="3510" w:type="dxa"/>
          </w:tcPr>
          <w:p w:rsidR="005E2E19" w:rsidRDefault="005E2E19" w:rsidP="005928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Допуск к защите</w:t>
            </w:r>
          </w:p>
        </w:tc>
        <w:tc>
          <w:tcPr>
            <w:tcW w:w="3261" w:type="dxa"/>
          </w:tcPr>
          <w:p w:rsidR="005E2E1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 1 часа</w:t>
            </w:r>
          </w:p>
        </w:tc>
        <w:tc>
          <w:tcPr>
            <w:tcW w:w="3118" w:type="dxa"/>
            <w:vAlign w:val="center"/>
          </w:tcPr>
          <w:p w:rsidR="005E2E1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2E19" w:rsidRPr="00014329" w:rsidTr="005E2E19">
        <w:tc>
          <w:tcPr>
            <w:tcW w:w="3510" w:type="dxa"/>
          </w:tcPr>
          <w:p w:rsidR="005E2E19" w:rsidRPr="00014329" w:rsidRDefault="005E2E19" w:rsidP="005928C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Проведение заседаний ГЭК</w:t>
            </w:r>
          </w:p>
        </w:tc>
        <w:tc>
          <w:tcPr>
            <w:tcW w:w="3261" w:type="dxa"/>
          </w:tcPr>
          <w:p w:rsidR="005E2E19" w:rsidRPr="00014329" w:rsidRDefault="005E2E19" w:rsidP="0073275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3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Председателю и каждому члену ГЭК. </w:t>
            </w:r>
          </w:p>
        </w:tc>
      </w:tr>
      <w:tr w:rsidR="005E2E19" w:rsidRPr="00014329" w:rsidTr="005E2E19">
        <w:trPr>
          <w:trHeight w:val="679"/>
        </w:trPr>
        <w:tc>
          <w:tcPr>
            <w:tcW w:w="3510" w:type="dxa"/>
            <w:vAlign w:val="center"/>
          </w:tcPr>
          <w:p w:rsidR="005E2E19" w:rsidRPr="00014329" w:rsidRDefault="005E2E19" w:rsidP="005E2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vAlign w:val="center"/>
          </w:tcPr>
          <w:p w:rsidR="005E2E19" w:rsidRPr="00014329" w:rsidRDefault="005E2E19" w:rsidP="005E2E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3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 часов</w:t>
            </w:r>
          </w:p>
        </w:tc>
        <w:tc>
          <w:tcPr>
            <w:tcW w:w="3118" w:type="dxa"/>
            <w:vAlign w:val="center"/>
          </w:tcPr>
          <w:p w:rsidR="005E2E19" w:rsidRPr="00014329" w:rsidRDefault="005E2E19" w:rsidP="006003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14329" w:rsidRDefault="00014329" w:rsidP="005928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E16A61" w:rsidRDefault="00E16A61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E16A61" w:rsidRDefault="00E16A61" w:rsidP="00E16A61">
      <w:pPr>
        <w:pStyle w:val="af1"/>
        <w:ind w:firstLine="357"/>
        <w:jc w:val="right"/>
        <w:rPr>
          <w:b/>
          <w:bCs/>
          <w:sz w:val="24"/>
          <w:lang w:val="ru-RU"/>
        </w:rPr>
      </w:pPr>
      <w:r w:rsidRPr="00946921">
        <w:rPr>
          <w:b/>
          <w:bCs/>
          <w:sz w:val="24"/>
        </w:rPr>
        <w:lastRenderedPageBreak/>
        <w:t xml:space="preserve">Приложение </w:t>
      </w:r>
      <w:r>
        <w:rPr>
          <w:b/>
          <w:bCs/>
          <w:sz w:val="24"/>
          <w:lang w:val="ru-RU"/>
        </w:rPr>
        <w:t>11</w:t>
      </w:r>
    </w:p>
    <w:p w:rsidR="00E16A61" w:rsidRPr="0047490B" w:rsidRDefault="00E16A61" w:rsidP="00E16A61">
      <w:pPr>
        <w:pStyle w:val="af1"/>
        <w:ind w:firstLine="357"/>
        <w:jc w:val="right"/>
        <w:rPr>
          <w:b/>
          <w:bCs/>
          <w:sz w:val="16"/>
          <w:szCs w:val="16"/>
          <w:lang w:val="ru-RU"/>
        </w:rPr>
      </w:pPr>
    </w:p>
    <w:p w:rsidR="00E16A61" w:rsidRDefault="00E16A61" w:rsidP="00E16A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ЛИСТ ПРОВЕДЕНИЯ НОРМОКОНТРОЛЯ</w:t>
      </w:r>
    </w:p>
    <w:p w:rsidR="00770C42" w:rsidRPr="00EB17A1" w:rsidRDefault="00770C42" w:rsidP="00E16A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6A61" w:rsidRPr="004B0DAD" w:rsidRDefault="00E16A61" w:rsidP="00E1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0DAD">
        <w:rPr>
          <w:rFonts w:ascii="Times New Roman" w:hAnsi="Times New Roman" w:cs="Times New Roman"/>
          <w:sz w:val="23"/>
          <w:szCs w:val="23"/>
        </w:rPr>
        <w:t>студент</w:t>
      </w:r>
      <w:r w:rsidR="00611E2C">
        <w:rPr>
          <w:rFonts w:ascii="Times New Roman" w:hAnsi="Times New Roman" w:cs="Times New Roman"/>
          <w:sz w:val="23"/>
          <w:szCs w:val="23"/>
        </w:rPr>
        <w:t>ов</w:t>
      </w:r>
      <w:r w:rsidRPr="004B0DAD">
        <w:rPr>
          <w:rFonts w:ascii="Times New Roman" w:hAnsi="Times New Roman" w:cs="Times New Roman"/>
          <w:sz w:val="23"/>
          <w:szCs w:val="23"/>
        </w:rPr>
        <w:t xml:space="preserve"> группы </w:t>
      </w:r>
      <w:r w:rsidR="00611E2C">
        <w:rPr>
          <w:rFonts w:ascii="Times New Roman" w:hAnsi="Times New Roman" w:cs="Times New Roman"/>
          <w:color w:val="FF0000"/>
          <w:sz w:val="23"/>
          <w:szCs w:val="23"/>
        </w:rPr>
        <w:t>АА-00</w:t>
      </w:r>
    </w:p>
    <w:p w:rsidR="00E16A61" w:rsidRPr="004B0DAD" w:rsidRDefault="00E16A61" w:rsidP="00E1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4B0DAD">
        <w:rPr>
          <w:rFonts w:ascii="Times New Roman" w:hAnsi="Times New Roman" w:cs="Times New Roman"/>
          <w:sz w:val="23"/>
          <w:szCs w:val="23"/>
        </w:rPr>
        <w:t xml:space="preserve">специальность </w:t>
      </w:r>
      <w:r w:rsidR="00611E2C">
        <w:rPr>
          <w:rFonts w:ascii="Times New Roman" w:hAnsi="Times New Roman" w:cs="Times New Roman"/>
          <w:color w:val="FF0000"/>
          <w:sz w:val="23"/>
          <w:szCs w:val="23"/>
        </w:rPr>
        <w:t>00.00.00. Наименование</w:t>
      </w:r>
    </w:p>
    <w:p w:rsidR="00E16A61" w:rsidRPr="004B0DAD" w:rsidRDefault="00E16A61" w:rsidP="00E16A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269FC" w:rsidRPr="004B0DAD" w:rsidTr="00602E56">
        <w:trPr>
          <w:cantSplit/>
          <w:trHeight w:val="1618"/>
        </w:trPr>
        <w:tc>
          <w:tcPr>
            <w:tcW w:w="3510" w:type="dxa"/>
            <w:tcBorders>
              <w:tl2br w:val="single" w:sz="4" w:space="0" w:color="auto"/>
            </w:tcBorders>
          </w:tcPr>
          <w:p w:rsidR="005269FC" w:rsidRPr="00611E2C" w:rsidRDefault="00611E2C" w:rsidP="00611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1E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ФИО студентов</w:t>
            </w:r>
          </w:p>
          <w:p w:rsidR="00611E2C" w:rsidRDefault="00611E2C" w:rsidP="001B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7CB" w:rsidRDefault="005217CB" w:rsidP="001B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7CB" w:rsidRDefault="005217CB" w:rsidP="001B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7CB" w:rsidRDefault="005217CB" w:rsidP="001B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217CB" w:rsidRDefault="005217CB" w:rsidP="001B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11E2C" w:rsidRPr="00611E2C" w:rsidRDefault="005217CB" w:rsidP="001B7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Виды</w:t>
            </w:r>
            <w:r w:rsidR="00770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70C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нормоконтроля</w:t>
            </w:r>
            <w:proofErr w:type="spellEnd"/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17CB" w:rsidP="00602E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17C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Иванова М.И.</w:t>
            </w:r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extDirection w:val="btLr"/>
            <w:vAlign w:val="center"/>
          </w:tcPr>
          <w:p w:rsidR="005269FC" w:rsidRPr="005217CB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69FC" w:rsidRPr="004B0DAD" w:rsidTr="00602E56">
        <w:trPr>
          <w:trHeight w:val="680"/>
        </w:trPr>
        <w:tc>
          <w:tcPr>
            <w:tcW w:w="3510" w:type="dxa"/>
            <w:vAlign w:val="center"/>
          </w:tcPr>
          <w:p w:rsidR="005269FC" w:rsidRPr="007508FA" w:rsidRDefault="005269FC" w:rsidP="00600EA5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Объем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>ВКР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 составляет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7508FA">
              <w:rPr>
                <w:rFonts w:ascii="Times New Roman" w:hAnsi="Times New Roman" w:cs="Times New Roman"/>
                <w:color w:val="FF0000"/>
              </w:rPr>
              <w:t>50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страниц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288"/>
        </w:trPr>
        <w:tc>
          <w:tcPr>
            <w:tcW w:w="3510" w:type="dxa"/>
            <w:vAlign w:val="center"/>
          </w:tcPr>
          <w:p w:rsidR="005269FC" w:rsidRPr="007508FA" w:rsidRDefault="005269FC" w:rsidP="00600EA5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Количество литературных источников и Интернет–ресурсов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>не менее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08FA">
              <w:rPr>
                <w:rFonts w:ascii="Times New Roman" w:hAnsi="Times New Roman" w:cs="Times New Roman"/>
                <w:color w:val="FF0000"/>
              </w:rPr>
              <w:t>20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 наименований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449"/>
        </w:trPr>
        <w:tc>
          <w:tcPr>
            <w:tcW w:w="3510" w:type="dxa"/>
            <w:vAlign w:val="center"/>
          </w:tcPr>
          <w:p w:rsidR="005269FC" w:rsidRPr="007508FA" w:rsidRDefault="00600EA5" w:rsidP="00611E2C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ВКР </w:t>
            </w:r>
            <w:r w:rsidR="005269FC" w:rsidRPr="007508FA">
              <w:rPr>
                <w:rFonts w:ascii="Times New Roman" w:hAnsi="Times New Roman" w:cs="Times New Roman"/>
                <w:color w:val="000000"/>
              </w:rPr>
              <w:t xml:space="preserve">имеет титульный лист, содержание, введение, основную часть, заключение, список использованной литературы, приложения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602E56">
        <w:trPr>
          <w:trHeight w:val="680"/>
        </w:trPr>
        <w:tc>
          <w:tcPr>
            <w:tcW w:w="3510" w:type="dxa"/>
            <w:vAlign w:val="center"/>
          </w:tcPr>
          <w:p w:rsidR="005269FC" w:rsidRPr="007508FA" w:rsidRDefault="005269FC" w:rsidP="00611E2C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Титульный лист выполнен по образцу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602E56">
        <w:trPr>
          <w:trHeight w:val="680"/>
        </w:trPr>
        <w:tc>
          <w:tcPr>
            <w:tcW w:w="3510" w:type="dxa"/>
            <w:vAlign w:val="center"/>
          </w:tcPr>
          <w:p w:rsidR="005269FC" w:rsidRPr="007508FA" w:rsidRDefault="005269FC" w:rsidP="00611E2C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Текст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 xml:space="preserve">ВКР </w:t>
            </w:r>
            <w:r w:rsidRPr="007508FA">
              <w:rPr>
                <w:rFonts w:ascii="Times New Roman" w:hAnsi="Times New Roman" w:cs="Times New Roman"/>
                <w:color w:val="000000"/>
              </w:rPr>
              <w:t>размещен на одной стороне листа бумаги формата А</w:t>
            </w:r>
            <w:proofErr w:type="gramStart"/>
            <w:r w:rsidRPr="007508FA">
              <w:rPr>
                <w:rFonts w:ascii="Times New Roman" w:hAnsi="Times New Roman" w:cs="Times New Roman"/>
                <w:color w:val="000000"/>
              </w:rPr>
              <w:t>4</w:t>
            </w:r>
            <w:proofErr w:type="gramEnd"/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449"/>
        </w:trPr>
        <w:tc>
          <w:tcPr>
            <w:tcW w:w="3510" w:type="dxa"/>
            <w:vAlign w:val="center"/>
          </w:tcPr>
          <w:p w:rsidR="005269FC" w:rsidRPr="007508FA" w:rsidRDefault="005269FC" w:rsidP="00611E2C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508FA">
              <w:rPr>
                <w:rFonts w:ascii="Times New Roman" w:hAnsi="Times New Roman" w:cs="Times New Roman"/>
                <w:color w:val="000000"/>
              </w:rPr>
              <w:t xml:space="preserve">Параметры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>ВКР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: верхнее поле – </w:t>
            </w:r>
            <w:r w:rsidRPr="00EB17A1">
              <w:rPr>
                <w:rFonts w:ascii="Times New Roman" w:hAnsi="Times New Roman" w:cs="Times New Roman"/>
                <w:color w:val="FF0000"/>
              </w:rPr>
              <w:t>1,</w:t>
            </w:r>
            <w:r w:rsidRPr="007508FA">
              <w:rPr>
                <w:rFonts w:ascii="Times New Roman" w:hAnsi="Times New Roman" w:cs="Times New Roman"/>
                <w:color w:val="FF0000"/>
              </w:rPr>
              <w:t xml:space="preserve">5 см., правое – 1 см., нижнее – 2 см., левое – 3 см. </w:t>
            </w:r>
            <w:proofErr w:type="gramEnd"/>
          </w:p>
          <w:p w:rsidR="005269FC" w:rsidRPr="007508FA" w:rsidRDefault="005269FC" w:rsidP="00600EA5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Ориентация листа – книжная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611"/>
        </w:trPr>
        <w:tc>
          <w:tcPr>
            <w:tcW w:w="3510" w:type="dxa"/>
            <w:vAlign w:val="center"/>
          </w:tcPr>
          <w:p w:rsidR="005269FC" w:rsidRPr="007508FA" w:rsidRDefault="005269FC" w:rsidP="005217CB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Текст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 xml:space="preserve">ВКР 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набран шрифтом </w:t>
            </w:r>
            <w:proofErr w:type="spellStart"/>
            <w:r w:rsidRPr="007508FA">
              <w:rPr>
                <w:rFonts w:ascii="Times New Roman" w:hAnsi="Times New Roman" w:cs="Times New Roman"/>
                <w:color w:val="000000"/>
              </w:rPr>
              <w:t>Times</w:t>
            </w:r>
            <w:proofErr w:type="spellEnd"/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8FA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8FA">
              <w:rPr>
                <w:rFonts w:ascii="Times New Roman" w:hAnsi="Times New Roman" w:cs="Times New Roman"/>
                <w:color w:val="000000"/>
              </w:rPr>
              <w:t>Roman</w:t>
            </w:r>
            <w:proofErr w:type="spellEnd"/>
            <w:r w:rsidRPr="007508FA">
              <w:rPr>
                <w:rFonts w:ascii="Times New Roman" w:hAnsi="Times New Roman" w:cs="Times New Roman"/>
                <w:color w:val="000000"/>
              </w:rPr>
              <w:t xml:space="preserve">, высотой 14 пунктов, строчным, межстрочный интервал - 1,5. выравнивание – по ширине, </w:t>
            </w:r>
            <w:r w:rsidR="00600EA5" w:rsidRPr="007508FA">
              <w:rPr>
                <w:rFonts w:ascii="Times New Roman" w:hAnsi="Times New Roman" w:cs="Times New Roman"/>
                <w:color w:val="000000"/>
              </w:rPr>
              <w:t xml:space="preserve">абзац 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отступ – 1,25 см.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288"/>
        </w:trPr>
        <w:tc>
          <w:tcPr>
            <w:tcW w:w="3510" w:type="dxa"/>
            <w:vAlign w:val="center"/>
          </w:tcPr>
          <w:p w:rsidR="005269FC" w:rsidRPr="007508FA" w:rsidRDefault="005269FC" w:rsidP="00611E2C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Нумерация страниц проставлена </w:t>
            </w:r>
            <w:r w:rsidRPr="007508FA">
              <w:rPr>
                <w:rFonts w:ascii="Times New Roman" w:hAnsi="Times New Roman" w:cs="Times New Roman"/>
                <w:color w:val="FF0000"/>
              </w:rPr>
              <w:t>правом нижнем углу без точек,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 шрифтом </w:t>
            </w:r>
            <w:proofErr w:type="spellStart"/>
            <w:r w:rsidRPr="007508FA">
              <w:rPr>
                <w:rFonts w:ascii="Times New Roman" w:hAnsi="Times New Roman" w:cs="Times New Roman"/>
                <w:color w:val="000000"/>
              </w:rPr>
              <w:t>Times</w:t>
            </w:r>
            <w:proofErr w:type="spellEnd"/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8FA">
              <w:rPr>
                <w:rFonts w:ascii="Times New Roman" w:hAnsi="Times New Roman" w:cs="Times New Roman"/>
                <w:color w:val="000000"/>
              </w:rPr>
              <w:t>New</w:t>
            </w:r>
            <w:proofErr w:type="spellEnd"/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08FA">
              <w:rPr>
                <w:rFonts w:ascii="Times New Roman" w:hAnsi="Times New Roman" w:cs="Times New Roman"/>
                <w:color w:val="000000"/>
              </w:rPr>
              <w:t>Roman</w:t>
            </w:r>
            <w:proofErr w:type="spellEnd"/>
            <w:r w:rsidRPr="007508FA">
              <w:rPr>
                <w:rFonts w:ascii="Times New Roman" w:hAnsi="Times New Roman" w:cs="Times New Roman"/>
                <w:color w:val="000000"/>
              </w:rPr>
              <w:t xml:space="preserve">, высотой 10 пунктов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289"/>
        </w:trPr>
        <w:tc>
          <w:tcPr>
            <w:tcW w:w="3510" w:type="dxa"/>
            <w:vAlign w:val="center"/>
          </w:tcPr>
          <w:p w:rsidR="005269FC" w:rsidRPr="007508FA" w:rsidRDefault="005269FC" w:rsidP="00611E2C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В выпускной квалификационной </w:t>
            </w:r>
            <w:proofErr w:type="gramStart"/>
            <w:r w:rsidRPr="007508FA">
              <w:rPr>
                <w:rFonts w:ascii="Times New Roman" w:hAnsi="Times New Roman" w:cs="Times New Roman"/>
                <w:color w:val="000000"/>
              </w:rPr>
              <w:t>работе</w:t>
            </w:r>
            <w:proofErr w:type="gramEnd"/>
            <w:r w:rsidRPr="007508FA">
              <w:rPr>
                <w:rFonts w:ascii="Times New Roman" w:hAnsi="Times New Roman" w:cs="Times New Roman"/>
                <w:color w:val="000000"/>
              </w:rPr>
              <w:t xml:space="preserve"> верно пронумерованы и оформлены заголовки и подзаголовки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5217CB">
        <w:trPr>
          <w:trHeight w:val="288"/>
        </w:trPr>
        <w:tc>
          <w:tcPr>
            <w:tcW w:w="3510" w:type="dxa"/>
            <w:vAlign w:val="center"/>
          </w:tcPr>
          <w:p w:rsidR="005269FC" w:rsidRPr="007508FA" w:rsidRDefault="00600EA5" w:rsidP="00600EA5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508FA">
              <w:rPr>
                <w:rFonts w:ascii="Times New Roman" w:hAnsi="Times New Roman" w:cs="Times New Roman"/>
                <w:color w:val="000000"/>
              </w:rPr>
              <w:t>Ве</w:t>
            </w:r>
            <w:r w:rsidR="005269FC" w:rsidRPr="007508FA">
              <w:rPr>
                <w:rFonts w:ascii="Times New Roman" w:hAnsi="Times New Roman" w:cs="Times New Roman"/>
                <w:color w:val="000000"/>
              </w:rPr>
              <w:t>рно</w:t>
            </w:r>
            <w:proofErr w:type="gramEnd"/>
            <w:r w:rsidR="005269FC" w:rsidRPr="007508FA">
              <w:rPr>
                <w:rFonts w:ascii="Times New Roman" w:hAnsi="Times New Roman" w:cs="Times New Roman"/>
                <w:color w:val="000000"/>
              </w:rPr>
              <w:t xml:space="preserve"> оформлены единицы измерения, формулы, схемы, рисунки, таблицы, приложения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602E56">
        <w:trPr>
          <w:trHeight w:val="680"/>
        </w:trPr>
        <w:tc>
          <w:tcPr>
            <w:tcW w:w="3510" w:type="dxa"/>
            <w:shd w:val="clear" w:color="auto" w:fill="auto"/>
            <w:vAlign w:val="center"/>
          </w:tcPr>
          <w:p w:rsidR="005269FC" w:rsidRPr="007508FA" w:rsidRDefault="005269FC" w:rsidP="005217CB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 xml:space="preserve">Нумерация сносок </w:t>
            </w:r>
            <w:r w:rsidR="005217CB" w:rsidRPr="007508FA">
              <w:rPr>
                <w:rFonts w:ascii="Times New Roman" w:hAnsi="Times New Roman" w:cs="Times New Roman"/>
                <w:color w:val="000000"/>
              </w:rPr>
              <w:t>оформлена в соответствии с требованиями</w:t>
            </w:r>
            <w:r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602E56">
        <w:trPr>
          <w:trHeight w:val="680"/>
        </w:trPr>
        <w:tc>
          <w:tcPr>
            <w:tcW w:w="3510" w:type="dxa"/>
            <w:vAlign w:val="center"/>
          </w:tcPr>
          <w:p w:rsidR="005269FC" w:rsidRPr="007508FA" w:rsidRDefault="00600EA5" w:rsidP="00600EA5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>ВКР имеет</w:t>
            </w:r>
            <w:r w:rsidR="005269FC" w:rsidRPr="007508FA">
              <w:rPr>
                <w:rFonts w:ascii="Times New Roman" w:hAnsi="Times New Roman" w:cs="Times New Roman"/>
                <w:color w:val="000000"/>
              </w:rPr>
              <w:t xml:space="preserve"> рецензи</w:t>
            </w:r>
            <w:r w:rsidRPr="007508FA">
              <w:rPr>
                <w:rFonts w:ascii="Times New Roman" w:hAnsi="Times New Roman" w:cs="Times New Roman"/>
                <w:color w:val="000000"/>
              </w:rPr>
              <w:t>ю</w:t>
            </w:r>
            <w:r w:rsidR="005269FC" w:rsidRPr="007508FA">
              <w:rPr>
                <w:rFonts w:ascii="Times New Roman" w:hAnsi="Times New Roman" w:cs="Times New Roman"/>
                <w:color w:val="000000"/>
              </w:rPr>
              <w:t xml:space="preserve"> и отзыв руководителя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69FC" w:rsidRPr="004B0DAD" w:rsidTr="00602E56">
        <w:trPr>
          <w:trHeight w:val="680"/>
        </w:trPr>
        <w:tc>
          <w:tcPr>
            <w:tcW w:w="3510" w:type="dxa"/>
            <w:vAlign w:val="center"/>
          </w:tcPr>
          <w:p w:rsidR="005269FC" w:rsidRPr="007508FA" w:rsidRDefault="00600EA5" w:rsidP="005217CB">
            <w:pPr>
              <w:pStyle w:val="ab"/>
              <w:numPr>
                <w:ilvl w:val="0"/>
                <w:numId w:val="16"/>
              </w:num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7508FA">
              <w:rPr>
                <w:rFonts w:ascii="Times New Roman" w:hAnsi="Times New Roman" w:cs="Times New Roman"/>
                <w:color w:val="000000"/>
              </w:rPr>
              <w:t>ВКР</w:t>
            </w:r>
            <w:r w:rsidR="005269FC" w:rsidRPr="00750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="005269FC" w:rsidRPr="007508FA">
              <w:rPr>
                <w:rFonts w:ascii="Times New Roman" w:hAnsi="Times New Roman" w:cs="Times New Roman"/>
                <w:color w:val="000000"/>
              </w:rPr>
              <w:t>сдана</w:t>
            </w:r>
            <w:proofErr w:type="gramEnd"/>
            <w:r w:rsidR="005269FC" w:rsidRPr="007508FA">
              <w:rPr>
                <w:rFonts w:ascii="Times New Roman" w:hAnsi="Times New Roman" w:cs="Times New Roman"/>
                <w:color w:val="000000"/>
              </w:rPr>
              <w:t xml:space="preserve"> руководителю в установленные сроки </w:t>
            </w: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5269FC" w:rsidRPr="004B0DAD" w:rsidRDefault="005269FC" w:rsidP="005217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69FC" w:rsidRPr="00611E2C" w:rsidRDefault="005269FC" w:rsidP="00611E2C">
      <w:pPr>
        <w:spacing w:after="0" w:line="240" w:lineRule="auto"/>
        <w:rPr>
          <w:rFonts w:ascii="Times New Roman" w:hAnsi="Times New Roman" w:cs="Times New Roman"/>
          <w:i/>
          <w:iCs/>
          <w:sz w:val="12"/>
          <w:szCs w:val="12"/>
        </w:rPr>
      </w:pPr>
    </w:p>
    <w:p w:rsidR="00600EA5" w:rsidRPr="00600EA5" w:rsidRDefault="00600EA5" w:rsidP="00611E2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Руководитель ВКР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>/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ФИО</w:t>
      </w:r>
      <w:r>
        <w:rPr>
          <w:rFonts w:ascii="Times New Roman" w:hAnsi="Times New Roman" w:cs="Times New Roman"/>
          <w:iCs/>
          <w:sz w:val="24"/>
          <w:szCs w:val="24"/>
        </w:rPr>
        <w:t>/</w:t>
      </w:r>
    </w:p>
    <w:sectPr w:rsidR="00600EA5" w:rsidRPr="00600EA5" w:rsidSect="00B97F26">
      <w:footerReference w:type="even" r:id="rId10"/>
      <w:footerReference w:type="default" r:id="rId11"/>
      <w:pgSz w:w="11906" w:h="16838"/>
      <w:pgMar w:top="851" w:right="851" w:bottom="851" w:left="141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4D" w:rsidRDefault="00494E4D" w:rsidP="00A14F82">
      <w:pPr>
        <w:spacing w:after="0" w:line="240" w:lineRule="auto"/>
      </w:pPr>
      <w:r>
        <w:separator/>
      </w:r>
    </w:p>
  </w:endnote>
  <w:endnote w:type="continuationSeparator" w:id="0">
    <w:p w:rsidR="00494E4D" w:rsidRDefault="00494E4D" w:rsidP="00A1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DAE" w:rsidRDefault="00206DAE" w:rsidP="001205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06DAE" w:rsidRDefault="00206D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494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06DAE" w:rsidRPr="00B61184" w:rsidRDefault="00206DAE">
        <w:pPr>
          <w:pStyle w:val="a3"/>
          <w:jc w:val="center"/>
          <w:rPr>
            <w:sz w:val="24"/>
            <w:szCs w:val="24"/>
          </w:rPr>
        </w:pPr>
        <w:r w:rsidRPr="00B61184">
          <w:rPr>
            <w:sz w:val="24"/>
            <w:szCs w:val="24"/>
          </w:rPr>
          <w:fldChar w:fldCharType="begin"/>
        </w:r>
        <w:r w:rsidRPr="00B61184">
          <w:rPr>
            <w:sz w:val="24"/>
            <w:szCs w:val="24"/>
          </w:rPr>
          <w:instrText>PAGE   \* MERGEFORMAT</w:instrText>
        </w:r>
        <w:r w:rsidRPr="00B61184">
          <w:rPr>
            <w:sz w:val="24"/>
            <w:szCs w:val="24"/>
          </w:rPr>
          <w:fldChar w:fldCharType="separate"/>
        </w:r>
        <w:r w:rsidR="00515552">
          <w:rPr>
            <w:noProof/>
            <w:sz w:val="24"/>
            <w:szCs w:val="24"/>
          </w:rPr>
          <w:t>3</w:t>
        </w:r>
        <w:r w:rsidRPr="00B6118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4D" w:rsidRDefault="00494E4D" w:rsidP="00A14F82">
      <w:pPr>
        <w:spacing w:after="0" w:line="240" w:lineRule="auto"/>
      </w:pPr>
      <w:r>
        <w:separator/>
      </w:r>
    </w:p>
  </w:footnote>
  <w:footnote w:type="continuationSeparator" w:id="0">
    <w:p w:rsidR="00494E4D" w:rsidRDefault="00494E4D" w:rsidP="00A1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273"/>
    <w:multiLevelType w:val="hybridMultilevel"/>
    <w:tmpl w:val="AA60A362"/>
    <w:lvl w:ilvl="0" w:tplc="874265C8"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7879A5"/>
    <w:multiLevelType w:val="hybridMultilevel"/>
    <w:tmpl w:val="DD9C4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EF"/>
    <w:multiLevelType w:val="hybridMultilevel"/>
    <w:tmpl w:val="C0900164"/>
    <w:lvl w:ilvl="0" w:tplc="969EB3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7537"/>
        </w:tabs>
        <w:ind w:left="-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6817"/>
        </w:tabs>
        <w:ind w:left="-6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6097"/>
        </w:tabs>
        <w:ind w:left="-6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5377"/>
        </w:tabs>
        <w:ind w:left="-5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4657"/>
        </w:tabs>
        <w:ind w:left="-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3937"/>
        </w:tabs>
        <w:ind w:left="-3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3217"/>
        </w:tabs>
        <w:ind w:left="-3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2497"/>
        </w:tabs>
        <w:ind w:left="-2497" w:hanging="360"/>
      </w:pPr>
      <w:rPr>
        <w:rFonts w:ascii="Wingdings" w:hAnsi="Wingdings" w:hint="default"/>
      </w:rPr>
    </w:lvl>
  </w:abstractNum>
  <w:abstractNum w:abstractNumId="3">
    <w:nsid w:val="128521E9"/>
    <w:multiLevelType w:val="hybridMultilevel"/>
    <w:tmpl w:val="6602C548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C6760"/>
    <w:multiLevelType w:val="hybridMultilevel"/>
    <w:tmpl w:val="4DB0EEC0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4047CC"/>
    <w:multiLevelType w:val="hybridMultilevel"/>
    <w:tmpl w:val="451A6D46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96AB8"/>
    <w:multiLevelType w:val="hybridMultilevel"/>
    <w:tmpl w:val="246CB680"/>
    <w:lvl w:ilvl="0" w:tplc="56F42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9D7"/>
    <w:multiLevelType w:val="hybridMultilevel"/>
    <w:tmpl w:val="0A3052D6"/>
    <w:lvl w:ilvl="0" w:tplc="874265C8"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B0717E"/>
    <w:multiLevelType w:val="hybridMultilevel"/>
    <w:tmpl w:val="79007992"/>
    <w:lvl w:ilvl="0" w:tplc="874265C8"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752EE"/>
    <w:multiLevelType w:val="hybridMultilevel"/>
    <w:tmpl w:val="89DEB38A"/>
    <w:lvl w:ilvl="0" w:tplc="874265C8"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823F5A"/>
    <w:multiLevelType w:val="hybridMultilevel"/>
    <w:tmpl w:val="537E8E5E"/>
    <w:lvl w:ilvl="0" w:tplc="874265C8"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C96B35"/>
    <w:multiLevelType w:val="hybridMultilevel"/>
    <w:tmpl w:val="1B82C6A8"/>
    <w:lvl w:ilvl="0" w:tplc="9E1C3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70FE2"/>
    <w:multiLevelType w:val="multilevel"/>
    <w:tmpl w:val="FDD8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E60C9A"/>
    <w:multiLevelType w:val="hybridMultilevel"/>
    <w:tmpl w:val="15E69AD0"/>
    <w:lvl w:ilvl="0" w:tplc="925E9F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45767"/>
    <w:multiLevelType w:val="hybridMultilevel"/>
    <w:tmpl w:val="FE22211E"/>
    <w:lvl w:ilvl="0" w:tplc="DE947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127E8E"/>
    <w:multiLevelType w:val="hybridMultilevel"/>
    <w:tmpl w:val="CB1A41F4"/>
    <w:lvl w:ilvl="0" w:tplc="874265C8"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5DCA"/>
    <w:rsid w:val="00006F7D"/>
    <w:rsid w:val="00012EB3"/>
    <w:rsid w:val="00014329"/>
    <w:rsid w:val="00023C3B"/>
    <w:rsid w:val="0004510B"/>
    <w:rsid w:val="000466A7"/>
    <w:rsid w:val="00052254"/>
    <w:rsid w:val="0005470D"/>
    <w:rsid w:val="00056357"/>
    <w:rsid w:val="00060D98"/>
    <w:rsid w:val="00061749"/>
    <w:rsid w:val="00073B07"/>
    <w:rsid w:val="00075BAF"/>
    <w:rsid w:val="00084E64"/>
    <w:rsid w:val="0009531F"/>
    <w:rsid w:val="000A2B69"/>
    <w:rsid w:val="000A7AA8"/>
    <w:rsid w:val="000B284F"/>
    <w:rsid w:val="000C05B5"/>
    <w:rsid w:val="000C0C8B"/>
    <w:rsid w:val="000C4B78"/>
    <w:rsid w:val="000D70B4"/>
    <w:rsid w:val="000E5940"/>
    <w:rsid w:val="000F09E3"/>
    <w:rsid w:val="00111808"/>
    <w:rsid w:val="00111F27"/>
    <w:rsid w:val="0011222F"/>
    <w:rsid w:val="00114998"/>
    <w:rsid w:val="00120597"/>
    <w:rsid w:val="0012528E"/>
    <w:rsid w:val="00132999"/>
    <w:rsid w:val="00151FB1"/>
    <w:rsid w:val="00153A26"/>
    <w:rsid w:val="00161134"/>
    <w:rsid w:val="001631DF"/>
    <w:rsid w:val="0016779C"/>
    <w:rsid w:val="00171899"/>
    <w:rsid w:val="0017224A"/>
    <w:rsid w:val="00180071"/>
    <w:rsid w:val="00181793"/>
    <w:rsid w:val="00181D04"/>
    <w:rsid w:val="00183806"/>
    <w:rsid w:val="00197F76"/>
    <w:rsid w:val="001A07A3"/>
    <w:rsid w:val="001A15C5"/>
    <w:rsid w:val="001A25E1"/>
    <w:rsid w:val="001A3010"/>
    <w:rsid w:val="001A7B74"/>
    <w:rsid w:val="001B0081"/>
    <w:rsid w:val="001B2C96"/>
    <w:rsid w:val="001B674C"/>
    <w:rsid w:val="001D0F36"/>
    <w:rsid w:val="001D1174"/>
    <w:rsid w:val="001D2718"/>
    <w:rsid w:val="001D3992"/>
    <w:rsid w:val="001E52BE"/>
    <w:rsid w:val="001F1893"/>
    <w:rsid w:val="001F4F0E"/>
    <w:rsid w:val="002040F1"/>
    <w:rsid w:val="00205874"/>
    <w:rsid w:val="00206DAE"/>
    <w:rsid w:val="00210B91"/>
    <w:rsid w:val="00212D13"/>
    <w:rsid w:val="00221438"/>
    <w:rsid w:val="00222D84"/>
    <w:rsid w:val="0022371E"/>
    <w:rsid w:val="00231E20"/>
    <w:rsid w:val="002356EF"/>
    <w:rsid w:val="00235A32"/>
    <w:rsid w:val="00247AB8"/>
    <w:rsid w:val="00261C12"/>
    <w:rsid w:val="0027236B"/>
    <w:rsid w:val="002766B9"/>
    <w:rsid w:val="002905FA"/>
    <w:rsid w:val="00292D25"/>
    <w:rsid w:val="002A4CF9"/>
    <w:rsid w:val="002B0A80"/>
    <w:rsid w:val="002C012D"/>
    <w:rsid w:val="002C2137"/>
    <w:rsid w:val="002C4F4D"/>
    <w:rsid w:val="002D65B4"/>
    <w:rsid w:val="002E4206"/>
    <w:rsid w:val="002E7241"/>
    <w:rsid w:val="002F30AB"/>
    <w:rsid w:val="002F70A3"/>
    <w:rsid w:val="0030114E"/>
    <w:rsid w:val="00306A98"/>
    <w:rsid w:val="00307C1D"/>
    <w:rsid w:val="00313C89"/>
    <w:rsid w:val="0032772D"/>
    <w:rsid w:val="0033407B"/>
    <w:rsid w:val="003358B0"/>
    <w:rsid w:val="003378B2"/>
    <w:rsid w:val="00340756"/>
    <w:rsid w:val="003548E8"/>
    <w:rsid w:val="00357E20"/>
    <w:rsid w:val="00376329"/>
    <w:rsid w:val="003907D2"/>
    <w:rsid w:val="003A36DD"/>
    <w:rsid w:val="003A396B"/>
    <w:rsid w:val="003B3C07"/>
    <w:rsid w:val="003B4F29"/>
    <w:rsid w:val="003B7602"/>
    <w:rsid w:val="003C065B"/>
    <w:rsid w:val="003C7372"/>
    <w:rsid w:val="003D3946"/>
    <w:rsid w:val="003D4616"/>
    <w:rsid w:val="003D7766"/>
    <w:rsid w:val="003E4344"/>
    <w:rsid w:val="003F008F"/>
    <w:rsid w:val="003F6ED1"/>
    <w:rsid w:val="0040733E"/>
    <w:rsid w:val="0042074A"/>
    <w:rsid w:val="004213B5"/>
    <w:rsid w:val="004243F2"/>
    <w:rsid w:val="00426353"/>
    <w:rsid w:val="0043090D"/>
    <w:rsid w:val="004323DB"/>
    <w:rsid w:val="00433E5F"/>
    <w:rsid w:val="004350B0"/>
    <w:rsid w:val="00435EF9"/>
    <w:rsid w:val="004443BE"/>
    <w:rsid w:val="0044483B"/>
    <w:rsid w:val="0044550D"/>
    <w:rsid w:val="00454635"/>
    <w:rsid w:val="004601A2"/>
    <w:rsid w:val="00467A30"/>
    <w:rsid w:val="00483700"/>
    <w:rsid w:val="00485A85"/>
    <w:rsid w:val="00494AC4"/>
    <w:rsid w:val="00494E4D"/>
    <w:rsid w:val="00497656"/>
    <w:rsid w:val="004A4F72"/>
    <w:rsid w:val="004A58E2"/>
    <w:rsid w:val="004A603A"/>
    <w:rsid w:val="004B1136"/>
    <w:rsid w:val="004C27F1"/>
    <w:rsid w:val="004D0619"/>
    <w:rsid w:val="004F4529"/>
    <w:rsid w:val="004F5376"/>
    <w:rsid w:val="00502690"/>
    <w:rsid w:val="00502A56"/>
    <w:rsid w:val="00507D6D"/>
    <w:rsid w:val="005150D8"/>
    <w:rsid w:val="00515552"/>
    <w:rsid w:val="00520BD8"/>
    <w:rsid w:val="005217CB"/>
    <w:rsid w:val="00523867"/>
    <w:rsid w:val="005269FC"/>
    <w:rsid w:val="0052702E"/>
    <w:rsid w:val="005355BF"/>
    <w:rsid w:val="005364A1"/>
    <w:rsid w:val="00550E1E"/>
    <w:rsid w:val="00550EC9"/>
    <w:rsid w:val="00552D84"/>
    <w:rsid w:val="00556472"/>
    <w:rsid w:val="00561880"/>
    <w:rsid w:val="00561909"/>
    <w:rsid w:val="00562A52"/>
    <w:rsid w:val="00572FA5"/>
    <w:rsid w:val="0057587D"/>
    <w:rsid w:val="00577E1A"/>
    <w:rsid w:val="00582F83"/>
    <w:rsid w:val="005928C0"/>
    <w:rsid w:val="005A29A8"/>
    <w:rsid w:val="005A6D71"/>
    <w:rsid w:val="005B21DA"/>
    <w:rsid w:val="005B73F2"/>
    <w:rsid w:val="005D0303"/>
    <w:rsid w:val="005D362A"/>
    <w:rsid w:val="005D6A79"/>
    <w:rsid w:val="005D7453"/>
    <w:rsid w:val="005E039E"/>
    <w:rsid w:val="005E2E19"/>
    <w:rsid w:val="005E4A77"/>
    <w:rsid w:val="005F4B0C"/>
    <w:rsid w:val="00600374"/>
    <w:rsid w:val="00600EA5"/>
    <w:rsid w:val="00602E56"/>
    <w:rsid w:val="00605EF5"/>
    <w:rsid w:val="00611E2C"/>
    <w:rsid w:val="00613398"/>
    <w:rsid w:val="00616B7F"/>
    <w:rsid w:val="00631F6F"/>
    <w:rsid w:val="00633B72"/>
    <w:rsid w:val="00637D46"/>
    <w:rsid w:val="00643709"/>
    <w:rsid w:val="0065404D"/>
    <w:rsid w:val="00654C70"/>
    <w:rsid w:val="0066112E"/>
    <w:rsid w:val="00661976"/>
    <w:rsid w:val="006639C6"/>
    <w:rsid w:val="00664858"/>
    <w:rsid w:val="0068161B"/>
    <w:rsid w:val="0068486D"/>
    <w:rsid w:val="00690FCD"/>
    <w:rsid w:val="0069753E"/>
    <w:rsid w:val="006B251E"/>
    <w:rsid w:val="006B5890"/>
    <w:rsid w:val="006E64A5"/>
    <w:rsid w:val="006E709A"/>
    <w:rsid w:val="006F07C5"/>
    <w:rsid w:val="00702F6C"/>
    <w:rsid w:val="00704222"/>
    <w:rsid w:val="00726BA1"/>
    <w:rsid w:val="0073275E"/>
    <w:rsid w:val="00733FCA"/>
    <w:rsid w:val="00745C75"/>
    <w:rsid w:val="00746E62"/>
    <w:rsid w:val="007503AE"/>
    <w:rsid w:val="007507F9"/>
    <w:rsid w:val="007508FA"/>
    <w:rsid w:val="0075100D"/>
    <w:rsid w:val="00770C42"/>
    <w:rsid w:val="007740C3"/>
    <w:rsid w:val="00775812"/>
    <w:rsid w:val="00782E79"/>
    <w:rsid w:val="00784B05"/>
    <w:rsid w:val="00785004"/>
    <w:rsid w:val="007873CB"/>
    <w:rsid w:val="00792122"/>
    <w:rsid w:val="007942A6"/>
    <w:rsid w:val="00795865"/>
    <w:rsid w:val="007A65C3"/>
    <w:rsid w:val="007A7B81"/>
    <w:rsid w:val="007B031D"/>
    <w:rsid w:val="007B2237"/>
    <w:rsid w:val="007B7DE6"/>
    <w:rsid w:val="007C2E65"/>
    <w:rsid w:val="007C79A8"/>
    <w:rsid w:val="007D377C"/>
    <w:rsid w:val="007E0CC2"/>
    <w:rsid w:val="007E3292"/>
    <w:rsid w:val="007E50F6"/>
    <w:rsid w:val="007F7FFD"/>
    <w:rsid w:val="00821E4B"/>
    <w:rsid w:val="0082344D"/>
    <w:rsid w:val="0082428D"/>
    <w:rsid w:val="00826D0F"/>
    <w:rsid w:val="0083262C"/>
    <w:rsid w:val="0083568E"/>
    <w:rsid w:val="00837D09"/>
    <w:rsid w:val="00842B62"/>
    <w:rsid w:val="00845392"/>
    <w:rsid w:val="00850013"/>
    <w:rsid w:val="008631AE"/>
    <w:rsid w:val="00863E0E"/>
    <w:rsid w:val="00866828"/>
    <w:rsid w:val="00866B27"/>
    <w:rsid w:val="008727DF"/>
    <w:rsid w:val="008748BB"/>
    <w:rsid w:val="00874BBF"/>
    <w:rsid w:val="00875634"/>
    <w:rsid w:val="00877CE1"/>
    <w:rsid w:val="00881AE2"/>
    <w:rsid w:val="008879BF"/>
    <w:rsid w:val="008906AF"/>
    <w:rsid w:val="00894125"/>
    <w:rsid w:val="008B72A4"/>
    <w:rsid w:val="008E3589"/>
    <w:rsid w:val="008E3FC9"/>
    <w:rsid w:val="008E7201"/>
    <w:rsid w:val="008F23C3"/>
    <w:rsid w:val="0090338D"/>
    <w:rsid w:val="00907515"/>
    <w:rsid w:val="009255CE"/>
    <w:rsid w:val="009303BD"/>
    <w:rsid w:val="00931A28"/>
    <w:rsid w:val="00936711"/>
    <w:rsid w:val="00936BB7"/>
    <w:rsid w:val="009511F2"/>
    <w:rsid w:val="00956969"/>
    <w:rsid w:val="00972FB6"/>
    <w:rsid w:val="00977289"/>
    <w:rsid w:val="009774DC"/>
    <w:rsid w:val="0098019F"/>
    <w:rsid w:val="00982968"/>
    <w:rsid w:val="009851C5"/>
    <w:rsid w:val="00985DEA"/>
    <w:rsid w:val="0099087E"/>
    <w:rsid w:val="00992842"/>
    <w:rsid w:val="009A4544"/>
    <w:rsid w:val="009B3D58"/>
    <w:rsid w:val="009C083B"/>
    <w:rsid w:val="009C3BBA"/>
    <w:rsid w:val="009D1FB4"/>
    <w:rsid w:val="009D4B3E"/>
    <w:rsid w:val="009E4C3D"/>
    <w:rsid w:val="009E5EEA"/>
    <w:rsid w:val="00A06C4B"/>
    <w:rsid w:val="00A14851"/>
    <w:rsid w:val="00A14F82"/>
    <w:rsid w:val="00A21166"/>
    <w:rsid w:val="00A22700"/>
    <w:rsid w:val="00A22721"/>
    <w:rsid w:val="00A278C4"/>
    <w:rsid w:val="00A4035B"/>
    <w:rsid w:val="00A45D70"/>
    <w:rsid w:val="00A502A2"/>
    <w:rsid w:val="00A50339"/>
    <w:rsid w:val="00A55832"/>
    <w:rsid w:val="00A60A61"/>
    <w:rsid w:val="00A63165"/>
    <w:rsid w:val="00A66AA8"/>
    <w:rsid w:val="00A70473"/>
    <w:rsid w:val="00A770D0"/>
    <w:rsid w:val="00A8708A"/>
    <w:rsid w:val="00AA216D"/>
    <w:rsid w:val="00AB408D"/>
    <w:rsid w:val="00AC56AA"/>
    <w:rsid w:val="00AC702F"/>
    <w:rsid w:val="00AD1BCE"/>
    <w:rsid w:val="00AD1E56"/>
    <w:rsid w:val="00AE0483"/>
    <w:rsid w:val="00AE2018"/>
    <w:rsid w:val="00AE2AED"/>
    <w:rsid w:val="00AE3F5A"/>
    <w:rsid w:val="00AE49E9"/>
    <w:rsid w:val="00AE5DCA"/>
    <w:rsid w:val="00AE6247"/>
    <w:rsid w:val="00B0020A"/>
    <w:rsid w:val="00B05957"/>
    <w:rsid w:val="00B1252A"/>
    <w:rsid w:val="00B17BBB"/>
    <w:rsid w:val="00B212A6"/>
    <w:rsid w:val="00B37354"/>
    <w:rsid w:val="00B419EE"/>
    <w:rsid w:val="00B47533"/>
    <w:rsid w:val="00B5166B"/>
    <w:rsid w:val="00B51FF6"/>
    <w:rsid w:val="00B55334"/>
    <w:rsid w:val="00B5554D"/>
    <w:rsid w:val="00B569F7"/>
    <w:rsid w:val="00B5715C"/>
    <w:rsid w:val="00B604DC"/>
    <w:rsid w:val="00B61184"/>
    <w:rsid w:val="00B70658"/>
    <w:rsid w:val="00B7077F"/>
    <w:rsid w:val="00B70E8C"/>
    <w:rsid w:val="00B77761"/>
    <w:rsid w:val="00B90F14"/>
    <w:rsid w:val="00B97553"/>
    <w:rsid w:val="00B97F26"/>
    <w:rsid w:val="00BA211B"/>
    <w:rsid w:val="00BA6F50"/>
    <w:rsid w:val="00BB1830"/>
    <w:rsid w:val="00BB20C6"/>
    <w:rsid w:val="00BC0232"/>
    <w:rsid w:val="00BC1311"/>
    <w:rsid w:val="00BD50CA"/>
    <w:rsid w:val="00BE199C"/>
    <w:rsid w:val="00BF1C82"/>
    <w:rsid w:val="00BF232B"/>
    <w:rsid w:val="00BF40F7"/>
    <w:rsid w:val="00BF7666"/>
    <w:rsid w:val="00C01667"/>
    <w:rsid w:val="00C03238"/>
    <w:rsid w:val="00C03C01"/>
    <w:rsid w:val="00C1178B"/>
    <w:rsid w:val="00C27157"/>
    <w:rsid w:val="00C302F7"/>
    <w:rsid w:val="00C33615"/>
    <w:rsid w:val="00C345C6"/>
    <w:rsid w:val="00C46146"/>
    <w:rsid w:val="00C53D81"/>
    <w:rsid w:val="00C5525A"/>
    <w:rsid w:val="00C62710"/>
    <w:rsid w:val="00C6527B"/>
    <w:rsid w:val="00C657E2"/>
    <w:rsid w:val="00C66FA6"/>
    <w:rsid w:val="00C71CE9"/>
    <w:rsid w:val="00C763D6"/>
    <w:rsid w:val="00C84D66"/>
    <w:rsid w:val="00C87AFC"/>
    <w:rsid w:val="00CA609B"/>
    <w:rsid w:val="00CB52DA"/>
    <w:rsid w:val="00CB68AB"/>
    <w:rsid w:val="00CB722A"/>
    <w:rsid w:val="00CC4379"/>
    <w:rsid w:val="00CC7600"/>
    <w:rsid w:val="00CD1DC1"/>
    <w:rsid w:val="00CD79CA"/>
    <w:rsid w:val="00CE161C"/>
    <w:rsid w:val="00CE2769"/>
    <w:rsid w:val="00D03E9C"/>
    <w:rsid w:val="00D07C4B"/>
    <w:rsid w:val="00D21BDD"/>
    <w:rsid w:val="00D22510"/>
    <w:rsid w:val="00D239ED"/>
    <w:rsid w:val="00D27465"/>
    <w:rsid w:val="00D275CE"/>
    <w:rsid w:val="00D32183"/>
    <w:rsid w:val="00D36338"/>
    <w:rsid w:val="00D4370A"/>
    <w:rsid w:val="00D444F3"/>
    <w:rsid w:val="00D54F2A"/>
    <w:rsid w:val="00D631BC"/>
    <w:rsid w:val="00D76FE1"/>
    <w:rsid w:val="00D84934"/>
    <w:rsid w:val="00D85BC4"/>
    <w:rsid w:val="00D86139"/>
    <w:rsid w:val="00D928E2"/>
    <w:rsid w:val="00D948A5"/>
    <w:rsid w:val="00D9697A"/>
    <w:rsid w:val="00DA1EE3"/>
    <w:rsid w:val="00DA2742"/>
    <w:rsid w:val="00DB5C69"/>
    <w:rsid w:val="00DC09CB"/>
    <w:rsid w:val="00DC0B65"/>
    <w:rsid w:val="00DC450C"/>
    <w:rsid w:val="00DD7795"/>
    <w:rsid w:val="00DE0175"/>
    <w:rsid w:val="00DE0A5C"/>
    <w:rsid w:val="00DE3324"/>
    <w:rsid w:val="00DE4481"/>
    <w:rsid w:val="00DF5163"/>
    <w:rsid w:val="00E10FAD"/>
    <w:rsid w:val="00E16A61"/>
    <w:rsid w:val="00E17DF5"/>
    <w:rsid w:val="00E23112"/>
    <w:rsid w:val="00E3257D"/>
    <w:rsid w:val="00E43429"/>
    <w:rsid w:val="00E43D65"/>
    <w:rsid w:val="00E514BF"/>
    <w:rsid w:val="00E53030"/>
    <w:rsid w:val="00E7272C"/>
    <w:rsid w:val="00E7420F"/>
    <w:rsid w:val="00E77F00"/>
    <w:rsid w:val="00E817C7"/>
    <w:rsid w:val="00E8214B"/>
    <w:rsid w:val="00E85004"/>
    <w:rsid w:val="00E91016"/>
    <w:rsid w:val="00EA2476"/>
    <w:rsid w:val="00EB17A1"/>
    <w:rsid w:val="00EB42EE"/>
    <w:rsid w:val="00EB48DA"/>
    <w:rsid w:val="00EB5A72"/>
    <w:rsid w:val="00EC2BAE"/>
    <w:rsid w:val="00EC604A"/>
    <w:rsid w:val="00ED6335"/>
    <w:rsid w:val="00ED7AE4"/>
    <w:rsid w:val="00EE245C"/>
    <w:rsid w:val="00EF06EB"/>
    <w:rsid w:val="00F01FA0"/>
    <w:rsid w:val="00F04094"/>
    <w:rsid w:val="00F04A54"/>
    <w:rsid w:val="00F067F4"/>
    <w:rsid w:val="00F12553"/>
    <w:rsid w:val="00F12A73"/>
    <w:rsid w:val="00F12E66"/>
    <w:rsid w:val="00F15F98"/>
    <w:rsid w:val="00F24D45"/>
    <w:rsid w:val="00F45B27"/>
    <w:rsid w:val="00F54E99"/>
    <w:rsid w:val="00F55D0C"/>
    <w:rsid w:val="00F61C2D"/>
    <w:rsid w:val="00F73EC2"/>
    <w:rsid w:val="00F806C0"/>
    <w:rsid w:val="00F809CA"/>
    <w:rsid w:val="00F82D77"/>
    <w:rsid w:val="00F921C0"/>
    <w:rsid w:val="00FA3135"/>
    <w:rsid w:val="00FA3D15"/>
    <w:rsid w:val="00FA5FE8"/>
    <w:rsid w:val="00FB0E1D"/>
    <w:rsid w:val="00FB22B2"/>
    <w:rsid w:val="00FB5859"/>
    <w:rsid w:val="00FE3659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82"/>
  </w:style>
  <w:style w:type="paragraph" w:styleId="1">
    <w:name w:val="heading 1"/>
    <w:basedOn w:val="a"/>
    <w:next w:val="a"/>
    <w:link w:val="10"/>
    <w:uiPriority w:val="9"/>
    <w:qFormat/>
    <w:rsid w:val="00523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5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2746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746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D274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2746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D27465"/>
  </w:style>
  <w:style w:type="paragraph" w:styleId="a6">
    <w:name w:val="Body Text"/>
    <w:basedOn w:val="a"/>
    <w:link w:val="a7"/>
    <w:rsid w:val="00D27465"/>
    <w:pPr>
      <w:spacing w:before="120" w:after="0" w:line="312" w:lineRule="auto"/>
      <w:jc w:val="both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D27465"/>
    <w:rPr>
      <w:rFonts w:ascii="Times New Roman" w:eastAsia="Times New Roman" w:hAnsi="Times New Roman" w:cs="Times New Roman"/>
      <w:b/>
      <w:snapToGrid w:val="0"/>
      <w:spacing w:val="20"/>
      <w:sz w:val="28"/>
      <w:szCs w:val="20"/>
    </w:rPr>
  </w:style>
  <w:style w:type="paragraph" w:styleId="21">
    <w:name w:val="Body Text 2"/>
    <w:basedOn w:val="a"/>
    <w:link w:val="22"/>
    <w:rsid w:val="00D27465"/>
    <w:pPr>
      <w:spacing w:before="60" w:after="0" w:line="312" w:lineRule="auto"/>
      <w:jc w:val="both"/>
    </w:pPr>
    <w:rPr>
      <w:rFonts w:ascii="Times New Roman" w:eastAsia="Times New Roman" w:hAnsi="Times New Roman" w:cs="Times New Roman"/>
      <w:snapToGrid w:val="0"/>
      <w:spacing w:val="2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27465"/>
    <w:rPr>
      <w:rFonts w:ascii="Times New Roman" w:eastAsia="Times New Roman" w:hAnsi="Times New Roman" w:cs="Times New Roman"/>
      <w:snapToGrid w:val="0"/>
      <w:spacing w:val="20"/>
      <w:sz w:val="28"/>
      <w:szCs w:val="20"/>
    </w:rPr>
  </w:style>
  <w:style w:type="paragraph" w:styleId="a8">
    <w:name w:val="Body Text Indent"/>
    <w:basedOn w:val="a"/>
    <w:link w:val="a9"/>
    <w:rsid w:val="00D27465"/>
    <w:pPr>
      <w:spacing w:before="60" w:after="0" w:line="312" w:lineRule="auto"/>
      <w:ind w:firstLine="851"/>
      <w:jc w:val="both"/>
    </w:pPr>
    <w:rPr>
      <w:rFonts w:ascii="Times New Roman" w:eastAsia="Times New Roman" w:hAnsi="Times New Roman" w:cs="Times New Roman"/>
      <w:snapToGrid w:val="0"/>
      <w:spacing w:val="20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D27465"/>
    <w:rPr>
      <w:rFonts w:ascii="Times New Roman" w:eastAsia="Times New Roman" w:hAnsi="Times New Roman" w:cs="Times New Roman"/>
      <w:snapToGrid w:val="0"/>
      <w:spacing w:val="20"/>
      <w:sz w:val="28"/>
      <w:szCs w:val="20"/>
    </w:rPr>
  </w:style>
  <w:style w:type="table" w:styleId="aa">
    <w:name w:val="Table Grid"/>
    <w:basedOn w:val="a1"/>
    <w:uiPriority w:val="59"/>
    <w:rsid w:val="003407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407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0756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C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A5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7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727DF"/>
  </w:style>
  <w:style w:type="paragraph" w:styleId="af1">
    <w:name w:val="Title"/>
    <w:basedOn w:val="a"/>
    <w:link w:val="af2"/>
    <w:qFormat/>
    <w:rsid w:val="009569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95696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95696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45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Основной текст_"/>
    <w:basedOn w:val="a0"/>
    <w:link w:val="3"/>
    <w:rsid w:val="00DC45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3"/>
    <w:rsid w:val="00DC450C"/>
    <w:pPr>
      <w:widowControl w:val="0"/>
      <w:shd w:val="clear" w:color="auto" w:fill="FFFFFF"/>
      <w:spacing w:before="2340" w:after="60" w:line="0" w:lineRule="atLeas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Основной текст1"/>
    <w:basedOn w:val="af3"/>
    <w:rsid w:val="00523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238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523867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C6C1-698D-4C0A-BC33-26B23D9F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38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79969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Метод.Кабинет</dc:creator>
  <cp:keywords/>
  <dc:description/>
  <cp:lastModifiedBy>Козырева Л.В.</cp:lastModifiedBy>
  <cp:revision>433</cp:revision>
  <cp:lastPrinted>2016-06-02T13:19:00Z</cp:lastPrinted>
  <dcterms:created xsi:type="dcterms:W3CDTF">2012-10-29T10:46:00Z</dcterms:created>
  <dcterms:modified xsi:type="dcterms:W3CDTF">2016-07-11T06:02:00Z</dcterms:modified>
</cp:coreProperties>
</file>