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3C6" w:rsidRDefault="00A373C6" w:rsidP="00A373C6">
      <w:pPr>
        <w:spacing w:after="0" w:line="240" w:lineRule="auto"/>
        <w:ind w:left="-993"/>
        <w:rPr>
          <w:rFonts w:ascii="Times New Roman" w:eastAsia="Times New Roman" w:hAnsi="Times New Roman"/>
          <w:b/>
          <w:bCs/>
          <w:color w:val="000080"/>
          <w:sz w:val="28"/>
          <w:szCs w:val="28"/>
        </w:rPr>
      </w:pPr>
      <w:r>
        <w:rPr>
          <w:rFonts w:ascii="Times New Roman" w:eastAsia="Times New Roman" w:hAnsi="Times New Roman"/>
          <w:b/>
          <w:bCs/>
          <w:noProof/>
          <w:color w:val="000080"/>
          <w:sz w:val="28"/>
          <w:szCs w:val="28"/>
          <w:lang w:eastAsia="ru-RU"/>
        </w:rPr>
        <w:drawing>
          <wp:inline distT="0" distB="0" distL="0" distR="0">
            <wp:extent cx="6419850" cy="918348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ок.PNG"/>
                    <pic:cNvPicPr/>
                  </pic:nvPicPr>
                  <pic:blipFill>
                    <a:blip r:embed="rId10">
                      <a:extLst>
                        <a:ext uri="{28A0092B-C50C-407E-A947-70E740481C1C}">
                          <a14:useLocalDpi xmlns:a14="http://schemas.microsoft.com/office/drawing/2010/main" val="0"/>
                        </a:ext>
                      </a:extLst>
                    </a:blip>
                    <a:stretch>
                      <a:fillRect/>
                    </a:stretch>
                  </pic:blipFill>
                  <pic:spPr>
                    <a:xfrm>
                      <a:off x="0" y="0"/>
                      <a:ext cx="6422219" cy="9186877"/>
                    </a:xfrm>
                    <a:prstGeom prst="rect">
                      <a:avLst/>
                    </a:prstGeom>
                  </pic:spPr>
                </pic:pic>
              </a:graphicData>
            </a:graphic>
          </wp:inline>
        </w:drawing>
      </w:r>
      <w:bookmarkStart w:id="0" w:name="_GoBack"/>
      <w:bookmarkEnd w:id="0"/>
      <w:r>
        <w:rPr>
          <w:rFonts w:ascii="Times New Roman" w:eastAsia="Times New Roman" w:hAnsi="Times New Roman"/>
          <w:b/>
          <w:bCs/>
          <w:color w:val="000080"/>
          <w:sz w:val="28"/>
          <w:szCs w:val="28"/>
        </w:rPr>
        <w:br w:type="page"/>
      </w:r>
    </w:p>
    <w:p w:rsidR="006352CD" w:rsidRPr="006352CD" w:rsidRDefault="006352CD" w:rsidP="006352CD">
      <w:pPr>
        <w:spacing w:after="0" w:line="240" w:lineRule="auto"/>
        <w:ind w:left="360"/>
        <w:jc w:val="center"/>
        <w:rPr>
          <w:rFonts w:ascii="Times New Roman" w:eastAsia="Times New Roman" w:hAnsi="Times New Roman"/>
          <w:b/>
          <w:bCs/>
          <w:color w:val="000080"/>
          <w:sz w:val="28"/>
          <w:szCs w:val="28"/>
        </w:rPr>
      </w:pPr>
      <w:r w:rsidRPr="006352CD">
        <w:rPr>
          <w:rFonts w:ascii="Times New Roman" w:eastAsia="Times New Roman" w:hAnsi="Times New Roman"/>
          <w:b/>
          <w:bCs/>
          <w:color w:val="000080"/>
          <w:sz w:val="28"/>
          <w:szCs w:val="28"/>
        </w:rPr>
        <w:lastRenderedPageBreak/>
        <w:t>СОДЕРЖАНИЕ</w:t>
      </w:r>
    </w:p>
    <w:p w:rsidR="006352CD" w:rsidRPr="006352CD" w:rsidRDefault="006352CD" w:rsidP="006352CD">
      <w:pPr>
        <w:spacing w:after="0" w:line="240" w:lineRule="auto"/>
        <w:ind w:left="360"/>
        <w:jc w:val="center"/>
        <w:rPr>
          <w:rFonts w:ascii="Times New Roman" w:eastAsia="Times New Roman" w:hAnsi="Times New Roman"/>
          <w:bCs/>
          <w:color w:val="000080"/>
          <w:sz w:val="16"/>
          <w:szCs w:val="16"/>
        </w:rPr>
      </w:pPr>
    </w:p>
    <w:tbl>
      <w:tblPr>
        <w:tblStyle w:val="ab"/>
        <w:tblW w:w="953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9"/>
        <w:gridCol w:w="851"/>
      </w:tblGrid>
      <w:tr w:rsidR="006352CD" w:rsidRPr="006352CD" w:rsidTr="00117A92">
        <w:tc>
          <w:tcPr>
            <w:tcW w:w="8679" w:type="dxa"/>
            <w:vAlign w:val="center"/>
          </w:tcPr>
          <w:p w:rsidR="006352CD" w:rsidRPr="006352CD" w:rsidRDefault="006352CD" w:rsidP="00077DF5">
            <w:pPr>
              <w:spacing w:after="120" w:line="240" w:lineRule="auto"/>
              <w:rPr>
                <w:bCs/>
                <w:sz w:val="26"/>
                <w:szCs w:val="26"/>
              </w:rPr>
            </w:pPr>
            <w:r w:rsidRPr="006352CD">
              <w:rPr>
                <w:sz w:val="26"/>
                <w:szCs w:val="26"/>
              </w:rPr>
              <w:t>Общие положения</w:t>
            </w:r>
          </w:p>
        </w:tc>
        <w:tc>
          <w:tcPr>
            <w:tcW w:w="851" w:type="dxa"/>
          </w:tcPr>
          <w:p w:rsidR="006352CD" w:rsidRPr="006352CD" w:rsidRDefault="006352CD" w:rsidP="00077DF5">
            <w:pPr>
              <w:spacing w:after="120" w:line="240" w:lineRule="auto"/>
              <w:jc w:val="center"/>
              <w:rPr>
                <w:bCs/>
                <w:sz w:val="26"/>
                <w:szCs w:val="26"/>
              </w:rPr>
            </w:pPr>
            <w:r w:rsidRPr="006352CD">
              <w:rPr>
                <w:bCs/>
                <w:sz w:val="26"/>
                <w:szCs w:val="26"/>
              </w:rPr>
              <w:t>3</w:t>
            </w:r>
          </w:p>
        </w:tc>
      </w:tr>
      <w:tr w:rsidR="006352CD" w:rsidRPr="006352CD" w:rsidTr="00117A92">
        <w:tc>
          <w:tcPr>
            <w:tcW w:w="8679" w:type="dxa"/>
            <w:vAlign w:val="center"/>
          </w:tcPr>
          <w:p w:rsidR="006352CD" w:rsidRPr="006352CD" w:rsidRDefault="006352CD" w:rsidP="00077DF5">
            <w:pPr>
              <w:spacing w:after="120" w:line="240" w:lineRule="auto"/>
              <w:rPr>
                <w:bCs/>
                <w:sz w:val="26"/>
                <w:szCs w:val="26"/>
              </w:rPr>
            </w:pPr>
            <w:r w:rsidRPr="006352CD">
              <w:rPr>
                <w:sz w:val="26"/>
                <w:szCs w:val="26"/>
              </w:rPr>
              <w:t>Правила Целевой подготовки</w:t>
            </w:r>
          </w:p>
        </w:tc>
        <w:tc>
          <w:tcPr>
            <w:tcW w:w="851" w:type="dxa"/>
          </w:tcPr>
          <w:p w:rsidR="006352CD" w:rsidRPr="006352CD" w:rsidRDefault="006352CD" w:rsidP="00077DF5">
            <w:pPr>
              <w:spacing w:after="120" w:line="240" w:lineRule="auto"/>
              <w:jc w:val="center"/>
              <w:rPr>
                <w:bCs/>
                <w:sz w:val="26"/>
                <w:szCs w:val="26"/>
              </w:rPr>
            </w:pPr>
            <w:r w:rsidRPr="006352CD">
              <w:rPr>
                <w:bCs/>
                <w:sz w:val="26"/>
                <w:szCs w:val="26"/>
              </w:rPr>
              <w:t>5</w:t>
            </w:r>
          </w:p>
        </w:tc>
      </w:tr>
      <w:tr w:rsidR="006352CD" w:rsidRPr="006352CD" w:rsidTr="00117A92">
        <w:tc>
          <w:tcPr>
            <w:tcW w:w="8679" w:type="dxa"/>
            <w:vAlign w:val="center"/>
          </w:tcPr>
          <w:p w:rsidR="006352CD" w:rsidRPr="006352CD" w:rsidRDefault="006352CD" w:rsidP="00077DF5">
            <w:pPr>
              <w:spacing w:after="120" w:line="240" w:lineRule="auto"/>
              <w:rPr>
                <w:bCs/>
                <w:sz w:val="26"/>
                <w:szCs w:val="26"/>
              </w:rPr>
            </w:pPr>
            <w:r w:rsidRPr="006352CD">
              <w:rPr>
                <w:sz w:val="26"/>
                <w:szCs w:val="26"/>
              </w:rPr>
              <w:t>Спецкурсы Предприятия и производственная практика</w:t>
            </w:r>
          </w:p>
        </w:tc>
        <w:tc>
          <w:tcPr>
            <w:tcW w:w="851" w:type="dxa"/>
          </w:tcPr>
          <w:p w:rsidR="006352CD" w:rsidRPr="006352CD" w:rsidRDefault="006352CD" w:rsidP="00077DF5">
            <w:pPr>
              <w:spacing w:after="120" w:line="240" w:lineRule="auto"/>
              <w:jc w:val="center"/>
              <w:rPr>
                <w:bCs/>
                <w:sz w:val="26"/>
                <w:szCs w:val="26"/>
              </w:rPr>
            </w:pPr>
            <w:r w:rsidRPr="006352CD">
              <w:rPr>
                <w:bCs/>
                <w:sz w:val="26"/>
                <w:szCs w:val="26"/>
              </w:rPr>
              <w:t>410</w:t>
            </w:r>
          </w:p>
        </w:tc>
      </w:tr>
      <w:tr w:rsidR="006352CD" w:rsidRPr="006352CD" w:rsidTr="00117A92">
        <w:tc>
          <w:tcPr>
            <w:tcW w:w="8679" w:type="dxa"/>
            <w:vAlign w:val="center"/>
          </w:tcPr>
          <w:p w:rsidR="006352CD" w:rsidRPr="006352CD" w:rsidRDefault="006352CD" w:rsidP="00077DF5">
            <w:pPr>
              <w:spacing w:after="120" w:line="240" w:lineRule="auto"/>
              <w:rPr>
                <w:bCs/>
                <w:sz w:val="26"/>
                <w:szCs w:val="26"/>
              </w:rPr>
            </w:pPr>
            <w:r w:rsidRPr="006352CD">
              <w:rPr>
                <w:sz w:val="26"/>
                <w:szCs w:val="26"/>
              </w:rPr>
              <w:t>Прекращение участия в программе Приток</w:t>
            </w:r>
          </w:p>
        </w:tc>
        <w:tc>
          <w:tcPr>
            <w:tcW w:w="851" w:type="dxa"/>
          </w:tcPr>
          <w:p w:rsidR="006352CD" w:rsidRPr="006352CD" w:rsidRDefault="006352CD" w:rsidP="00077DF5">
            <w:pPr>
              <w:spacing w:after="120" w:line="240" w:lineRule="auto"/>
              <w:jc w:val="center"/>
              <w:rPr>
                <w:bCs/>
                <w:sz w:val="26"/>
                <w:szCs w:val="26"/>
              </w:rPr>
            </w:pPr>
            <w:r w:rsidRPr="006352CD">
              <w:rPr>
                <w:bCs/>
                <w:sz w:val="26"/>
                <w:szCs w:val="26"/>
              </w:rPr>
              <w:t>14</w:t>
            </w:r>
          </w:p>
        </w:tc>
      </w:tr>
      <w:tr w:rsidR="006352CD" w:rsidRPr="006352CD" w:rsidTr="00117A92">
        <w:tc>
          <w:tcPr>
            <w:tcW w:w="8679" w:type="dxa"/>
            <w:vAlign w:val="center"/>
          </w:tcPr>
          <w:p w:rsidR="006352CD" w:rsidRPr="006352CD" w:rsidRDefault="006352CD" w:rsidP="00077DF5">
            <w:pPr>
              <w:spacing w:after="120" w:line="240" w:lineRule="auto"/>
              <w:rPr>
                <w:bCs/>
                <w:sz w:val="26"/>
                <w:szCs w:val="26"/>
              </w:rPr>
            </w:pPr>
            <w:r w:rsidRPr="006352CD">
              <w:rPr>
                <w:sz w:val="26"/>
                <w:szCs w:val="26"/>
              </w:rPr>
              <w:t>Прочие правила</w:t>
            </w:r>
          </w:p>
        </w:tc>
        <w:tc>
          <w:tcPr>
            <w:tcW w:w="851" w:type="dxa"/>
          </w:tcPr>
          <w:p w:rsidR="006352CD" w:rsidRPr="006352CD" w:rsidRDefault="006352CD" w:rsidP="00077DF5">
            <w:pPr>
              <w:spacing w:after="120" w:line="240" w:lineRule="auto"/>
              <w:jc w:val="center"/>
              <w:rPr>
                <w:bCs/>
                <w:sz w:val="26"/>
                <w:szCs w:val="26"/>
              </w:rPr>
            </w:pPr>
            <w:r w:rsidRPr="006352CD">
              <w:rPr>
                <w:bCs/>
                <w:sz w:val="26"/>
                <w:szCs w:val="26"/>
              </w:rPr>
              <w:t>14</w:t>
            </w:r>
          </w:p>
        </w:tc>
      </w:tr>
      <w:tr w:rsidR="006352CD" w:rsidRPr="006352CD" w:rsidTr="00117A92">
        <w:tc>
          <w:tcPr>
            <w:tcW w:w="8679" w:type="dxa"/>
            <w:vAlign w:val="center"/>
          </w:tcPr>
          <w:p w:rsidR="006352CD" w:rsidRPr="006352CD" w:rsidRDefault="006352CD" w:rsidP="00077DF5">
            <w:pPr>
              <w:spacing w:after="120" w:line="240" w:lineRule="auto"/>
              <w:rPr>
                <w:bCs/>
                <w:sz w:val="26"/>
                <w:szCs w:val="26"/>
              </w:rPr>
            </w:pPr>
            <w:r w:rsidRPr="006352CD">
              <w:rPr>
                <w:sz w:val="26"/>
                <w:szCs w:val="26"/>
              </w:rPr>
              <w:t>Заключительные положения</w:t>
            </w:r>
          </w:p>
        </w:tc>
        <w:tc>
          <w:tcPr>
            <w:tcW w:w="851" w:type="dxa"/>
          </w:tcPr>
          <w:p w:rsidR="006352CD" w:rsidRPr="006352CD" w:rsidRDefault="006352CD" w:rsidP="00077DF5">
            <w:pPr>
              <w:spacing w:after="120" w:line="240" w:lineRule="auto"/>
              <w:jc w:val="center"/>
              <w:rPr>
                <w:bCs/>
                <w:sz w:val="26"/>
                <w:szCs w:val="26"/>
              </w:rPr>
            </w:pPr>
            <w:r w:rsidRPr="006352CD">
              <w:rPr>
                <w:bCs/>
                <w:sz w:val="26"/>
                <w:szCs w:val="26"/>
              </w:rPr>
              <w:t>16</w:t>
            </w:r>
          </w:p>
        </w:tc>
      </w:tr>
      <w:tr w:rsidR="006352CD" w:rsidRPr="006352CD" w:rsidTr="00117A92">
        <w:tc>
          <w:tcPr>
            <w:tcW w:w="8679" w:type="dxa"/>
            <w:vAlign w:val="center"/>
          </w:tcPr>
          <w:p w:rsidR="006352CD" w:rsidRPr="006352CD" w:rsidRDefault="006352CD" w:rsidP="00117A92">
            <w:pPr>
              <w:rPr>
                <w:bCs/>
                <w:sz w:val="26"/>
                <w:szCs w:val="26"/>
              </w:rPr>
            </w:pPr>
          </w:p>
        </w:tc>
        <w:tc>
          <w:tcPr>
            <w:tcW w:w="851" w:type="dxa"/>
          </w:tcPr>
          <w:p w:rsidR="006352CD" w:rsidRPr="006352CD" w:rsidRDefault="006352CD" w:rsidP="00117A92">
            <w:pPr>
              <w:jc w:val="center"/>
              <w:rPr>
                <w:bCs/>
                <w:sz w:val="26"/>
                <w:szCs w:val="26"/>
              </w:rPr>
            </w:pPr>
          </w:p>
        </w:tc>
      </w:tr>
    </w:tbl>
    <w:p w:rsidR="006352CD" w:rsidRPr="006352CD" w:rsidRDefault="006352CD" w:rsidP="006352CD">
      <w:pPr>
        <w:spacing w:after="0" w:line="240" w:lineRule="auto"/>
        <w:ind w:left="360"/>
        <w:jc w:val="center"/>
        <w:rPr>
          <w:rFonts w:ascii="Times New Roman" w:eastAsia="Times New Roman" w:hAnsi="Times New Roman"/>
          <w:bCs/>
          <w:color w:val="000080"/>
          <w:sz w:val="28"/>
          <w:szCs w:val="28"/>
        </w:rPr>
      </w:pPr>
    </w:p>
    <w:p w:rsidR="006352CD" w:rsidRPr="006352CD" w:rsidRDefault="006352CD" w:rsidP="006352CD">
      <w:pPr>
        <w:spacing w:before="240"/>
        <w:rPr>
          <w:rFonts w:ascii="Times New Roman" w:hAnsi="Times New Roman"/>
          <w:b/>
          <w:sz w:val="28"/>
          <w:szCs w:val="28"/>
        </w:rPr>
      </w:pPr>
    </w:p>
    <w:p w:rsidR="006352CD" w:rsidRPr="006352CD" w:rsidRDefault="006352CD">
      <w:pPr>
        <w:spacing w:after="0" w:line="240" w:lineRule="auto"/>
        <w:rPr>
          <w:rFonts w:ascii="Times New Roman" w:eastAsia="Times New Roman" w:hAnsi="Times New Roman"/>
          <w:b/>
          <w:sz w:val="28"/>
          <w:szCs w:val="28"/>
        </w:rPr>
      </w:pPr>
      <w:r w:rsidRPr="006352CD">
        <w:rPr>
          <w:rFonts w:ascii="Times New Roman" w:hAnsi="Times New Roman"/>
          <w:b/>
          <w:sz w:val="28"/>
          <w:szCs w:val="28"/>
        </w:rPr>
        <w:br w:type="page"/>
      </w:r>
    </w:p>
    <w:p w:rsidR="006352CD" w:rsidRPr="00EB3339" w:rsidRDefault="006352CD" w:rsidP="006352CD">
      <w:pPr>
        <w:spacing w:after="0" w:line="240" w:lineRule="auto"/>
        <w:rPr>
          <w:rFonts w:ascii="Times New Roman" w:eastAsia="Times New Roman" w:hAnsi="Times New Roman"/>
          <w:sz w:val="28"/>
          <w:szCs w:val="28"/>
        </w:rPr>
      </w:pPr>
      <w:r w:rsidRPr="00EB3339">
        <w:rPr>
          <w:rFonts w:ascii="Times New Roman" w:eastAsia="Times New Roman" w:hAnsi="Times New Roman"/>
          <w:bCs/>
          <w:color w:val="000080"/>
          <w:sz w:val="28"/>
          <w:szCs w:val="28"/>
        </w:rPr>
        <w:lastRenderedPageBreak/>
        <w:t>1. ОБЩИЕ ПОЛОЖЕНИЯ</w:t>
      </w:r>
    </w:p>
    <w:p w:rsidR="00EE7E28" w:rsidRPr="006352CD" w:rsidRDefault="00EE7E28" w:rsidP="006352CD">
      <w:pPr>
        <w:spacing w:after="0" w:line="240" w:lineRule="auto"/>
        <w:ind w:firstLine="709"/>
        <w:jc w:val="both"/>
        <w:rPr>
          <w:rFonts w:ascii="Times New Roman" w:eastAsia="Times New Roman" w:hAnsi="Times New Roman"/>
          <w:color w:val="000000"/>
          <w:sz w:val="26"/>
          <w:szCs w:val="26"/>
          <w:lang w:eastAsia="ru-RU"/>
        </w:rPr>
      </w:pPr>
      <w:r w:rsidRPr="006352CD">
        <w:rPr>
          <w:rFonts w:ascii="Times New Roman" w:eastAsia="Times New Roman" w:hAnsi="Times New Roman"/>
          <w:color w:val="000000"/>
          <w:sz w:val="26"/>
          <w:szCs w:val="26"/>
          <w:lang w:eastAsia="ru-RU"/>
        </w:rPr>
        <w:t xml:space="preserve">Настоящее Положение разработано на основании Трудового </w:t>
      </w:r>
      <w:r w:rsidR="00892BC4">
        <w:rPr>
          <w:rFonts w:ascii="Times New Roman" w:eastAsia="Times New Roman" w:hAnsi="Times New Roman"/>
          <w:color w:val="000000"/>
          <w:sz w:val="26"/>
          <w:szCs w:val="26"/>
          <w:lang w:eastAsia="ru-RU"/>
        </w:rPr>
        <w:t>Кодекса РФ (ФЗ от 30.12.2001г.№</w:t>
      </w:r>
      <w:r w:rsidRPr="006352CD">
        <w:rPr>
          <w:rFonts w:ascii="Times New Roman" w:eastAsia="Times New Roman" w:hAnsi="Times New Roman"/>
          <w:color w:val="000000"/>
          <w:sz w:val="26"/>
          <w:szCs w:val="26"/>
          <w:lang w:eastAsia="ru-RU"/>
        </w:rPr>
        <w:t>197-ФЗ гл.32,39, Федерального Закона «Об образование» №273-ФЗ от 29.12.2012г., Гражданского Кодекса Российской Федерации (</w:t>
      </w:r>
      <w:r w:rsidR="00892BC4">
        <w:rPr>
          <w:rFonts w:ascii="Times New Roman" w:eastAsia="Times New Roman" w:hAnsi="Times New Roman"/>
          <w:color w:val="000000"/>
          <w:sz w:val="26"/>
          <w:szCs w:val="26"/>
          <w:lang w:eastAsia="ru-RU"/>
        </w:rPr>
        <w:t>часть первая) от 30.11.2994г. №</w:t>
      </w:r>
      <w:r w:rsidRPr="006352CD">
        <w:rPr>
          <w:rFonts w:ascii="Times New Roman" w:eastAsia="Times New Roman" w:hAnsi="Times New Roman"/>
          <w:color w:val="000000"/>
          <w:sz w:val="26"/>
          <w:szCs w:val="26"/>
          <w:lang w:eastAsia="ru-RU"/>
        </w:rPr>
        <w:t>51-ФЗ, Федерального Закона «О транспортной безопасности (от 09.02.2007г. №16-ФЗ), Приказа Министерства и</w:t>
      </w:r>
      <w:r w:rsidR="00892BC4">
        <w:rPr>
          <w:rFonts w:ascii="Times New Roman" w:eastAsia="Times New Roman" w:hAnsi="Times New Roman"/>
          <w:color w:val="000000"/>
          <w:sz w:val="26"/>
          <w:szCs w:val="26"/>
          <w:lang w:eastAsia="ru-RU"/>
        </w:rPr>
        <w:t xml:space="preserve"> науки России от 18.04.2013г. №</w:t>
      </w:r>
      <w:r w:rsidRPr="006352CD">
        <w:rPr>
          <w:rFonts w:ascii="Times New Roman" w:eastAsia="Times New Roman" w:hAnsi="Times New Roman"/>
          <w:color w:val="000000"/>
          <w:sz w:val="26"/>
          <w:szCs w:val="26"/>
          <w:lang w:eastAsia="ru-RU"/>
        </w:rPr>
        <w:t>291 «Об утверждении Положения о практике обучающихся</w:t>
      </w:r>
      <w:proofErr w:type="gramStart"/>
      <w:r w:rsidRPr="006352CD">
        <w:rPr>
          <w:rFonts w:ascii="Times New Roman" w:eastAsia="Times New Roman" w:hAnsi="Times New Roman"/>
          <w:color w:val="000000"/>
          <w:sz w:val="26"/>
          <w:szCs w:val="26"/>
          <w:lang w:eastAsia="ru-RU"/>
        </w:rPr>
        <w:t xml:space="preserve"> ,</w:t>
      </w:r>
      <w:proofErr w:type="gramEnd"/>
      <w:r w:rsidRPr="006352CD">
        <w:rPr>
          <w:rFonts w:ascii="Times New Roman" w:eastAsia="Times New Roman" w:hAnsi="Times New Roman"/>
          <w:color w:val="000000"/>
          <w:sz w:val="26"/>
          <w:szCs w:val="26"/>
          <w:lang w:eastAsia="ru-RU"/>
        </w:rPr>
        <w:t xml:space="preserve">осваивающих основные профессиональные образовательные программы среднего профессионального образования», договора о сотрудничестве между аэропортом ООО «Домодедово </w:t>
      </w:r>
      <w:proofErr w:type="spellStart"/>
      <w:r w:rsidRPr="006352CD">
        <w:rPr>
          <w:rFonts w:ascii="Times New Roman" w:eastAsia="Times New Roman" w:hAnsi="Times New Roman"/>
          <w:color w:val="000000"/>
          <w:sz w:val="26"/>
          <w:szCs w:val="26"/>
          <w:lang w:eastAsia="ru-RU"/>
        </w:rPr>
        <w:t>Трейнинг</w:t>
      </w:r>
      <w:proofErr w:type="spellEnd"/>
      <w:r w:rsidRPr="006352CD">
        <w:rPr>
          <w:rFonts w:ascii="Times New Roman" w:eastAsia="Times New Roman" w:hAnsi="Times New Roman"/>
          <w:color w:val="000000"/>
          <w:sz w:val="26"/>
          <w:szCs w:val="26"/>
          <w:lang w:eastAsia="ru-RU"/>
        </w:rPr>
        <w:t>» и Профессиональным колледжем «Московия</w:t>
      </w:r>
      <w:r w:rsidR="006352CD">
        <w:rPr>
          <w:rFonts w:ascii="Times New Roman" w:eastAsia="Times New Roman" w:hAnsi="Times New Roman"/>
          <w:color w:val="000000"/>
          <w:sz w:val="26"/>
          <w:szCs w:val="26"/>
          <w:lang w:eastAsia="ru-RU"/>
        </w:rPr>
        <w:t xml:space="preserve"> </w:t>
      </w:r>
      <w:r w:rsidRPr="006352CD">
        <w:rPr>
          <w:rFonts w:ascii="Times New Roman" w:eastAsia="Times New Roman" w:hAnsi="Times New Roman"/>
          <w:color w:val="000000"/>
          <w:sz w:val="26"/>
          <w:szCs w:val="26"/>
          <w:lang w:eastAsia="ru-RU"/>
        </w:rPr>
        <w:t>от</w:t>
      </w:r>
      <w:r w:rsidR="006352CD">
        <w:rPr>
          <w:rFonts w:ascii="Times New Roman" w:eastAsia="Times New Roman" w:hAnsi="Times New Roman"/>
          <w:color w:val="000000"/>
          <w:sz w:val="26"/>
          <w:szCs w:val="26"/>
          <w:lang w:eastAsia="ru-RU"/>
        </w:rPr>
        <w:t xml:space="preserve"> </w:t>
      </w:r>
      <w:r w:rsidRPr="006352CD">
        <w:rPr>
          <w:rFonts w:ascii="Times New Roman" w:eastAsia="Times New Roman" w:hAnsi="Times New Roman"/>
          <w:color w:val="000000"/>
          <w:sz w:val="26"/>
          <w:szCs w:val="26"/>
          <w:lang w:eastAsia="ru-RU"/>
        </w:rPr>
        <w:t>01.01.2014г.,</w:t>
      </w:r>
      <w:r w:rsidR="006352CD">
        <w:rPr>
          <w:rFonts w:ascii="Times New Roman" w:eastAsia="Times New Roman" w:hAnsi="Times New Roman"/>
          <w:color w:val="000000"/>
          <w:sz w:val="26"/>
          <w:szCs w:val="26"/>
          <w:lang w:eastAsia="ru-RU"/>
        </w:rPr>
        <w:t xml:space="preserve"> </w:t>
      </w:r>
      <w:r w:rsidRPr="006352CD">
        <w:rPr>
          <w:rFonts w:ascii="Times New Roman" w:eastAsia="Times New Roman" w:hAnsi="Times New Roman"/>
          <w:color w:val="000000"/>
          <w:sz w:val="26"/>
          <w:szCs w:val="26"/>
          <w:lang w:eastAsia="ru-RU"/>
        </w:rPr>
        <w:t>Ученическим договором между аэропортом Домодедово, студентами и родителями.</w:t>
      </w:r>
    </w:p>
    <w:p w:rsidR="00EE7E28" w:rsidRPr="006352CD" w:rsidRDefault="00EE7E28" w:rsidP="006352CD">
      <w:pPr>
        <w:pStyle w:val="a3"/>
        <w:numPr>
          <w:ilvl w:val="1"/>
          <w:numId w:val="7"/>
        </w:numPr>
        <w:tabs>
          <w:tab w:val="left" w:pos="567"/>
        </w:tabs>
        <w:ind w:left="0" w:firstLine="709"/>
        <w:jc w:val="both"/>
        <w:rPr>
          <w:sz w:val="26"/>
          <w:szCs w:val="26"/>
          <w:u w:val="single"/>
        </w:rPr>
      </w:pPr>
      <w:r w:rsidRPr="006352CD">
        <w:rPr>
          <w:sz w:val="26"/>
          <w:szCs w:val="26"/>
          <w:u w:val="single"/>
        </w:rPr>
        <w:t>Предмет настоящего Положения.</w:t>
      </w:r>
    </w:p>
    <w:p w:rsidR="00EE7E28" w:rsidRPr="007165B0" w:rsidRDefault="00EE7E28" w:rsidP="006352CD">
      <w:pPr>
        <w:pStyle w:val="a3"/>
        <w:numPr>
          <w:ilvl w:val="2"/>
          <w:numId w:val="10"/>
        </w:numPr>
        <w:tabs>
          <w:tab w:val="left" w:pos="1134"/>
          <w:tab w:val="left" w:pos="1560"/>
        </w:tabs>
        <w:ind w:left="0" w:firstLine="709"/>
        <w:jc w:val="both"/>
        <w:rPr>
          <w:sz w:val="26"/>
          <w:szCs w:val="26"/>
        </w:rPr>
      </w:pPr>
      <w:r w:rsidRPr="006352CD">
        <w:rPr>
          <w:sz w:val="26"/>
          <w:szCs w:val="26"/>
        </w:rPr>
        <w:t xml:space="preserve">Настоящее Положение о программе Приток (далее Положение) распространяет своё действие на лиц, заключивших Договор  участника  программы Приток. Предметом настоящего </w:t>
      </w:r>
      <w:r w:rsidRPr="007165B0">
        <w:rPr>
          <w:sz w:val="26"/>
          <w:szCs w:val="26"/>
        </w:rPr>
        <w:t>Положения является установление правил организации программы Приток и участия в ней.</w:t>
      </w:r>
    </w:p>
    <w:p w:rsidR="00EE7E28" w:rsidRPr="007165B0" w:rsidRDefault="00EE7E28" w:rsidP="006352CD">
      <w:pPr>
        <w:pStyle w:val="a3"/>
        <w:numPr>
          <w:ilvl w:val="2"/>
          <w:numId w:val="10"/>
        </w:numPr>
        <w:tabs>
          <w:tab w:val="left" w:pos="1134"/>
          <w:tab w:val="left" w:pos="1560"/>
        </w:tabs>
        <w:ind w:left="0" w:firstLine="709"/>
        <w:jc w:val="both"/>
        <w:rPr>
          <w:sz w:val="26"/>
          <w:szCs w:val="26"/>
        </w:rPr>
      </w:pPr>
      <w:r w:rsidRPr="007165B0">
        <w:rPr>
          <w:sz w:val="26"/>
          <w:szCs w:val="26"/>
        </w:rPr>
        <w:t>В период действия Договора с Участником программы Приток Стороны обязуются соблюдать Положение о программе Приток.</w:t>
      </w:r>
    </w:p>
    <w:p w:rsidR="00EE7E28" w:rsidRPr="006352CD" w:rsidRDefault="00EE7E28" w:rsidP="006352CD">
      <w:pPr>
        <w:pStyle w:val="a3"/>
        <w:numPr>
          <w:ilvl w:val="2"/>
          <w:numId w:val="10"/>
        </w:numPr>
        <w:tabs>
          <w:tab w:val="left" w:pos="1134"/>
          <w:tab w:val="left" w:pos="1560"/>
        </w:tabs>
        <w:ind w:left="0" w:firstLine="709"/>
        <w:jc w:val="both"/>
        <w:rPr>
          <w:sz w:val="26"/>
          <w:szCs w:val="26"/>
        </w:rPr>
      </w:pPr>
      <w:r w:rsidRPr="007165B0">
        <w:rPr>
          <w:sz w:val="26"/>
          <w:szCs w:val="26"/>
        </w:rPr>
        <w:t>В рамках Договора Аэропорт (далее Предприятие) имеет право в одностороннем порядке вносить измен</w:t>
      </w:r>
      <w:r w:rsidRPr="006352CD">
        <w:rPr>
          <w:sz w:val="26"/>
          <w:szCs w:val="26"/>
        </w:rPr>
        <w:t xml:space="preserve">ения в Положение о программе Приток путем публикации его новой редакции на Сайте </w:t>
      </w:r>
      <w:hyperlink r:id="rId11" w:history="1">
        <w:r w:rsidRPr="006352CD">
          <w:rPr>
            <w:rStyle w:val="a9"/>
            <w:sz w:val="26"/>
            <w:szCs w:val="26"/>
          </w:rPr>
          <w:t>www.Domodedovo.ru</w:t>
        </w:r>
      </w:hyperlink>
      <w:r w:rsidRPr="006352CD">
        <w:rPr>
          <w:sz w:val="26"/>
          <w:szCs w:val="26"/>
        </w:rPr>
        <w:t>.</w:t>
      </w:r>
    </w:p>
    <w:p w:rsidR="00EE7E28" w:rsidRPr="006352CD" w:rsidRDefault="00EE7E28" w:rsidP="006352CD">
      <w:pPr>
        <w:pStyle w:val="a3"/>
        <w:numPr>
          <w:ilvl w:val="2"/>
          <w:numId w:val="10"/>
        </w:numPr>
        <w:tabs>
          <w:tab w:val="left" w:pos="1134"/>
          <w:tab w:val="left" w:pos="1560"/>
        </w:tabs>
        <w:ind w:left="0" w:firstLine="709"/>
        <w:jc w:val="both"/>
        <w:rPr>
          <w:color w:val="000000"/>
          <w:sz w:val="26"/>
          <w:szCs w:val="26"/>
          <w:lang w:eastAsia="ru-RU"/>
        </w:rPr>
      </w:pPr>
      <w:r w:rsidRPr="006352CD">
        <w:rPr>
          <w:sz w:val="26"/>
          <w:szCs w:val="26"/>
        </w:rPr>
        <w:t xml:space="preserve">Все </w:t>
      </w:r>
      <w:proofErr w:type="gramStart"/>
      <w:r w:rsidRPr="006352CD">
        <w:rPr>
          <w:sz w:val="26"/>
          <w:szCs w:val="26"/>
        </w:rPr>
        <w:t>изменения</w:t>
      </w:r>
      <w:proofErr w:type="gramEnd"/>
      <w:r w:rsidRPr="006352CD">
        <w:rPr>
          <w:sz w:val="26"/>
          <w:szCs w:val="26"/>
        </w:rPr>
        <w:t xml:space="preserve"> изложенные в новой редакции Положения о программе Приток  вступают в силу в течение 14 календарных дней с момента публикации новой редакции на Сайте, если иная (более поздняя) дата вступления новой редакции в силу не указана при публикации такой новой редакци</w:t>
      </w:r>
      <w:r w:rsidR="00944588" w:rsidRPr="006352CD">
        <w:rPr>
          <w:sz w:val="26"/>
          <w:szCs w:val="26"/>
        </w:rPr>
        <w:t>и</w:t>
      </w:r>
      <w:r w:rsidRPr="006352CD">
        <w:rPr>
          <w:sz w:val="26"/>
          <w:szCs w:val="26"/>
        </w:rPr>
        <w:t xml:space="preserve">. </w:t>
      </w:r>
    </w:p>
    <w:p w:rsidR="00EE7E28" w:rsidRPr="006352CD" w:rsidRDefault="00EE7E28" w:rsidP="006352CD">
      <w:pPr>
        <w:tabs>
          <w:tab w:val="left" w:pos="1560"/>
        </w:tabs>
        <w:spacing w:after="0" w:line="240" w:lineRule="auto"/>
        <w:ind w:firstLine="709"/>
        <w:jc w:val="both"/>
        <w:rPr>
          <w:rFonts w:ascii="Times New Roman" w:eastAsia="Times New Roman" w:hAnsi="Times New Roman"/>
          <w:color w:val="000000"/>
          <w:sz w:val="26"/>
          <w:szCs w:val="26"/>
          <w:lang w:eastAsia="ru-RU"/>
        </w:rPr>
      </w:pPr>
      <w:r w:rsidRPr="006352CD">
        <w:rPr>
          <w:rFonts w:ascii="Times New Roman" w:eastAsia="Times New Roman" w:hAnsi="Times New Roman"/>
          <w:color w:val="000000"/>
          <w:sz w:val="26"/>
          <w:szCs w:val="26"/>
          <w:lang w:eastAsia="ru-RU"/>
        </w:rPr>
        <w:t>Программа "Приток" - программа, ориентированная на подбор молодых специалистов, имеющих определенный образовательный ценз, в качестве будущих работников Московского аэропорта Домодедово.</w:t>
      </w:r>
    </w:p>
    <w:p w:rsidR="00EE7E28" w:rsidRPr="006352CD" w:rsidRDefault="00EE7E28" w:rsidP="006352CD">
      <w:pPr>
        <w:pStyle w:val="a3"/>
        <w:numPr>
          <w:ilvl w:val="1"/>
          <w:numId w:val="7"/>
        </w:numPr>
        <w:tabs>
          <w:tab w:val="left" w:pos="1560"/>
        </w:tabs>
        <w:ind w:left="0" w:firstLine="709"/>
        <w:jc w:val="both"/>
        <w:rPr>
          <w:sz w:val="26"/>
          <w:szCs w:val="26"/>
          <w:u w:val="single"/>
        </w:rPr>
      </w:pPr>
      <w:r w:rsidRPr="006352CD">
        <w:rPr>
          <w:sz w:val="26"/>
          <w:szCs w:val="26"/>
          <w:u w:val="single"/>
        </w:rPr>
        <w:t>Цель программы Приток.</w:t>
      </w:r>
    </w:p>
    <w:p w:rsidR="00EE7E28" w:rsidRPr="006352CD" w:rsidRDefault="00EE7E28" w:rsidP="006352CD">
      <w:pPr>
        <w:pStyle w:val="a3"/>
        <w:numPr>
          <w:ilvl w:val="0"/>
          <w:numId w:val="9"/>
        </w:numPr>
        <w:tabs>
          <w:tab w:val="left" w:pos="1134"/>
          <w:tab w:val="left" w:pos="1560"/>
        </w:tabs>
        <w:ind w:left="0" w:firstLine="709"/>
        <w:jc w:val="both"/>
        <w:rPr>
          <w:sz w:val="26"/>
          <w:szCs w:val="26"/>
        </w:rPr>
      </w:pPr>
      <w:r w:rsidRPr="006352CD">
        <w:rPr>
          <w:sz w:val="26"/>
          <w:szCs w:val="26"/>
        </w:rPr>
        <w:t>Целью программы Приток является привлечение и подбор на Предприятие молодых специалистов с высшим и средним специальным образованием, создание долгосрочных, стабильных трудовых отношений между ними и Предприятием.</w:t>
      </w:r>
    </w:p>
    <w:p w:rsidR="00EF6891" w:rsidRPr="006352CD" w:rsidRDefault="00EF6891" w:rsidP="006352CD">
      <w:pPr>
        <w:pStyle w:val="a3"/>
        <w:numPr>
          <w:ilvl w:val="1"/>
          <w:numId w:val="7"/>
        </w:numPr>
        <w:tabs>
          <w:tab w:val="left" w:pos="1560"/>
        </w:tabs>
        <w:ind w:left="0" w:firstLine="709"/>
        <w:jc w:val="both"/>
        <w:rPr>
          <w:sz w:val="26"/>
          <w:szCs w:val="26"/>
          <w:u w:val="single"/>
        </w:rPr>
      </w:pPr>
      <w:r w:rsidRPr="006352CD">
        <w:rPr>
          <w:sz w:val="26"/>
          <w:szCs w:val="26"/>
          <w:u w:val="single"/>
        </w:rPr>
        <w:t>Термины, используемые в рамках программы Приток.</w:t>
      </w:r>
    </w:p>
    <w:p w:rsidR="009C7204" w:rsidRPr="006352CD" w:rsidRDefault="009C7204" w:rsidP="006352CD">
      <w:pPr>
        <w:pStyle w:val="a3"/>
        <w:numPr>
          <w:ilvl w:val="2"/>
          <w:numId w:val="5"/>
        </w:numPr>
        <w:tabs>
          <w:tab w:val="left" w:pos="1276"/>
          <w:tab w:val="left" w:pos="1560"/>
        </w:tabs>
        <w:autoSpaceDE w:val="0"/>
        <w:ind w:left="0" w:firstLine="709"/>
        <w:jc w:val="both"/>
        <w:rPr>
          <w:sz w:val="26"/>
          <w:szCs w:val="26"/>
        </w:rPr>
      </w:pPr>
      <w:r w:rsidRPr="006352CD">
        <w:rPr>
          <w:b/>
          <w:sz w:val="26"/>
          <w:szCs w:val="26"/>
        </w:rPr>
        <w:t>Договор</w:t>
      </w:r>
      <w:r w:rsidRPr="006352CD">
        <w:rPr>
          <w:sz w:val="26"/>
          <w:szCs w:val="26"/>
        </w:rPr>
        <w:t xml:space="preserve"> – Договор с Участником программы Приток (в том числе Приложения к указанному Договору), сторонами которого являются Предприятие и Участник программы Приток</w:t>
      </w:r>
      <w:r w:rsidR="00EE7E28" w:rsidRPr="006352CD">
        <w:rPr>
          <w:sz w:val="26"/>
          <w:szCs w:val="26"/>
        </w:rPr>
        <w:t xml:space="preserve"> (и родители, если студент несовершеннолетний)</w:t>
      </w:r>
    </w:p>
    <w:p w:rsidR="0099591B" w:rsidRPr="006352CD" w:rsidRDefault="00574531" w:rsidP="006352CD">
      <w:pPr>
        <w:pStyle w:val="a3"/>
        <w:numPr>
          <w:ilvl w:val="2"/>
          <w:numId w:val="5"/>
        </w:numPr>
        <w:tabs>
          <w:tab w:val="left" w:pos="1276"/>
          <w:tab w:val="left" w:pos="1560"/>
        </w:tabs>
        <w:autoSpaceDE w:val="0"/>
        <w:ind w:left="0" w:firstLine="709"/>
        <w:jc w:val="both"/>
        <w:rPr>
          <w:sz w:val="26"/>
          <w:szCs w:val="26"/>
        </w:rPr>
      </w:pPr>
      <w:r w:rsidRPr="006352CD">
        <w:rPr>
          <w:b/>
          <w:sz w:val="26"/>
          <w:szCs w:val="26"/>
        </w:rPr>
        <w:t>Договор на оказание платных образовательных услуг в сфере профессионального образования</w:t>
      </w:r>
      <w:r w:rsidRPr="006352CD">
        <w:rPr>
          <w:sz w:val="26"/>
          <w:szCs w:val="26"/>
        </w:rPr>
        <w:t xml:space="preserve"> –</w:t>
      </w:r>
      <w:r w:rsidR="001C2C89" w:rsidRPr="006352CD">
        <w:rPr>
          <w:sz w:val="26"/>
          <w:szCs w:val="26"/>
        </w:rPr>
        <w:t xml:space="preserve"> любой</w:t>
      </w:r>
      <w:r w:rsidRPr="006352CD">
        <w:rPr>
          <w:sz w:val="26"/>
          <w:szCs w:val="26"/>
        </w:rPr>
        <w:t xml:space="preserve"> </w:t>
      </w:r>
      <w:r w:rsidR="0099591B" w:rsidRPr="006352CD">
        <w:rPr>
          <w:sz w:val="26"/>
          <w:szCs w:val="26"/>
        </w:rPr>
        <w:t>договор, которым оплата коммерческой формы обучения Участника программы Приток в Образовательном учреждении возложена на Предприятие или уполномоченное Предприятием третье лицо.</w:t>
      </w:r>
    </w:p>
    <w:p w:rsidR="00C623F0" w:rsidRPr="006352CD" w:rsidRDefault="00C623F0" w:rsidP="006352CD">
      <w:pPr>
        <w:pStyle w:val="a3"/>
        <w:numPr>
          <w:ilvl w:val="2"/>
          <w:numId w:val="5"/>
        </w:numPr>
        <w:tabs>
          <w:tab w:val="left" w:pos="1276"/>
          <w:tab w:val="left" w:pos="1560"/>
        </w:tabs>
        <w:autoSpaceDE w:val="0"/>
        <w:ind w:left="0" w:firstLine="709"/>
        <w:jc w:val="both"/>
        <w:rPr>
          <w:sz w:val="26"/>
          <w:szCs w:val="26"/>
        </w:rPr>
      </w:pPr>
      <w:r w:rsidRPr="006352CD">
        <w:rPr>
          <w:b/>
          <w:sz w:val="26"/>
          <w:szCs w:val="26"/>
        </w:rPr>
        <w:t xml:space="preserve">Инструктор </w:t>
      </w:r>
      <w:r w:rsidR="002D04CC" w:rsidRPr="006352CD">
        <w:rPr>
          <w:sz w:val="26"/>
          <w:szCs w:val="26"/>
        </w:rPr>
        <w:t>–</w:t>
      </w:r>
      <w:r w:rsidRPr="006352CD">
        <w:rPr>
          <w:sz w:val="26"/>
          <w:szCs w:val="26"/>
        </w:rPr>
        <w:t xml:space="preserve"> </w:t>
      </w:r>
      <w:r w:rsidR="002D04CC" w:rsidRPr="006352CD">
        <w:rPr>
          <w:sz w:val="26"/>
          <w:szCs w:val="26"/>
        </w:rPr>
        <w:t xml:space="preserve">должностное лицо, ответственное за </w:t>
      </w:r>
      <w:proofErr w:type="gramStart"/>
      <w:r w:rsidR="00534776" w:rsidRPr="006352CD">
        <w:rPr>
          <w:sz w:val="26"/>
          <w:szCs w:val="26"/>
        </w:rPr>
        <w:t xml:space="preserve">обучение </w:t>
      </w:r>
      <w:r w:rsidR="00EE7E28" w:rsidRPr="006352CD">
        <w:rPr>
          <w:sz w:val="26"/>
          <w:szCs w:val="26"/>
        </w:rPr>
        <w:t>студентов</w:t>
      </w:r>
      <w:r w:rsidR="00575C6A" w:rsidRPr="006352CD">
        <w:rPr>
          <w:sz w:val="26"/>
          <w:szCs w:val="26"/>
        </w:rPr>
        <w:t xml:space="preserve"> по Спецкурсам</w:t>
      </w:r>
      <w:proofErr w:type="gramEnd"/>
      <w:r w:rsidR="00575C6A" w:rsidRPr="006352CD">
        <w:rPr>
          <w:sz w:val="26"/>
          <w:szCs w:val="26"/>
        </w:rPr>
        <w:t xml:space="preserve"> Предприятия</w:t>
      </w:r>
      <w:r w:rsidR="00BF7895" w:rsidRPr="006352CD">
        <w:rPr>
          <w:sz w:val="26"/>
          <w:szCs w:val="26"/>
        </w:rPr>
        <w:t>.</w:t>
      </w:r>
    </w:p>
    <w:p w:rsidR="00D50C22" w:rsidRPr="006352CD" w:rsidRDefault="0049525B" w:rsidP="006352CD">
      <w:pPr>
        <w:pStyle w:val="a3"/>
        <w:numPr>
          <w:ilvl w:val="2"/>
          <w:numId w:val="5"/>
        </w:numPr>
        <w:tabs>
          <w:tab w:val="left" w:pos="1276"/>
          <w:tab w:val="left" w:pos="1560"/>
        </w:tabs>
        <w:autoSpaceDE w:val="0"/>
        <w:ind w:left="0" w:firstLine="709"/>
        <w:jc w:val="both"/>
        <w:rPr>
          <w:sz w:val="26"/>
          <w:szCs w:val="26"/>
        </w:rPr>
      </w:pPr>
      <w:r w:rsidRPr="006352CD">
        <w:rPr>
          <w:b/>
          <w:sz w:val="26"/>
          <w:szCs w:val="26"/>
        </w:rPr>
        <w:t>Кандидат на У</w:t>
      </w:r>
      <w:r w:rsidR="003E4CAA" w:rsidRPr="006352CD">
        <w:rPr>
          <w:b/>
          <w:sz w:val="26"/>
          <w:szCs w:val="26"/>
        </w:rPr>
        <w:t>частие в Программе Приток (</w:t>
      </w:r>
      <w:r w:rsidR="00D50C22" w:rsidRPr="006352CD">
        <w:rPr>
          <w:b/>
          <w:sz w:val="26"/>
          <w:szCs w:val="26"/>
        </w:rPr>
        <w:t>Кандидат</w:t>
      </w:r>
      <w:r w:rsidR="003E4CAA" w:rsidRPr="006352CD">
        <w:rPr>
          <w:b/>
          <w:sz w:val="26"/>
          <w:szCs w:val="26"/>
        </w:rPr>
        <w:t>)</w:t>
      </w:r>
      <w:r w:rsidR="00D50C22" w:rsidRPr="006352CD">
        <w:rPr>
          <w:sz w:val="26"/>
          <w:szCs w:val="26"/>
        </w:rPr>
        <w:t xml:space="preserve"> </w:t>
      </w:r>
      <w:r w:rsidR="00E92652" w:rsidRPr="006352CD">
        <w:rPr>
          <w:sz w:val="26"/>
          <w:szCs w:val="26"/>
        </w:rPr>
        <w:t>–</w:t>
      </w:r>
      <w:r w:rsidR="00D50C22" w:rsidRPr="006352CD">
        <w:rPr>
          <w:sz w:val="26"/>
          <w:szCs w:val="26"/>
        </w:rPr>
        <w:t xml:space="preserve"> </w:t>
      </w:r>
      <w:r w:rsidR="009D3FBD" w:rsidRPr="006352CD">
        <w:rPr>
          <w:sz w:val="26"/>
          <w:szCs w:val="26"/>
        </w:rPr>
        <w:t>лицо, обучающееся в</w:t>
      </w:r>
      <w:r w:rsidR="00E92652" w:rsidRPr="006352CD">
        <w:rPr>
          <w:sz w:val="26"/>
          <w:szCs w:val="26"/>
        </w:rPr>
        <w:t xml:space="preserve"> </w:t>
      </w:r>
      <w:r w:rsidR="009D3FBD" w:rsidRPr="006352CD">
        <w:rPr>
          <w:sz w:val="26"/>
          <w:szCs w:val="26"/>
        </w:rPr>
        <w:t>учреждении</w:t>
      </w:r>
      <w:r w:rsidR="00EE7E28" w:rsidRPr="006352CD">
        <w:rPr>
          <w:sz w:val="26"/>
          <w:szCs w:val="26"/>
        </w:rPr>
        <w:t xml:space="preserve"> </w:t>
      </w:r>
      <w:r w:rsidR="00E92652" w:rsidRPr="006352CD">
        <w:rPr>
          <w:sz w:val="26"/>
          <w:szCs w:val="26"/>
        </w:rPr>
        <w:t>профессионального образования,</w:t>
      </w:r>
      <w:r w:rsidR="009D3FBD" w:rsidRPr="006352CD">
        <w:rPr>
          <w:sz w:val="26"/>
          <w:szCs w:val="26"/>
        </w:rPr>
        <w:t xml:space="preserve"> </w:t>
      </w:r>
      <w:r w:rsidR="00443588" w:rsidRPr="006352CD">
        <w:rPr>
          <w:sz w:val="26"/>
          <w:szCs w:val="26"/>
        </w:rPr>
        <w:t>рассматриваемое Предприятие</w:t>
      </w:r>
      <w:r w:rsidR="003E4CAA" w:rsidRPr="006352CD">
        <w:rPr>
          <w:sz w:val="26"/>
          <w:szCs w:val="26"/>
        </w:rPr>
        <w:t>м</w:t>
      </w:r>
      <w:r w:rsidR="00443588" w:rsidRPr="006352CD">
        <w:rPr>
          <w:sz w:val="26"/>
          <w:szCs w:val="26"/>
        </w:rPr>
        <w:t xml:space="preserve"> в качестве претендента на заключение Договора</w:t>
      </w:r>
      <w:r w:rsidR="00E92652" w:rsidRPr="006352CD">
        <w:rPr>
          <w:sz w:val="26"/>
          <w:szCs w:val="26"/>
        </w:rPr>
        <w:t>.</w:t>
      </w:r>
    </w:p>
    <w:p w:rsidR="002D04CC" w:rsidRPr="006352CD" w:rsidRDefault="002D04CC" w:rsidP="006352CD">
      <w:pPr>
        <w:pStyle w:val="a3"/>
        <w:numPr>
          <w:ilvl w:val="2"/>
          <w:numId w:val="5"/>
        </w:numPr>
        <w:tabs>
          <w:tab w:val="left" w:pos="1276"/>
          <w:tab w:val="left" w:pos="1560"/>
        </w:tabs>
        <w:autoSpaceDE w:val="0"/>
        <w:autoSpaceDN w:val="0"/>
        <w:adjustRightInd w:val="0"/>
        <w:ind w:left="0" w:firstLine="709"/>
        <w:jc w:val="both"/>
        <w:rPr>
          <w:sz w:val="26"/>
          <w:szCs w:val="26"/>
        </w:rPr>
      </w:pPr>
      <w:r w:rsidRPr="006352CD">
        <w:rPr>
          <w:b/>
          <w:sz w:val="26"/>
          <w:szCs w:val="26"/>
        </w:rPr>
        <w:t xml:space="preserve">Контролируемая Зона Аэропорта (КЗА) </w:t>
      </w:r>
      <w:proofErr w:type="gramStart"/>
      <w:r w:rsidRPr="006352CD">
        <w:rPr>
          <w:sz w:val="26"/>
          <w:szCs w:val="26"/>
        </w:rPr>
        <w:t>–ч</w:t>
      </w:r>
      <w:proofErr w:type="gramEnd"/>
      <w:r w:rsidRPr="006352CD">
        <w:rPr>
          <w:sz w:val="26"/>
          <w:szCs w:val="26"/>
        </w:rPr>
        <w:t xml:space="preserve">асть территории аэропорта, включающая аэродром, критические зоны радиомаячных систем посадки, объекты управления воздушным движением, радио и </w:t>
      </w:r>
      <w:proofErr w:type="spellStart"/>
      <w:r w:rsidRPr="006352CD">
        <w:rPr>
          <w:sz w:val="26"/>
          <w:szCs w:val="26"/>
        </w:rPr>
        <w:t>электросветотехнического</w:t>
      </w:r>
      <w:proofErr w:type="spellEnd"/>
      <w:r w:rsidRPr="006352CD">
        <w:rPr>
          <w:sz w:val="26"/>
          <w:szCs w:val="26"/>
        </w:rPr>
        <w:t xml:space="preserve"> оборудования </w:t>
      </w:r>
      <w:r w:rsidRPr="006352CD">
        <w:rPr>
          <w:sz w:val="26"/>
          <w:szCs w:val="26"/>
        </w:rPr>
        <w:lastRenderedPageBreak/>
        <w:t xml:space="preserve">аэродромов, склады </w:t>
      </w:r>
      <w:proofErr w:type="spellStart"/>
      <w:r w:rsidRPr="006352CD">
        <w:rPr>
          <w:sz w:val="26"/>
          <w:szCs w:val="26"/>
        </w:rPr>
        <w:t>авиатопливообеспечения</w:t>
      </w:r>
      <w:proofErr w:type="spellEnd"/>
      <w:r w:rsidRPr="006352CD">
        <w:rPr>
          <w:sz w:val="26"/>
          <w:szCs w:val="26"/>
        </w:rPr>
        <w:t>, грузовые терминалы, склады хранения опасных грузов, а также прилегающ</w:t>
      </w:r>
      <w:r w:rsidR="00176E06" w:rsidRPr="006352CD">
        <w:rPr>
          <w:sz w:val="26"/>
          <w:szCs w:val="26"/>
        </w:rPr>
        <w:t>ая</w:t>
      </w:r>
      <w:r w:rsidRPr="006352CD">
        <w:rPr>
          <w:sz w:val="26"/>
          <w:szCs w:val="26"/>
        </w:rPr>
        <w:t xml:space="preserve"> к ним территори</w:t>
      </w:r>
      <w:r w:rsidR="00176E06" w:rsidRPr="006352CD">
        <w:rPr>
          <w:sz w:val="26"/>
          <w:szCs w:val="26"/>
        </w:rPr>
        <w:t>я</w:t>
      </w:r>
      <w:r w:rsidRPr="006352CD">
        <w:rPr>
          <w:sz w:val="26"/>
          <w:szCs w:val="26"/>
        </w:rPr>
        <w:t xml:space="preserve"> и здания, сооружения или их части, доступ в которые контролируется службой авиационной безопасности Аэропорта.</w:t>
      </w:r>
    </w:p>
    <w:p w:rsidR="009C7204" w:rsidRPr="006352CD" w:rsidRDefault="009C7204" w:rsidP="006352CD">
      <w:pPr>
        <w:pStyle w:val="a3"/>
        <w:numPr>
          <w:ilvl w:val="2"/>
          <w:numId w:val="5"/>
        </w:numPr>
        <w:tabs>
          <w:tab w:val="left" w:pos="1276"/>
          <w:tab w:val="left" w:pos="1560"/>
        </w:tabs>
        <w:autoSpaceDE w:val="0"/>
        <w:autoSpaceDN w:val="0"/>
        <w:adjustRightInd w:val="0"/>
        <w:ind w:left="0" w:firstLine="709"/>
        <w:jc w:val="both"/>
        <w:rPr>
          <w:sz w:val="26"/>
          <w:szCs w:val="26"/>
        </w:rPr>
      </w:pPr>
      <w:r w:rsidRPr="006352CD">
        <w:rPr>
          <w:b/>
          <w:sz w:val="26"/>
          <w:szCs w:val="26"/>
        </w:rPr>
        <w:t>Образовательное учреждение</w:t>
      </w:r>
      <w:r w:rsidRPr="006352CD">
        <w:rPr>
          <w:sz w:val="26"/>
          <w:szCs w:val="26"/>
        </w:rPr>
        <w:t xml:space="preserve"> – </w:t>
      </w:r>
      <w:r w:rsidR="00BE39D9" w:rsidRPr="006352CD">
        <w:rPr>
          <w:sz w:val="26"/>
          <w:szCs w:val="26"/>
        </w:rPr>
        <w:t>государственное автономное профессиональное образовательное учреждение Московской области «Профессиональный колледж «Московия»</w:t>
      </w:r>
      <w:r w:rsidRPr="006352CD">
        <w:rPr>
          <w:sz w:val="26"/>
          <w:szCs w:val="26"/>
        </w:rPr>
        <w:t xml:space="preserve">, успешное окончание которого является условием трудоустройства участника программы Приток на Предприятие. </w:t>
      </w:r>
    </w:p>
    <w:p w:rsidR="007604D5" w:rsidRPr="006352CD" w:rsidRDefault="007604D5" w:rsidP="006352CD">
      <w:pPr>
        <w:pStyle w:val="a3"/>
        <w:numPr>
          <w:ilvl w:val="2"/>
          <w:numId w:val="5"/>
        </w:numPr>
        <w:tabs>
          <w:tab w:val="left" w:pos="1276"/>
          <w:tab w:val="left" w:pos="1560"/>
        </w:tabs>
        <w:autoSpaceDE w:val="0"/>
        <w:autoSpaceDN w:val="0"/>
        <w:adjustRightInd w:val="0"/>
        <w:ind w:left="0" w:firstLine="709"/>
        <w:jc w:val="both"/>
        <w:rPr>
          <w:sz w:val="26"/>
          <w:szCs w:val="26"/>
        </w:rPr>
      </w:pPr>
      <w:r w:rsidRPr="006352CD">
        <w:rPr>
          <w:b/>
          <w:sz w:val="26"/>
          <w:szCs w:val="26"/>
        </w:rPr>
        <w:t xml:space="preserve">Ответственный сотрудник Предприятия </w:t>
      </w:r>
      <w:r w:rsidRPr="006352CD">
        <w:rPr>
          <w:sz w:val="26"/>
          <w:szCs w:val="26"/>
        </w:rPr>
        <w:t>– лицо, ответственное за сопровождение программы Приток и указанное в Приложении «Реквизиты Сторон» к Договору.</w:t>
      </w:r>
    </w:p>
    <w:p w:rsidR="009513EA" w:rsidRPr="006352CD" w:rsidRDefault="00B23B81" w:rsidP="006352CD">
      <w:pPr>
        <w:pStyle w:val="a3"/>
        <w:numPr>
          <w:ilvl w:val="2"/>
          <w:numId w:val="5"/>
        </w:numPr>
        <w:tabs>
          <w:tab w:val="left" w:pos="1276"/>
          <w:tab w:val="left" w:pos="1560"/>
        </w:tabs>
        <w:autoSpaceDE w:val="0"/>
        <w:ind w:left="0" w:firstLine="709"/>
        <w:jc w:val="both"/>
        <w:rPr>
          <w:sz w:val="26"/>
          <w:szCs w:val="26"/>
        </w:rPr>
      </w:pPr>
      <w:r w:rsidRPr="006352CD">
        <w:rPr>
          <w:b/>
          <w:sz w:val="26"/>
          <w:szCs w:val="26"/>
        </w:rPr>
        <w:t xml:space="preserve">Период ученичества – </w:t>
      </w:r>
      <w:r w:rsidRPr="006352CD">
        <w:rPr>
          <w:sz w:val="26"/>
          <w:szCs w:val="26"/>
        </w:rPr>
        <w:t xml:space="preserve">период времени, находящийся в пределах продолжительности Целевой подготовки Участника программы Приток, в течение которого Участник программы Приток находится на Предприятии для прохождения </w:t>
      </w:r>
      <w:proofErr w:type="gramStart"/>
      <w:r w:rsidRPr="006352CD">
        <w:rPr>
          <w:sz w:val="26"/>
          <w:szCs w:val="26"/>
        </w:rPr>
        <w:t>обучения по Спецкурсам</w:t>
      </w:r>
      <w:proofErr w:type="gramEnd"/>
      <w:r w:rsidRPr="006352CD">
        <w:rPr>
          <w:sz w:val="26"/>
          <w:szCs w:val="26"/>
        </w:rPr>
        <w:t xml:space="preserve"> Предприятия или для прохождения Производственной  практики, </w:t>
      </w:r>
      <w:r w:rsidR="009513EA" w:rsidRPr="006352CD">
        <w:rPr>
          <w:sz w:val="26"/>
          <w:szCs w:val="26"/>
        </w:rPr>
        <w:t xml:space="preserve"> за исключением Периодов, исключаемых из периода ученичества.</w:t>
      </w:r>
    </w:p>
    <w:p w:rsidR="00B23B81" w:rsidRPr="006352CD" w:rsidRDefault="009513EA" w:rsidP="006352CD">
      <w:pPr>
        <w:pStyle w:val="a3"/>
        <w:numPr>
          <w:ilvl w:val="2"/>
          <w:numId w:val="5"/>
        </w:numPr>
        <w:tabs>
          <w:tab w:val="left" w:pos="1276"/>
          <w:tab w:val="left" w:pos="1560"/>
        </w:tabs>
        <w:autoSpaceDE w:val="0"/>
        <w:ind w:left="0" w:firstLine="709"/>
        <w:jc w:val="both"/>
        <w:rPr>
          <w:sz w:val="26"/>
          <w:szCs w:val="26"/>
        </w:rPr>
      </w:pPr>
      <w:r w:rsidRPr="006352CD">
        <w:rPr>
          <w:b/>
          <w:sz w:val="26"/>
          <w:szCs w:val="26"/>
        </w:rPr>
        <w:t>Периоды, исключаемые из Периода ученичества -</w:t>
      </w:r>
      <w:r w:rsidRPr="006352CD">
        <w:rPr>
          <w:sz w:val="26"/>
          <w:szCs w:val="26"/>
        </w:rPr>
        <w:t xml:space="preserve"> </w:t>
      </w:r>
      <w:r w:rsidR="0082615F" w:rsidRPr="006352CD">
        <w:rPr>
          <w:sz w:val="26"/>
          <w:szCs w:val="26"/>
        </w:rPr>
        <w:t xml:space="preserve">август </w:t>
      </w:r>
      <w:r w:rsidR="005F672A" w:rsidRPr="006352CD">
        <w:rPr>
          <w:sz w:val="26"/>
          <w:szCs w:val="26"/>
        </w:rPr>
        <w:t>месяц каждого календарного года (</w:t>
      </w:r>
      <w:r w:rsidR="0082615F" w:rsidRPr="006352CD">
        <w:rPr>
          <w:sz w:val="26"/>
          <w:szCs w:val="26"/>
        </w:rPr>
        <w:t xml:space="preserve">как </w:t>
      </w:r>
      <w:r w:rsidR="00D26555" w:rsidRPr="006352CD">
        <w:rPr>
          <w:sz w:val="26"/>
          <w:szCs w:val="26"/>
        </w:rPr>
        <w:t xml:space="preserve">время каникул Участника программы Приток </w:t>
      </w:r>
      <w:r w:rsidR="0082615F" w:rsidRPr="006352CD">
        <w:rPr>
          <w:sz w:val="26"/>
          <w:szCs w:val="26"/>
        </w:rPr>
        <w:t>в рамках Целевой подготовки</w:t>
      </w:r>
      <w:r w:rsidR="005F672A" w:rsidRPr="006352CD">
        <w:rPr>
          <w:sz w:val="26"/>
          <w:szCs w:val="26"/>
        </w:rPr>
        <w:t>)</w:t>
      </w:r>
      <w:r w:rsidR="00B23B81" w:rsidRPr="006352CD">
        <w:rPr>
          <w:sz w:val="26"/>
          <w:szCs w:val="26"/>
        </w:rPr>
        <w:t>.</w:t>
      </w:r>
    </w:p>
    <w:p w:rsidR="009C7204" w:rsidRPr="006352CD" w:rsidRDefault="009C7204" w:rsidP="006352CD">
      <w:pPr>
        <w:pStyle w:val="a3"/>
        <w:numPr>
          <w:ilvl w:val="2"/>
          <w:numId w:val="5"/>
        </w:numPr>
        <w:tabs>
          <w:tab w:val="left" w:pos="1276"/>
          <w:tab w:val="left" w:pos="1560"/>
        </w:tabs>
        <w:autoSpaceDE w:val="0"/>
        <w:ind w:left="0" w:firstLine="709"/>
        <w:jc w:val="both"/>
        <w:rPr>
          <w:sz w:val="26"/>
          <w:szCs w:val="26"/>
        </w:rPr>
      </w:pPr>
      <w:r w:rsidRPr="006352CD">
        <w:rPr>
          <w:b/>
          <w:sz w:val="26"/>
          <w:szCs w:val="26"/>
        </w:rPr>
        <w:t>Предприятие</w:t>
      </w:r>
      <w:r w:rsidRPr="006352CD">
        <w:rPr>
          <w:sz w:val="26"/>
          <w:szCs w:val="26"/>
        </w:rPr>
        <w:t xml:space="preserve"> – юридическое лицо, организующее программу Приток и заключившее Договор с Участником программы Приток</w:t>
      </w:r>
      <w:r w:rsidR="00833D83" w:rsidRPr="006352CD">
        <w:rPr>
          <w:sz w:val="26"/>
          <w:szCs w:val="26"/>
        </w:rPr>
        <w:t>, либо юридическое лицо, которому уступлены соответствующие права</w:t>
      </w:r>
      <w:r w:rsidR="00470ADE" w:rsidRPr="006352CD">
        <w:rPr>
          <w:sz w:val="26"/>
          <w:szCs w:val="26"/>
        </w:rPr>
        <w:t xml:space="preserve"> по Договору</w:t>
      </w:r>
      <w:r w:rsidRPr="006352CD">
        <w:rPr>
          <w:sz w:val="26"/>
          <w:szCs w:val="26"/>
        </w:rPr>
        <w:t>.</w:t>
      </w:r>
    </w:p>
    <w:p w:rsidR="009C7204" w:rsidRPr="006352CD" w:rsidRDefault="009C7204" w:rsidP="006352CD">
      <w:pPr>
        <w:pStyle w:val="a3"/>
        <w:numPr>
          <w:ilvl w:val="2"/>
          <w:numId w:val="5"/>
        </w:numPr>
        <w:tabs>
          <w:tab w:val="left" w:pos="1276"/>
          <w:tab w:val="left" w:pos="1560"/>
        </w:tabs>
        <w:autoSpaceDE w:val="0"/>
        <w:autoSpaceDN w:val="0"/>
        <w:adjustRightInd w:val="0"/>
        <w:ind w:left="0" w:firstLine="709"/>
        <w:jc w:val="both"/>
        <w:rPr>
          <w:sz w:val="26"/>
          <w:szCs w:val="26"/>
        </w:rPr>
      </w:pPr>
      <w:r w:rsidRPr="006352CD">
        <w:rPr>
          <w:b/>
          <w:sz w:val="26"/>
          <w:szCs w:val="26"/>
        </w:rPr>
        <w:t>Производственная практика</w:t>
      </w:r>
      <w:r w:rsidRPr="006352CD">
        <w:rPr>
          <w:sz w:val="26"/>
          <w:szCs w:val="26"/>
        </w:rPr>
        <w:t xml:space="preserve"> – часть Целевой подготовки Участника программы Приток, предполагающая его участие в текущей деятельности Предприятия, включая изучение специфики деятельности и особенностей бизнес-процессов на Предприятии.</w:t>
      </w:r>
      <w:r w:rsidR="009A627C" w:rsidRPr="006352CD">
        <w:rPr>
          <w:sz w:val="26"/>
          <w:szCs w:val="26"/>
        </w:rPr>
        <w:t xml:space="preserve"> По получаемой специальности в колледже</w:t>
      </w:r>
      <w:r w:rsidR="00EE7E28" w:rsidRPr="006352CD">
        <w:rPr>
          <w:sz w:val="26"/>
          <w:szCs w:val="26"/>
        </w:rPr>
        <w:t>.</w:t>
      </w:r>
    </w:p>
    <w:p w:rsidR="00CA05EB" w:rsidRPr="006352CD" w:rsidRDefault="00CA05EB" w:rsidP="006352CD">
      <w:pPr>
        <w:pStyle w:val="a3"/>
        <w:numPr>
          <w:ilvl w:val="2"/>
          <w:numId w:val="5"/>
        </w:numPr>
        <w:tabs>
          <w:tab w:val="left" w:pos="1276"/>
          <w:tab w:val="left" w:pos="1560"/>
        </w:tabs>
        <w:autoSpaceDE w:val="0"/>
        <w:autoSpaceDN w:val="0"/>
        <w:adjustRightInd w:val="0"/>
        <w:ind w:left="0" w:firstLine="709"/>
        <w:jc w:val="both"/>
        <w:rPr>
          <w:sz w:val="26"/>
          <w:szCs w:val="26"/>
        </w:rPr>
      </w:pPr>
      <w:r w:rsidRPr="006352CD">
        <w:rPr>
          <w:b/>
          <w:sz w:val="26"/>
          <w:szCs w:val="26"/>
        </w:rPr>
        <w:t xml:space="preserve">Руководитель практики </w:t>
      </w:r>
      <w:r w:rsidRPr="006352CD">
        <w:rPr>
          <w:sz w:val="26"/>
          <w:szCs w:val="26"/>
        </w:rPr>
        <w:t>– сотрудник Предприятия, назначенный приказом по Предприятию осуществлять контроль и руководство за прохождением Производственной практики Участника программы Приток.</w:t>
      </w:r>
    </w:p>
    <w:p w:rsidR="009C7204" w:rsidRPr="006352CD" w:rsidRDefault="009C7204" w:rsidP="006352CD">
      <w:pPr>
        <w:pStyle w:val="a3"/>
        <w:numPr>
          <w:ilvl w:val="2"/>
          <w:numId w:val="5"/>
        </w:numPr>
        <w:tabs>
          <w:tab w:val="left" w:pos="1276"/>
          <w:tab w:val="left" w:pos="1560"/>
        </w:tabs>
        <w:autoSpaceDE w:val="0"/>
        <w:autoSpaceDN w:val="0"/>
        <w:adjustRightInd w:val="0"/>
        <w:ind w:left="0" w:firstLine="709"/>
        <w:jc w:val="both"/>
        <w:rPr>
          <w:sz w:val="26"/>
          <w:szCs w:val="26"/>
        </w:rPr>
      </w:pPr>
      <w:r w:rsidRPr="006352CD">
        <w:rPr>
          <w:b/>
          <w:sz w:val="26"/>
          <w:szCs w:val="26"/>
        </w:rPr>
        <w:t>Спецкурсы Предприятия (Спецкурсы)</w:t>
      </w:r>
      <w:r w:rsidRPr="006352CD">
        <w:rPr>
          <w:sz w:val="26"/>
          <w:szCs w:val="26"/>
        </w:rPr>
        <w:t xml:space="preserve"> – занятия, организуемые силами и средствами Предприятия, в указанном Предприятием месте и в указанное Предприятием время.</w:t>
      </w:r>
    </w:p>
    <w:p w:rsidR="00465525" w:rsidRPr="006352CD" w:rsidRDefault="00465525" w:rsidP="006352CD">
      <w:pPr>
        <w:pStyle w:val="a3"/>
        <w:numPr>
          <w:ilvl w:val="2"/>
          <w:numId w:val="5"/>
        </w:numPr>
        <w:tabs>
          <w:tab w:val="left" w:pos="1276"/>
          <w:tab w:val="left" w:pos="1560"/>
        </w:tabs>
        <w:autoSpaceDE w:val="0"/>
        <w:autoSpaceDN w:val="0"/>
        <w:adjustRightInd w:val="0"/>
        <w:ind w:left="0" w:firstLine="709"/>
        <w:jc w:val="both"/>
        <w:rPr>
          <w:sz w:val="26"/>
          <w:szCs w:val="26"/>
        </w:rPr>
      </w:pPr>
      <w:r w:rsidRPr="006352CD">
        <w:rPr>
          <w:b/>
          <w:sz w:val="26"/>
          <w:szCs w:val="26"/>
        </w:rPr>
        <w:t>Территория</w:t>
      </w:r>
      <w:r w:rsidRPr="006352CD">
        <w:rPr>
          <w:rFonts w:eastAsia="Calibri"/>
          <w:sz w:val="26"/>
          <w:szCs w:val="26"/>
        </w:rPr>
        <w:t xml:space="preserve"> </w:t>
      </w:r>
      <w:r w:rsidRPr="006352CD">
        <w:rPr>
          <w:b/>
          <w:sz w:val="26"/>
          <w:szCs w:val="26"/>
        </w:rPr>
        <w:t>Московского аэропорта Домодедово</w:t>
      </w:r>
      <w:r w:rsidRPr="006352CD">
        <w:rPr>
          <w:rFonts w:eastAsia="Calibri"/>
          <w:sz w:val="26"/>
          <w:szCs w:val="26"/>
        </w:rPr>
        <w:t xml:space="preserve"> </w:t>
      </w:r>
      <w:r w:rsidRPr="006352CD">
        <w:rPr>
          <w:sz w:val="26"/>
          <w:szCs w:val="26"/>
        </w:rPr>
        <w:t>- территории Предприятий Московского аэропорта Домодедово.</w:t>
      </w:r>
    </w:p>
    <w:p w:rsidR="00EF6891" w:rsidRPr="006352CD" w:rsidRDefault="00EF6891" w:rsidP="006352CD">
      <w:pPr>
        <w:pStyle w:val="a3"/>
        <w:numPr>
          <w:ilvl w:val="2"/>
          <w:numId w:val="5"/>
        </w:numPr>
        <w:tabs>
          <w:tab w:val="left" w:pos="1276"/>
          <w:tab w:val="left" w:pos="1560"/>
        </w:tabs>
        <w:autoSpaceDE w:val="0"/>
        <w:ind w:left="0" w:firstLine="709"/>
        <w:jc w:val="both"/>
        <w:rPr>
          <w:sz w:val="26"/>
          <w:szCs w:val="26"/>
        </w:rPr>
      </w:pPr>
      <w:r w:rsidRPr="006352CD">
        <w:rPr>
          <w:b/>
          <w:sz w:val="26"/>
          <w:szCs w:val="26"/>
        </w:rPr>
        <w:t>Участник программы Приток</w:t>
      </w:r>
      <w:r w:rsidRPr="006352CD">
        <w:rPr>
          <w:sz w:val="26"/>
          <w:szCs w:val="26"/>
        </w:rPr>
        <w:t xml:space="preserve"> – </w:t>
      </w:r>
      <w:r w:rsidR="00E92652" w:rsidRPr="006352CD">
        <w:rPr>
          <w:sz w:val="26"/>
          <w:szCs w:val="26"/>
        </w:rPr>
        <w:t>лицо, заключившее</w:t>
      </w:r>
      <w:r w:rsidR="009D3FBD" w:rsidRPr="006352CD">
        <w:rPr>
          <w:sz w:val="26"/>
          <w:szCs w:val="26"/>
        </w:rPr>
        <w:t xml:space="preserve"> с Предприятием</w:t>
      </w:r>
      <w:r w:rsidRPr="006352CD">
        <w:rPr>
          <w:sz w:val="26"/>
          <w:szCs w:val="26"/>
        </w:rPr>
        <w:t xml:space="preserve"> Договор.</w:t>
      </w:r>
    </w:p>
    <w:p w:rsidR="003D7CD9" w:rsidRPr="006352CD" w:rsidRDefault="003D7CD9" w:rsidP="006352CD">
      <w:pPr>
        <w:pStyle w:val="a3"/>
        <w:numPr>
          <w:ilvl w:val="2"/>
          <w:numId w:val="5"/>
        </w:numPr>
        <w:tabs>
          <w:tab w:val="left" w:pos="1276"/>
          <w:tab w:val="left" w:pos="1560"/>
        </w:tabs>
        <w:autoSpaceDE w:val="0"/>
        <w:ind w:left="0" w:firstLine="709"/>
        <w:jc w:val="both"/>
        <w:rPr>
          <w:sz w:val="26"/>
          <w:szCs w:val="26"/>
        </w:rPr>
      </w:pPr>
      <w:r w:rsidRPr="006352CD">
        <w:rPr>
          <w:b/>
          <w:sz w:val="26"/>
          <w:szCs w:val="26"/>
        </w:rPr>
        <w:t>Участие в программе Приток</w:t>
      </w:r>
      <w:r w:rsidRPr="006352CD">
        <w:rPr>
          <w:sz w:val="26"/>
          <w:szCs w:val="26"/>
        </w:rPr>
        <w:t xml:space="preserve"> – </w:t>
      </w:r>
      <w:r w:rsidR="001474B4" w:rsidRPr="006352CD">
        <w:rPr>
          <w:sz w:val="26"/>
          <w:szCs w:val="26"/>
        </w:rPr>
        <w:t>состояние связанности Предприятия</w:t>
      </w:r>
      <w:r w:rsidRPr="006352CD">
        <w:rPr>
          <w:sz w:val="26"/>
          <w:szCs w:val="26"/>
        </w:rPr>
        <w:t xml:space="preserve"> и Участник</w:t>
      </w:r>
      <w:r w:rsidR="001474B4" w:rsidRPr="006352CD">
        <w:rPr>
          <w:sz w:val="26"/>
          <w:szCs w:val="26"/>
        </w:rPr>
        <w:t>а</w:t>
      </w:r>
      <w:r w:rsidRPr="006352CD">
        <w:rPr>
          <w:sz w:val="26"/>
          <w:szCs w:val="26"/>
        </w:rPr>
        <w:t xml:space="preserve"> программы Приток юридическими</w:t>
      </w:r>
      <w:r w:rsidR="001474B4" w:rsidRPr="006352CD">
        <w:rPr>
          <w:sz w:val="26"/>
          <w:szCs w:val="26"/>
        </w:rPr>
        <w:t xml:space="preserve"> отношениями</w:t>
      </w:r>
      <w:r w:rsidRPr="006352CD">
        <w:rPr>
          <w:sz w:val="26"/>
          <w:szCs w:val="26"/>
        </w:rPr>
        <w:t>, возникшими на основании Договора, настоящего Положения, а также иных документов, составляемых на основании Договора или настоящего Положения.</w:t>
      </w:r>
    </w:p>
    <w:p w:rsidR="00EF6891" w:rsidRPr="006352CD" w:rsidRDefault="00EF6891" w:rsidP="006352CD">
      <w:pPr>
        <w:pStyle w:val="a3"/>
        <w:numPr>
          <w:ilvl w:val="2"/>
          <w:numId w:val="5"/>
        </w:numPr>
        <w:tabs>
          <w:tab w:val="left" w:pos="1276"/>
          <w:tab w:val="left" w:pos="1560"/>
        </w:tabs>
        <w:autoSpaceDE w:val="0"/>
        <w:autoSpaceDN w:val="0"/>
        <w:adjustRightInd w:val="0"/>
        <w:ind w:left="0" w:firstLine="709"/>
        <w:jc w:val="both"/>
        <w:rPr>
          <w:sz w:val="26"/>
          <w:szCs w:val="26"/>
        </w:rPr>
      </w:pPr>
      <w:r w:rsidRPr="006352CD">
        <w:rPr>
          <w:b/>
          <w:sz w:val="26"/>
          <w:szCs w:val="26"/>
        </w:rPr>
        <w:t>Целевая подготовка</w:t>
      </w:r>
      <w:r w:rsidRPr="006352CD">
        <w:rPr>
          <w:sz w:val="26"/>
          <w:szCs w:val="26"/>
        </w:rPr>
        <w:t xml:space="preserve"> – комплекс мероприятий</w:t>
      </w:r>
      <w:r w:rsidR="009A627C" w:rsidRPr="006352CD">
        <w:rPr>
          <w:sz w:val="26"/>
          <w:szCs w:val="26"/>
        </w:rPr>
        <w:t xml:space="preserve"> (какие)</w:t>
      </w:r>
      <w:r w:rsidRPr="006352CD">
        <w:rPr>
          <w:sz w:val="26"/>
          <w:szCs w:val="26"/>
        </w:rPr>
        <w:t xml:space="preserve"> во время обучения Участника программы Приток в Образовательном учреждении, проводимых с целью достижения уровня его профессиональной подготовки, в соответствии с установленными в Московском аэропорту Домодедово требованиями к должности.</w:t>
      </w:r>
    </w:p>
    <w:p w:rsidR="008609A5" w:rsidRPr="006352CD" w:rsidRDefault="008609A5" w:rsidP="006352CD">
      <w:pPr>
        <w:pStyle w:val="a3"/>
        <w:numPr>
          <w:ilvl w:val="1"/>
          <w:numId w:val="7"/>
        </w:numPr>
        <w:tabs>
          <w:tab w:val="left" w:pos="567"/>
        </w:tabs>
        <w:ind w:left="0" w:firstLine="709"/>
        <w:jc w:val="both"/>
        <w:rPr>
          <w:sz w:val="26"/>
          <w:szCs w:val="26"/>
          <w:u w:val="single"/>
        </w:rPr>
      </w:pPr>
      <w:r w:rsidRPr="006352CD">
        <w:rPr>
          <w:sz w:val="26"/>
          <w:szCs w:val="26"/>
          <w:u w:val="single"/>
        </w:rPr>
        <w:t>Структура программы Приток.</w:t>
      </w:r>
    </w:p>
    <w:p w:rsidR="00F770EC" w:rsidRPr="006352CD" w:rsidRDefault="00F770EC" w:rsidP="006352CD">
      <w:pPr>
        <w:pStyle w:val="a3"/>
        <w:numPr>
          <w:ilvl w:val="2"/>
          <w:numId w:val="8"/>
        </w:numPr>
        <w:tabs>
          <w:tab w:val="left" w:pos="1134"/>
        </w:tabs>
        <w:ind w:left="0" w:firstLine="709"/>
        <w:jc w:val="both"/>
        <w:rPr>
          <w:sz w:val="26"/>
          <w:szCs w:val="26"/>
        </w:rPr>
      </w:pPr>
      <w:r w:rsidRPr="006352CD">
        <w:rPr>
          <w:sz w:val="26"/>
          <w:szCs w:val="26"/>
        </w:rPr>
        <w:t xml:space="preserve">Участие в программе </w:t>
      </w:r>
      <w:r w:rsidR="005F672A" w:rsidRPr="006352CD">
        <w:rPr>
          <w:sz w:val="26"/>
          <w:szCs w:val="26"/>
        </w:rPr>
        <w:t xml:space="preserve">Приток </w:t>
      </w:r>
      <w:r w:rsidRPr="006352CD">
        <w:rPr>
          <w:sz w:val="26"/>
          <w:szCs w:val="26"/>
        </w:rPr>
        <w:t>начинается с момента заключения Договора.</w:t>
      </w:r>
    </w:p>
    <w:p w:rsidR="00F770EC" w:rsidRPr="006352CD" w:rsidRDefault="00F770EC" w:rsidP="006352CD">
      <w:pPr>
        <w:pStyle w:val="a3"/>
        <w:numPr>
          <w:ilvl w:val="2"/>
          <w:numId w:val="8"/>
        </w:numPr>
        <w:tabs>
          <w:tab w:val="left" w:pos="1134"/>
        </w:tabs>
        <w:ind w:left="0" w:firstLine="709"/>
        <w:jc w:val="both"/>
        <w:rPr>
          <w:sz w:val="26"/>
          <w:szCs w:val="26"/>
        </w:rPr>
      </w:pPr>
      <w:r w:rsidRPr="006352CD">
        <w:rPr>
          <w:sz w:val="26"/>
          <w:szCs w:val="26"/>
        </w:rPr>
        <w:lastRenderedPageBreak/>
        <w:t>Участием в программе</w:t>
      </w:r>
      <w:r w:rsidR="003A695C" w:rsidRPr="006352CD">
        <w:rPr>
          <w:sz w:val="26"/>
          <w:szCs w:val="26"/>
        </w:rPr>
        <w:t xml:space="preserve"> Приток</w:t>
      </w:r>
      <w:r w:rsidRPr="006352CD">
        <w:rPr>
          <w:sz w:val="26"/>
          <w:szCs w:val="26"/>
        </w:rPr>
        <w:t xml:space="preserve"> охватываются периоды обучения </w:t>
      </w:r>
      <w:r w:rsidR="00BE39D9" w:rsidRPr="006352CD">
        <w:rPr>
          <w:sz w:val="26"/>
          <w:szCs w:val="26"/>
        </w:rPr>
        <w:t xml:space="preserve">Участника </w:t>
      </w:r>
      <w:r w:rsidR="008E1086" w:rsidRPr="006352CD">
        <w:rPr>
          <w:sz w:val="26"/>
          <w:szCs w:val="26"/>
        </w:rPr>
        <w:t>программы Приток</w:t>
      </w:r>
      <w:r w:rsidRPr="006352CD">
        <w:rPr>
          <w:sz w:val="26"/>
          <w:szCs w:val="26"/>
        </w:rPr>
        <w:t xml:space="preserve"> в </w:t>
      </w:r>
      <w:r w:rsidR="00BE39D9" w:rsidRPr="006352CD">
        <w:rPr>
          <w:sz w:val="26"/>
          <w:szCs w:val="26"/>
        </w:rPr>
        <w:t>колледже,</w:t>
      </w:r>
      <w:r w:rsidRPr="006352CD">
        <w:rPr>
          <w:sz w:val="26"/>
          <w:szCs w:val="26"/>
        </w:rPr>
        <w:t xml:space="preserve"> и период отработки У</w:t>
      </w:r>
      <w:r w:rsidR="00470ADE" w:rsidRPr="006352CD">
        <w:rPr>
          <w:sz w:val="26"/>
          <w:szCs w:val="26"/>
        </w:rPr>
        <w:t>частника программы Приток</w:t>
      </w:r>
      <w:r w:rsidRPr="006352CD">
        <w:rPr>
          <w:sz w:val="26"/>
          <w:szCs w:val="26"/>
        </w:rPr>
        <w:t xml:space="preserve"> на </w:t>
      </w:r>
      <w:r w:rsidR="00EE7E28" w:rsidRPr="006352CD">
        <w:rPr>
          <w:sz w:val="26"/>
          <w:szCs w:val="26"/>
        </w:rPr>
        <w:t>Предприятии,</w:t>
      </w:r>
      <w:r w:rsidR="009A627C" w:rsidRPr="006352CD">
        <w:rPr>
          <w:sz w:val="26"/>
          <w:szCs w:val="26"/>
        </w:rPr>
        <w:t xml:space="preserve"> со</w:t>
      </w:r>
      <w:r w:rsidR="00EE7E28" w:rsidRPr="006352CD">
        <w:rPr>
          <w:sz w:val="26"/>
          <w:szCs w:val="26"/>
        </w:rPr>
        <w:t>ответствии с договором.</w:t>
      </w:r>
    </w:p>
    <w:p w:rsidR="00F770EC" w:rsidRPr="006352CD" w:rsidRDefault="00F770EC" w:rsidP="006352CD">
      <w:pPr>
        <w:pStyle w:val="a3"/>
        <w:numPr>
          <w:ilvl w:val="2"/>
          <w:numId w:val="8"/>
        </w:numPr>
        <w:tabs>
          <w:tab w:val="left" w:pos="1134"/>
        </w:tabs>
        <w:ind w:left="0" w:firstLine="709"/>
        <w:jc w:val="both"/>
        <w:rPr>
          <w:sz w:val="26"/>
          <w:szCs w:val="26"/>
        </w:rPr>
      </w:pPr>
      <w:r w:rsidRPr="006352CD">
        <w:rPr>
          <w:sz w:val="26"/>
          <w:szCs w:val="26"/>
        </w:rPr>
        <w:t xml:space="preserve">В период </w:t>
      </w:r>
      <w:r w:rsidR="003A695C" w:rsidRPr="006352CD">
        <w:rPr>
          <w:sz w:val="26"/>
          <w:szCs w:val="26"/>
        </w:rPr>
        <w:t>Участия в программе Приток</w:t>
      </w:r>
      <w:r w:rsidRPr="006352CD">
        <w:rPr>
          <w:sz w:val="26"/>
          <w:szCs w:val="26"/>
        </w:rPr>
        <w:t xml:space="preserve"> Предприятие организует для </w:t>
      </w:r>
      <w:r w:rsidR="00EE1D02" w:rsidRPr="006352CD">
        <w:rPr>
          <w:sz w:val="26"/>
          <w:szCs w:val="26"/>
        </w:rPr>
        <w:t xml:space="preserve">Участника программы Приток </w:t>
      </w:r>
      <w:r w:rsidR="003A695C" w:rsidRPr="006352CD">
        <w:rPr>
          <w:sz w:val="26"/>
          <w:szCs w:val="26"/>
        </w:rPr>
        <w:t xml:space="preserve">также </w:t>
      </w:r>
      <w:proofErr w:type="gramStart"/>
      <w:r w:rsidR="003A695C" w:rsidRPr="006352CD">
        <w:rPr>
          <w:sz w:val="26"/>
          <w:szCs w:val="26"/>
        </w:rPr>
        <w:t>обучение по Спецкурсам</w:t>
      </w:r>
      <w:proofErr w:type="gramEnd"/>
      <w:r w:rsidR="003A695C" w:rsidRPr="006352CD">
        <w:rPr>
          <w:sz w:val="26"/>
          <w:szCs w:val="26"/>
        </w:rPr>
        <w:t xml:space="preserve"> П</w:t>
      </w:r>
      <w:r w:rsidRPr="006352CD">
        <w:rPr>
          <w:sz w:val="26"/>
          <w:szCs w:val="26"/>
        </w:rPr>
        <w:t>редприятия.</w:t>
      </w:r>
    </w:p>
    <w:p w:rsidR="007B32C3" w:rsidRPr="006352CD" w:rsidRDefault="008609A5" w:rsidP="006352CD">
      <w:pPr>
        <w:pStyle w:val="a3"/>
        <w:numPr>
          <w:ilvl w:val="1"/>
          <w:numId w:val="7"/>
        </w:numPr>
        <w:tabs>
          <w:tab w:val="left" w:pos="1134"/>
        </w:tabs>
        <w:ind w:left="0" w:firstLine="709"/>
        <w:jc w:val="both"/>
        <w:rPr>
          <w:sz w:val="26"/>
          <w:szCs w:val="26"/>
          <w:u w:val="single"/>
        </w:rPr>
      </w:pPr>
      <w:r w:rsidRPr="006352CD">
        <w:rPr>
          <w:sz w:val="26"/>
          <w:szCs w:val="26"/>
          <w:u w:val="single"/>
        </w:rPr>
        <w:t>Срок У</w:t>
      </w:r>
      <w:r w:rsidR="007B32C3" w:rsidRPr="006352CD">
        <w:rPr>
          <w:sz w:val="26"/>
          <w:szCs w:val="26"/>
          <w:u w:val="single"/>
        </w:rPr>
        <w:t>частия в программе Приток.</w:t>
      </w:r>
    </w:p>
    <w:p w:rsidR="007B32C3" w:rsidRPr="006352CD" w:rsidRDefault="007B32C3" w:rsidP="006352CD">
      <w:pPr>
        <w:pStyle w:val="a3"/>
        <w:numPr>
          <w:ilvl w:val="3"/>
          <w:numId w:val="3"/>
        </w:numPr>
        <w:tabs>
          <w:tab w:val="left" w:pos="1134"/>
        </w:tabs>
        <w:ind w:left="0" w:firstLine="709"/>
        <w:jc w:val="both"/>
        <w:rPr>
          <w:sz w:val="26"/>
          <w:szCs w:val="26"/>
        </w:rPr>
      </w:pPr>
      <w:r w:rsidRPr="006352CD">
        <w:rPr>
          <w:sz w:val="26"/>
          <w:szCs w:val="26"/>
        </w:rPr>
        <w:t>Участие в программе Приток продолжается в течен</w:t>
      </w:r>
      <w:r w:rsidR="0007051C" w:rsidRPr="006352CD">
        <w:rPr>
          <w:sz w:val="26"/>
          <w:szCs w:val="26"/>
        </w:rPr>
        <w:t>ие срока, указанного в Договоре</w:t>
      </w:r>
      <w:r w:rsidRPr="006352CD">
        <w:rPr>
          <w:sz w:val="26"/>
          <w:szCs w:val="26"/>
        </w:rPr>
        <w:t xml:space="preserve"> с учётом </w:t>
      </w:r>
      <w:r w:rsidR="00166380" w:rsidRPr="006352CD">
        <w:rPr>
          <w:sz w:val="26"/>
          <w:szCs w:val="26"/>
        </w:rPr>
        <w:t>правил, установленных настоящим</w:t>
      </w:r>
      <w:r w:rsidRPr="006352CD">
        <w:rPr>
          <w:sz w:val="26"/>
          <w:szCs w:val="26"/>
        </w:rPr>
        <w:t xml:space="preserve"> Положени</w:t>
      </w:r>
      <w:r w:rsidR="00166380" w:rsidRPr="006352CD">
        <w:rPr>
          <w:sz w:val="26"/>
          <w:szCs w:val="26"/>
        </w:rPr>
        <w:t>ем</w:t>
      </w:r>
      <w:r w:rsidRPr="006352CD">
        <w:rPr>
          <w:sz w:val="26"/>
          <w:szCs w:val="26"/>
        </w:rPr>
        <w:t>.</w:t>
      </w:r>
    </w:p>
    <w:p w:rsidR="008C0441" w:rsidRPr="006352CD" w:rsidRDefault="008C0441" w:rsidP="006352CD">
      <w:pPr>
        <w:pStyle w:val="a3"/>
        <w:numPr>
          <w:ilvl w:val="3"/>
          <w:numId w:val="3"/>
        </w:numPr>
        <w:tabs>
          <w:tab w:val="left" w:pos="851"/>
          <w:tab w:val="left" w:pos="1276"/>
        </w:tabs>
        <w:ind w:left="0" w:firstLine="709"/>
        <w:jc w:val="both"/>
        <w:rPr>
          <w:sz w:val="26"/>
          <w:szCs w:val="26"/>
        </w:rPr>
      </w:pPr>
      <w:r w:rsidRPr="006352CD">
        <w:rPr>
          <w:sz w:val="26"/>
          <w:szCs w:val="26"/>
        </w:rPr>
        <w:t>Срок Участия в программе Приток складывается из срок</w:t>
      </w:r>
      <w:r w:rsidR="00BE39D9" w:rsidRPr="006352CD">
        <w:rPr>
          <w:sz w:val="26"/>
          <w:szCs w:val="26"/>
        </w:rPr>
        <w:t>а обучения в колледже</w:t>
      </w:r>
      <w:r w:rsidR="00EE7E28" w:rsidRPr="006352CD">
        <w:rPr>
          <w:sz w:val="26"/>
          <w:szCs w:val="26"/>
        </w:rPr>
        <w:t xml:space="preserve"> </w:t>
      </w:r>
      <w:r w:rsidRPr="006352CD">
        <w:rPr>
          <w:sz w:val="26"/>
          <w:szCs w:val="26"/>
        </w:rPr>
        <w:t>и срока Целевой подготовки. Целевая подготовка разбивается на этапы, содержание и продолжительность котор</w:t>
      </w:r>
      <w:r w:rsidR="00176E06" w:rsidRPr="006352CD">
        <w:rPr>
          <w:sz w:val="26"/>
          <w:szCs w:val="26"/>
        </w:rPr>
        <w:t>ых</w:t>
      </w:r>
      <w:r w:rsidRPr="006352CD">
        <w:rPr>
          <w:sz w:val="26"/>
          <w:szCs w:val="26"/>
        </w:rPr>
        <w:t xml:space="preserve"> определяются Договором</w:t>
      </w:r>
      <w:r w:rsidR="001B391A" w:rsidRPr="006352CD">
        <w:rPr>
          <w:sz w:val="26"/>
          <w:szCs w:val="26"/>
        </w:rPr>
        <w:t>.</w:t>
      </w:r>
    </w:p>
    <w:p w:rsidR="007B32C3" w:rsidRPr="007165B0" w:rsidRDefault="007B32C3" w:rsidP="006352CD">
      <w:pPr>
        <w:pStyle w:val="a3"/>
        <w:numPr>
          <w:ilvl w:val="3"/>
          <w:numId w:val="3"/>
        </w:numPr>
        <w:tabs>
          <w:tab w:val="left" w:pos="1134"/>
          <w:tab w:val="left" w:pos="1276"/>
        </w:tabs>
        <w:autoSpaceDE w:val="0"/>
        <w:ind w:left="0" w:firstLine="709"/>
        <w:jc w:val="both"/>
        <w:rPr>
          <w:sz w:val="26"/>
          <w:szCs w:val="26"/>
        </w:rPr>
      </w:pPr>
      <w:proofErr w:type="gramStart"/>
      <w:r w:rsidRPr="006352CD">
        <w:rPr>
          <w:sz w:val="26"/>
          <w:szCs w:val="26"/>
        </w:rPr>
        <w:t xml:space="preserve">В случаях призыва Участника программы Приток на военную службу, ухода Участника программы Приток в отпуск по беременности и родам, а также </w:t>
      </w:r>
      <w:r w:rsidR="00470ADE" w:rsidRPr="006352CD">
        <w:rPr>
          <w:sz w:val="26"/>
          <w:szCs w:val="26"/>
        </w:rPr>
        <w:t xml:space="preserve">в </w:t>
      </w:r>
      <w:r w:rsidRPr="006352CD">
        <w:rPr>
          <w:sz w:val="26"/>
          <w:szCs w:val="26"/>
        </w:rPr>
        <w:t xml:space="preserve">отпуск по уходу за ребенком, в течение срока участия в программе Приток, </w:t>
      </w:r>
      <w:r w:rsidRPr="007165B0">
        <w:rPr>
          <w:sz w:val="26"/>
          <w:szCs w:val="26"/>
        </w:rPr>
        <w:t xml:space="preserve">исполнение Предприятием и Участником программы Приток </w:t>
      </w:r>
      <w:r w:rsidR="00176E06" w:rsidRPr="007165B0">
        <w:rPr>
          <w:sz w:val="26"/>
          <w:szCs w:val="26"/>
        </w:rPr>
        <w:t>сво</w:t>
      </w:r>
      <w:r w:rsidRPr="007165B0">
        <w:rPr>
          <w:sz w:val="26"/>
          <w:szCs w:val="26"/>
        </w:rPr>
        <w:t>их обязанностей</w:t>
      </w:r>
      <w:r w:rsidR="00176E06" w:rsidRPr="007165B0">
        <w:rPr>
          <w:sz w:val="26"/>
          <w:szCs w:val="26"/>
        </w:rPr>
        <w:t xml:space="preserve"> по Договору</w:t>
      </w:r>
      <w:r w:rsidRPr="007165B0">
        <w:rPr>
          <w:sz w:val="26"/>
          <w:szCs w:val="26"/>
        </w:rPr>
        <w:t xml:space="preserve"> переносится на период, равный соответственно сроку прохождения военной службы, нахождения в отпуске по беременности и родам</w:t>
      </w:r>
      <w:proofErr w:type="gramEnd"/>
      <w:r w:rsidRPr="007165B0">
        <w:rPr>
          <w:sz w:val="26"/>
          <w:szCs w:val="26"/>
        </w:rPr>
        <w:t>, а так же в отпуске по уходу за ребенком.</w:t>
      </w:r>
    </w:p>
    <w:p w:rsidR="004E053F" w:rsidRPr="007165B0" w:rsidRDefault="00701984" w:rsidP="006352CD">
      <w:pPr>
        <w:pStyle w:val="a3"/>
        <w:numPr>
          <w:ilvl w:val="3"/>
          <w:numId w:val="3"/>
        </w:numPr>
        <w:tabs>
          <w:tab w:val="left" w:pos="1134"/>
          <w:tab w:val="left" w:pos="1276"/>
        </w:tabs>
        <w:autoSpaceDE w:val="0"/>
        <w:ind w:left="0" w:firstLine="709"/>
        <w:jc w:val="both"/>
        <w:rPr>
          <w:sz w:val="26"/>
          <w:szCs w:val="26"/>
        </w:rPr>
      </w:pPr>
      <w:r w:rsidRPr="007165B0">
        <w:rPr>
          <w:sz w:val="26"/>
          <w:szCs w:val="26"/>
        </w:rPr>
        <w:t xml:space="preserve">Официальным основанием для приостановки исполнения обязанностей по Договору является предоставление Участником программы Приток </w:t>
      </w:r>
      <w:proofErr w:type="gramStart"/>
      <w:r w:rsidRPr="007165B0">
        <w:rPr>
          <w:sz w:val="26"/>
          <w:szCs w:val="26"/>
        </w:rPr>
        <w:t xml:space="preserve">на Предприятие копии повестки о призыве </w:t>
      </w:r>
      <w:r w:rsidR="00B53FD4" w:rsidRPr="007165B0">
        <w:rPr>
          <w:sz w:val="26"/>
          <w:szCs w:val="26"/>
        </w:rPr>
        <w:t>на срочную службу в ряды Вооружённых сил РФ</w:t>
      </w:r>
      <w:r w:rsidRPr="007165B0">
        <w:rPr>
          <w:sz w:val="26"/>
          <w:szCs w:val="26"/>
        </w:rPr>
        <w:t>/справки об уходе</w:t>
      </w:r>
      <w:proofErr w:type="gramEnd"/>
      <w:r w:rsidRPr="007165B0">
        <w:rPr>
          <w:sz w:val="26"/>
          <w:szCs w:val="26"/>
        </w:rPr>
        <w:t xml:space="preserve"> в </w:t>
      </w:r>
      <w:r w:rsidR="00B53FD4" w:rsidRPr="007165B0">
        <w:rPr>
          <w:sz w:val="26"/>
          <w:szCs w:val="26"/>
        </w:rPr>
        <w:t xml:space="preserve">отпуск по </w:t>
      </w:r>
      <w:r w:rsidR="004E053F" w:rsidRPr="007165B0">
        <w:rPr>
          <w:sz w:val="26"/>
          <w:szCs w:val="26"/>
        </w:rPr>
        <w:t>беременности и родам, а также в отпуск по уходу за ребенком.</w:t>
      </w:r>
    </w:p>
    <w:p w:rsidR="00701984" w:rsidRPr="006352CD" w:rsidRDefault="00D6515A" w:rsidP="006352CD">
      <w:pPr>
        <w:pStyle w:val="a3"/>
        <w:tabs>
          <w:tab w:val="left" w:pos="1134"/>
          <w:tab w:val="left" w:pos="1276"/>
        </w:tabs>
        <w:autoSpaceDE w:val="0"/>
        <w:ind w:left="0" w:firstLine="709"/>
        <w:jc w:val="both"/>
        <w:rPr>
          <w:sz w:val="26"/>
          <w:szCs w:val="26"/>
        </w:rPr>
      </w:pPr>
      <w:r w:rsidRPr="007165B0">
        <w:rPr>
          <w:sz w:val="26"/>
          <w:szCs w:val="26"/>
        </w:rPr>
        <w:t xml:space="preserve">1.5.4.1. </w:t>
      </w:r>
      <w:r w:rsidR="003C6112" w:rsidRPr="007165B0">
        <w:rPr>
          <w:sz w:val="26"/>
          <w:szCs w:val="26"/>
        </w:rPr>
        <w:t xml:space="preserve">Период </w:t>
      </w:r>
      <w:r w:rsidR="00701984" w:rsidRPr="007165B0">
        <w:rPr>
          <w:sz w:val="26"/>
          <w:szCs w:val="26"/>
        </w:rPr>
        <w:t xml:space="preserve">возобновления исполнения обязанностей по Договору </w:t>
      </w:r>
      <w:r w:rsidR="003C6112" w:rsidRPr="007165B0">
        <w:rPr>
          <w:sz w:val="26"/>
          <w:szCs w:val="26"/>
        </w:rPr>
        <w:t xml:space="preserve">после истечения срока </w:t>
      </w:r>
      <w:r w:rsidR="00B53FD4" w:rsidRPr="007165B0">
        <w:rPr>
          <w:sz w:val="26"/>
          <w:szCs w:val="26"/>
        </w:rPr>
        <w:t xml:space="preserve">срочной </w:t>
      </w:r>
      <w:r w:rsidR="003C6112" w:rsidRPr="007165B0">
        <w:rPr>
          <w:sz w:val="26"/>
          <w:szCs w:val="26"/>
        </w:rPr>
        <w:t xml:space="preserve">службы в </w:t>
      </w:r>
      <w:r w:rsidR="00B53FD4" w:rsidRPr="007165B0">
        <w:rPr>
          <w:sz w:val="26"/>
          <w:szCs w:val="26"/>
        </w:rPr>
        <w:t xml:space="preserve">рядах Вооружённых сил РФ </w:t>
      </w:r>
      <w:r w:rsidR="003C6112" w:rsidRPr="007165B0">
        <w:rPr>
          <w:sz w:val="26"/>
          <w:szCs w:val="26"/>
        </w:rPr>
        <w:t>составляет</w:t>
      </w:r>
      <w:r w:rsidR="00701984" w:rsidRPr="007165B0">
        <w:rPr>
          <w:sz w:val="26"/>
          <w:szCs w:val="26"/>
        </w:rPr>
        <w:t xml:space="preserve"> </w:t>
      </w:r>
      <w:r w:rsidR="00142266" w:rsidRPr="007165B0">
        <w:rPr>
          <w:sz w:val="26"/>
          <w:szCs w:val="26"/>
        </w:rPr>
        <w:t>2</w:t>
      </w:r>
      <w:r w:rsidR="003C6112" w:rsidRPr="007165B0">
        <w:rPr>
          <w:sz w:val="26"/>
          <w:szCs w:val="26"/>
        </w:rPr>
        <w:t xml:space="preserve"> месяц</w:t>
      </w:r>
      <w:r w:rsidR="00142266" w:rsidRPr="007165B0">
        <w:rPr>
          <w:sz w:val="26"/>
          <w:szCs w:val="26"/>
        </w:rPr>
        <w:t>а</w:t>
      </w:r>
      <w:r w:rsidR="00701984" w:rsidRPr="007165B0">
        <w:rPr>
          <w:sz w:val="26"/>
          <w:szCs w:val="26"/>
        </w:rPr>
        <w:t xml:space="preserve"> </w:t>
      </w:r>
      <w:proofErr w:type="gramStart"/>
      <w:r w:rsidR="003C6112" w:rsidRPr="007165B0">
        <w:rPr>
          <w:sz w:val="26"/>
          <w:szCs w:val="26"/>
        </w:rPr>
        <w:t>с даты увольнения</w:t>
      </w:r>
      <w:proofErr w:type="gramEnd"/>
      <w:r w:rsidR="003C6112" w:rsidRPr="007165B0">
        <w:rPr>
          <w:sz w:val="26"/>
          <w:szCs w:val="26"/>
        </w:rPr>
        <w:t xml:space="preserve"> с военной службы.</w:t>
      </w:r>
      <w:r w:rsidR="00DF3B20" w:rsidRPr="007165B0">
        <w:rPr>
          <w:sz w:val="26"/>
          <w:szCs w:val="26"/>
        </w:rPr>
        <w:t xml:space="preserve"> </w:t>
      </w:r>
      <w:r w:rsidR="004E053F" w:rsidRPr="007165B0">
        <w:rPr>
          <w:sz w:val="26"/>
          <w:szCs w:val="26"/>
        </w:rPr>
        <w:t>В случае</w:t>
      </w:r>
      <w:proofErr w:type="gramStart"/>
      <w:r w:rsidR="004E053F" w:rsidRPr="007165B0">
        <w:rPr>
          <w:sz w:val="26"/>
          <w:szCs w:val="26"/>
        </w:rPr>
        <w:t>,</w:t>
      </w:r>
      <w:proofErr w:type="gramEnd"/>
      <w:r w:rsidR="004E053F" w:rsidRPr="007165B0">
        <w:rPr>
          <w:sz w:val="26"/>
          <w:szCs w:val="26"/>
        </w:rPr>
        <w:t xml:space="preserve"> если до призыва на срочную службу в ряды Вооружённых</w:t>
      </w:r>
      <w:r w:rsidR="004E053F" w:rsidRPr="006352CD">
        <w:rPr>
          <w:sz w:val="26"/>
          <w:szCs w:val="26"/>
        </w:rPr>
        <w:t xml:space="preserve"> сил РФ, участник программы Приток был принят на одну из должностей на Предприятие, п</w:t>
      </w:r>
      <w:r w:rsidR="00DF3B20" w:rsidRPr="006352CD">
        <w:rPr>
          <w:sz w:val="26"/>
          <w:szCs w:val="26"/>
        </w:rPr>
        <w:t xml:space="preserve">осле </w:t>
      </w:r>
      <w:r w:rsidR="004E053F" w:rsidRPr="006352CD">
        <w:rPr>
          <w:sz w:val="26"/>
          <w:szCs w:val="26"/>
        </w:rPr>
        <w:t>возвращения на Предприятие</w:t>
      </w:r>
      <w:r w:rsidR="00DF3B20" w:rsidRPr="006352CD">
        <w:rPr>
          <w:sz w:val="26"/>
          <w:szCs w:val="26"/>
        </w:rPr>
        <w:t xml:space="preserve"> </w:t>
      </w:r>
      <w:r w:rsidR="004E053F" w:rsidRPr="006352CD">
        <w:rPr>
          <w:sz w:val="26"/>
          <w:szCs w:val="26"/>
        </w:rPr>
        <w:t xml:space="preserve">он </w:t>
      </w:r>
      <w:r w:rsidR="00DF3B20" w:rsidRPr="006352CD">
        <w:rPr>
          <w:sz w:val="26"/>
          <w:szCs w:val="26"/>
        </w:rPr>
        <w:t>принимается на должность</w:t>
      </w:r>
      <w:r w:rsidR="00EB77B9" w:rsidRPr="006352CD">
        <w:rPr>
          <w:sz w:val="26"/>
          <w:szCs w:val="26"/>
        </w:rPr>
        <w:t>, эквивалентную должности, занимаемой участником программы Приток до призыва</w:t>
      </w:r>
      <w:r w:rsidR="006F2DFF" w:rsidRPr="006352CD">
        <w:rPr>
          <w:sz w:val="26"/>
          <w:szCs w:val="26"/>
        </w:rPr>
        <w:t xml:space="preserve"> на срочную службу в ряды Вооружённых сил РФ</w:t>
      </w:r>
      <w:r w:rsidR="00DF3B20" w:rsidRPr="006352CD">
        <w:rPr>
          <w:sz w:val="26"/>
          <w:szCs w:val="26"/>
        </w:rPr>
        <w:t>.</w:t>
      </w:r>
    </w:p>
    <w:p w:rsidR="003C6112" w:rsidRPr="006352CD" w:rsidRDefault="00944588" w:rsidP="006352CD">
      <w:pPr>
        <w:pStyle w:val="a3"/>
        <w:tabs>
          <w:tab w:val="left" w:pos="1134"/>
          <w:tab w:val="left" w:pos="1276"/>
        </w:tabs>
        <w:autoSpaceDE w:val="0"/>
        <w:ind w:left="0" w:firstLine="709"/>
        <w:jc w:val="both"/>
        <w:rPr>
          <w:sz w:val="26"/>
          <w:szCs w:val="26"/>
        </w:rPr>
      </w:pPr>
      <w:r w:rsidRPr="006352CD">
        <w:rPr>
          <w:sz w:val="26"/>
          <w:szCs w:val="26"/>
        </w:rPr>
        <w:t xml:space="preserve">   </w:t>
      </w:r>
      <w:r w:rsidR="00D6515A" w:rsidRPr="006352CD">
        <w:rPr>
          <w:sz w:val="26"/>
          <w:szCs w:val="26"/>
        </w:rPr>
        <w:t xml:space="preserve">1.5.4.2. </w:t>
      </w:r>
      <w:r w:rsidR="003C6112" w:rsidRPr="006352CD">
        <w:rPr>
          <w:sz w:val="26"/>
          <w:szCs w:val="26"/>
        </w:rPr>
        <w:t xml:space="preserve">Датой возобновления исполнения Участником программы Приток обязанностей по Договору является следующий рабочий день по окончанию отпуска по </w:t>
      </w:r>
      <w:r w:rsidR="005F672A" w:rsidRPr="006352CD">
        <w:rPr>
          <w:sz w:val="26"/>
          <w:szCs w:val="26"/>
        </w:rPr>
        <w:t xml:space="preserve">беременности и родам (если Участник программы Приток не ушёл в отпуск по уходу за ребёнком) или по окончанию </w:t>
      </w:r>
      <w:r w:rsidR="003C6112" w:rsidRPr="006352CD">
        <w:rPr>
          <w:sz w:val="26"/>
          <w:szCs w:val="26"/>
        </w:rPr>
        <w:t xml:space="preserve">уходу за ребёнком </w:t>
      </w:r>
      <w:r w:rsidR="00797066" w:rsidRPr="006352CD">
        <w:rPr>
          <w:sz w:val="26"/>
          <w:szCs w:val="26"/>
        </w:rPr>
        <w:t>(если Участник программы Приток ушёл в отпуск по уходу за ребёнком)</w:t>
      </w:r>
      <w:r w:rsidR="003C6112" w:rsidRPr="006352CD">
        <w:rPr>
          <w:sz w:val="26"/>
          <w:szCs w:val="26"/>
        </w:rPr>
        <w:t xml:space="preserve">. </w:t>
      </w:r>
    </w:p>
    <w:p w:rsidR="007B32C3" w:rsidRPr="006352CD" w:rsidRDefault="007B32C3" w:rsidP="006352CD">
      <w:pPr>
        <w:pStyle w:val="a3"/>
        <w:numPr>
          <w:ilvl w:val="3"/>
          <w:numId w:val="3"/>
        </w:numPr>
        <w:tabs>
          <w:tab w:val="left" w:pos="1134"/>
          <w:tab w:val="left" w:pos="1276"/>
        </w:tabs>
        <w:ind w:left="0" w:firstLine="709"/>
        <w:jc w:val="both"/>
        <w:rPr>
          <w:sz w:val="26"/>
          <w:szCs w:val="26"/>
        </w:rPr>
      </w:pPr>
      <w:r w:rsidRPr="006352CD">
        <w:rPr>
          <w:sz w:val="26"/>
          <w:szCs w:val="26"/>
        </w:rPr>
        <w:t>В случае приостановления обучения Участника программы</w:t>
      </w:r>
      <w:r w:rsidR="00BE39D9" w:rsidRPr="006352CD">
        <w:rPr>
          <w:sz w:val="26"/>
          <w:szCs w:val="26"/>
        </w:rPr>
        <w:t xml:space="preserve"> Приток в колледже</w:t>
      </w:r>
      <w:r w:rsidR="00176EF4" w:rsidRPr="006352CD">
        <w:rPr>
          <w:sz w:val="26"/>
          <w:szCs w:val="26"/>
        </w:rPr>
        <w:t>, в порядке, установленном О</w:t>
      </w:r>
      <w:r w:rsidRPr="006352CD">
        <w:rPr>
          <w:sz w:val="26"/>
          <w:szCs w:val="26"/>
        </w:rPr>
        <w:t>бразовательным учреждением (в случае академического отпуска)</w:t>
      </w:r>
      <w:r w:rsidR="00D04FCB" w:rsidRPr="006352CD">
        <w:rPr>
          <w:sz w:val="26"/>
          <w:szCs w:val="26"/>
        </w:rPr>
        <w:t xml:space="preserve"> обязанности Участника программы Приток и Предприятия в связи с участием в программе Приток</w:t>
      </w:r>
      <w:r w:rsidRPr="006352CD">
        <w:rPr>
          <w:sz w:val="26"/>
          <w:szCs w:val="26"/>
        </w:rPr>
        <w:t xml:space="preserve"> приостанавливаются на период, равный продолжительности приостанов</w:t>
      </w:r>
      <w:r w:rsidR="001B391A" w:rsidRPr="006352CD">
        <w:rPr>
          <w:sz w:val="26"/>
          <w:szCs w:val="26"/>
        </w:rPr>
        <w:t>ки</w:t>
      </w:r>
      <w:r w:rsidRPr="006352CD">
        <w:rPr>
          <w:sz w:val="26"/>
          <w:szCs w:val="26"/>
        </w:rPr>
        <w:t xml:space="preserve"> обучения.</w:t>
      </w:r>
    </w:p>
    <w:p w:rsidR="00A57B24" w:rsidRPr="006352CD" w:rsidRDefault="00A57B24" w:rsidP="006352CD">
      <w:pPr>
        <w:pStyle w:val="a3"/>
        <w:numPr>
          <w:ilvl w:val="1"/>
          <w:numId w:val="7"/>
        </w:numPr>
        <w:tabs>
          <w:tab w:val="left" w:pos="567"/>
          <w:tab w:val="left" w:pos="1134"/>
        </w:tabs>
        <w:ind w:left="0" w:firstLine="709"/>
        <w:jc w:val="both"/>
        <w:rPr>
          <w:sz w:val="26"/>
          <w:szCs w:val="26"/>
          <w:u w:val="single"/>
        </w:rPr>
      </w:pPr>
      <w:r w:rsidRPr="006352CD">
        <w:rPr>
          <w:sz w:val="26"/>
          <w:szCs w:val="26"/>
          <w:u w:val="single"/>
        </w:rPr>
        <w:t xml:space="preserve">Правила приёма </w:t>
      </w:r>
      <w:r w:rsidR="00D50C22" w:rsidRPr="006352CD">
        <w:rPr>
          <w:sz w:val="26"/>
          <w:szCs w:val="26"/>
          <w:u w:val="single"/>
        </w:rPr>
        <w:t>в программу Приток</w:t>
      </w:r>
    </w:p>
    <w:p w:rsidR="00930B5C" w:rsidRPr="006352CD" w:rsidRDefault="0049525B" w:rsidP="006352CD">
      <w:pPr>
        <w:pStyle w:val="a3"/>
        <w:numPr>
          <w:ilvl w:val="0"/>
          <w:numId w:val="11"/>
        </w:numPr>
        <w:tabs>
          <w:tab w:val="left" w:pos="1134"/>
          <w:tab w:val="left" w:pos="1276"/>
        </w:tabs>
        <w:ind w:left="0" w:firstLine="709"/>
        <w:jc w:val="both"/>
        <w:rPr>
          <w:sz w:val="26"/>
          <w:szCs w:val="26"/>
        </w:rPr>
      </w:pPr>
      <w:r w:rsidRPr="006352CD">
        <w:rPr>
          <w:sz w:val="26"/>
          <w:szCs w:val="26"/>
        </w:rPr>
        <w:t>Кандидатами на У</w:t>
      </w:r>
      <w:r w:rsidR="00D50C22" w:rsidRPr="006352CD">
        <w:rPr>
          <w:sz w:val="26"/>
          <w:szCs w:val="26"/>
        </w:rPr>
        <w:t>частие в программе Приток являются лица, обуча</w:t>
      </w:r>
      <w:r w:rsidR="00BE39D9" w:rsidRPr="006352CD">
        <w:rPr>
          <w:sz w:val="26"/>
          <w:szCs w:val="26"/>
        </w:rPr>
        <w:t xml:space="preserve">ющиеся в Профессиональном колледже «Московия, который является партнером </w:t>
      </w:r>
      <w:r w:rsidR="00D50C22" w:rsidRPr="006352CD">
        <w:rPr>
          <w:sz w:val="26"/>
          <w:szCs w:val="26"/>
        </w:rPr>
        <w:t>Предприятия</w:t>
      </w:r>
      <w:r w:rsidR="00E92652" w:rsidRPr="006352CD">
        <w:rPr>
          <w:sz w:val="26"/>
          <w:szCs w:val="26"/>
        </w:rPr>
        <w:t xml:space="preserve">, а также лица, обучающиеся в </w:t>
      </w:r>
      <w:r w:rsidR="00A347C5" w:rsidRPr="006352CD">
        <w:rPr>
          <w:sz w:val="26"/>
          <w:szCs w:val="26"/>
        </w:rPr>
        <w:t>средних общеобразовательных учреждениях и планир</w:t>
      </w:r>
      <w:r w:rsidR="00BE39D9" w:rsidRPr="006352CD">
        <w:rPr>
          <w:sz w:val="26"/>
          <w:szCs w:val="26"/>
        </w:rPr>
        <w:t>ующие поступать в Колледж</w:t>
      </w:r>
      <w:r w:rsidR="00E92652" w:rsidRPr="006352CD">
        <w:rPr>
          <w:sz w:val="26"/>
          <w:szCs w:val="26"/>
        </w:rPr>
        <w:t>.</w:t>
      </w:r>
    </w:p>
    <w:p w:rsidR="00930B5C" w:rsidRPr="006352CD" w:rsidRDefault="00930B5C" w:rsidP="006352CD">
      <w:pPr>
        <w:pStyle w:val="a3"/>
        <w:numPr>
          <w:ilvl w:val="0"/>
          <w:numId w:val="11"/>
        </w:numPr>
        <w:tabs>
          <w:tab w:val="left" w:pos="1134"/>
          <w:tab w:val="left" w:pos="1276"/>
        </w:tabs>
        <w:ind w:left="0" w:firstLine="709"/>
        <w:jc w:val="both"/>
        <w:rPr>
          <w:sz w:val="26"/>
          <w:szCs w:val="26"/>
        </w:rPr>
      </w:pPr>
      <w:r w:rsidRPr="006352CD">
        <w:rPr>
          <w:sz w:val="26"/>
          <w:szCs w:val="26"/>
        </w:rPr>
        <w:t>Для принятия Предприятием решения о заключении Договора Кандидат должен пройти установленные Предприятием собеседования, тестирования, а также предварительный медицинский осмотр (далее - медкомиссия).</w:t>
      </w:r>
    </w:p>
    <w:p w:rsidR="00D50C22" w:rsidRPr="006352CD" w:rsidRDefault="00930B5C" w:rsidP="006352CD">
      <w:pPr>
        <w:spacing w:after="0" w:line="240" w:lineRule="auto"/>
        <w:ind w:firstLine="709"/>
        <w:jc w:val="both"/>
        <w:rPr>
          <w:rFonts w:ascii="Times New Roman" w:hAnsi="Times New Roman"/>
          <w:sz w:val="26"/>
          <w:szCs w:val="26"/>
        </w:rPr>
      </w:pPr>
      <w:r w:rsidRPr="006352CD">
        <w:rPr>
          <w:rFonts w:ascii="Times New Roman" w:hAnsi="Times New Roman"/>
          <w:sz w:val="26"/>
          <w:szCs w:val="26"/>
        </w:rPr>
        <w:lastRenderedPageBreak/>
        <w:t>Медкомиссия проводится за счёт Предприятия, в указанном Предприятием учреждении здравоохранения, в определённое Предприятием время.</w:t>
      </w:r>
    </w:p>
    <w:p w:rsidR="000E29E6" w:rsidRPr="006352CD" w:rsidRDefault="0081468E" w:rsidP="006352CD">
      <w:pPr>
        <w:pStyle w:val="a3"/>
        <w:numPr>
          <w:ilvl w:val="0"/>
          <w:numId w:val="11"/>
        </w:numPr>
        <w:tabs>
          <w:tab w:val="left" w:pos="1134"/>
          <w:tab w:val="left" w:pos="1276"/>
        </w:tabs>
        <w:ind w:left="0" w:firstLine="709"/>
        <w:jc w:val="both"/>
        <w:rPr>
          <w:sz w:val="26"/>
          <w:szCs w:val="26"/>
        </w:rPr>
      </w:pPr>
      <w:r w:rsidRPr="006352CD">
        <w:rPr>
          <w:sz w:val="26"/>
          <w:szCs w:val="26"/>
        </w:rPr>
        <w:t>В Договоре обязательно предусматриваются следующие условия:</w:t>
      </w:r>
    </w:p>
    <w:p w:rsidR="000E29E6" w:rsidRPr="006352CD" w:rsidRDefault="00644A99" w:rsidP="006352CD">
      <w:pPr>
        <w:pStyle w:val="a3"/>
        <w:numPr>
          <w:ilvl w:val="3"/>
          <w:numId w:val="12"/>
        </w:numPr>
        <w:tabs>
          <w:tab w:val="left" w:pos="1843"/>
        </w:tabs>
        <w:ind w:left="0" w:firstLine="709"/>
        <w:jc w:val="both"/>
        <w:rPr>
          <w:sz w:val="26"/>
          <w:szCs w:val="26"/>
        </w:rPr>
      </w:pPr>
      <w:r w:rsidRPr="006352CD">
        <w:rPr>
          <w:sz w:val="26"/>
          <w:szCs w:val="26"/>
        </w:rPr>
        <w:t>Направление,</w:t>
      </w:r>
      <w:r w:rsidR="00DF74A8" w:rsidRPr="006352CD">
        <w:rPr>
          <w:sz w:val="26"/>
          <w:szCs w:val="26"/>
        </w:rPr>
        <w:t xml:space="preserve"> в рамках которо</w:t>
      </w:r>
      <w:r w:rsidRPr="006352CD">
        <w:rPr>
          <w:sz w:val="26"/>
          <w:szCs w:val="26"/>
        </w:rPr>
        <w:t>го</w:t>
      </w:r>
      <w:r w:rsidR="00DF74A8" w:rsidRPr="006352CD">
        <w:rPr>
          <w:sz w:val="26"/>
          <w:szCs w:val="26"/>
        </w:rPr>
        <w:t xml:space="preserve"> осуществляется</w:t>
      </w:r>
      <w:r w:rsidR="00D447D9" w:rsidRPr="006352CD">
        <w:rPr>
          <w:sz w:val="26"/>
          <w:szCs w:val="26"/>
        </w:rPr>
        <w:t xml:space="preserve"> Целев</w:t>
      </w:r>
      <w:r w:rsidR="00DF74A8" w:rsidRPr="006352CD">
        <w:rPr>
          <w:sz w:val="26"/>
          <w:szCs w:val="26"/>
        </w:rPr>
        <w:t>ая</w:t>
      </w:r>
      <w:r w:rsidR="00D447D9" w:rsidRPr="006352CD">
        <w:rPr>
          <w:sz w:val="26"/>
          <w:szCs w:val="26"/>
        </w:rPr>
        <w:t xml:space="preserve"> подготовк</w:t>
      </w:r>
      <w:r w:rsidR="00DF74A8" w:rsidRPr="006352CD">
        <w:rPr>
          <w:sz w:val="26"/>
          <w:szCs w:val="26"/>
        </w:rPr>
        <w:t>а</w:t>
      </w:r>
      <w:r w:rsidR="00BE39D9" w:rsidRPr="006352CD">
        <w:rPr>
          <w:sz w:val="26"/>
          <w:szCs w:val="26"/>
        </w:rPr>
        <w:t xml:space="preserve">, а также </w:t>
      </w:r>
      <w:r w:rsidR="00D447D9" w:rsidRPr="006352CD">
        <w:rPr>
          <w:sz w:val="26"/>
          <w:szCs w:val="26"/>
        </w:rPr>
        <w:t xml:space="preserve"> </w:t>
      </w:r>
      <w:r w:rsidR="0044511D" w:rsidRPr="006352CD">
        <w:rPr>
          <w:sz w:val="26"/>
          <w:szCs w:val="26"/>
        </w:rPr>
        <w:t xml:space="preserve">направление, на которое Участник программы </w:t>
      </w:r>
      <w:r w:rsidRPr="006352CD">
        <w:rPr>
          <w:sz w:val="26"/>
          <w:szCs w:val="26"/>
        </w:rPr>
        <w:t>П</w:t>
      </w:r>
      <w:r w:rsidR="0044511D" w:rsidRPr="006352CD">
        <w:rPr>
          <w:sz w:val="26"/>
          <w:szCs w:val="26"/>
        </w:rPr>
        <w:t>риток обязуется поступ</w:t>
      </w:r>
      <w:r w:rsidR="00BE39D9" w:rsidRPr="006352CD">
        <w:rPr>
          <w:sz w:val="26"/>
          <w:szCs w:val="26"/>
        </w:rPr>
        <w:t>ить в Колледж</w:t>
      </w:r>
      <w:r w:rsidR="000E29E6" w:rsidRPr="006352CD">
        <w:rPr>
          <w:sz w:val="26"/>
          <w:szCs w:val="26"/>
        </w:rPr>
        <w:t>;</w:t>
      </w:r>
    </w:p>
    <w:p w:rsidR="000E29E6" w:rsidRPr="006352CD" w:rsidRDefault="000E29E6" w:rsidP="006352CD">
      <w:pPr>
        <w:pStyle w:val="a3"/>
        <w:numPr>
          <w:ilvl w:val="3"/>
          <w:numId w:val="12"/>
        </w:numPr>
        <w:tabs>
          <w:tab w:val="left" w:pos="1843"/>
        </w:tabs>
        <w:ind w:left="0" w:firstLine="709"/>
        <w:jc w:val="both"/>
        <w:rPr>
          <w:sz w:val="26"/>
          <w:szCs w:val="26"/>
        </w:rPr>
      </w:pPr>
      <w:r w:rsidRPr="006352CD">
        <w:rPr>
          <w:iCs/>
          <w:sz w:val="26"/>
          <w:szCs w:val="26"/>
        </w:rPr>
        <w:t>обязанность Предприятия обеспечить Участнику программы Приток возмож</w:t>
      </w:r>
      <w:r w:rsidR="00470ADE" w:rsidRPr="006352CD">
        <w:rPr>
          <w:iCs/>
          <w:sz w:val="26"/>
          <w:szCs w:val="26"/>
        </w:rPr>
        <w:t>ность</w:t>
      </w:r>
      <w:r w:rsidR="00BE39D9" w:rsidRPr="006352CD">
        <w:rPr>
          <w:iCs/>
          <w:sz w:val="26"/>
          <w:szCs w:val="26"/>
        </w:rPr>
        <w:t xml:space="preserve"> пройти </w:t>
      </w:r>
      <w:r w:rsidR="00470ADE" w:rsidRPr="006352CD">
        <w:rPr>
          <w:iCs/>
          <w:sz w:val="26"/>
          <w:szCs w:val="26"/>
        </w:rPr>
        <w:t>Целевую подготовку</w:t>
      </w:r>
      <w:r w:rsidRPr="006352CD">
        <w:rPr>
          <w:iCs/>
          <w:sz w:val="26"/>
          <w:szCs w:val="26"/>
        </w:rPr>
        <w:t>;</w:t>
      </w:r>
      <w:r w:rsidRPr="006352CD">
        <w:rPr>
          <w:sz w:val="26"/>
          <w:szCs w:val="26"/>
        </w:rPr>
        <w:t xml:space="preserve"> </w:t>
      </w:r>
    </w:p>
    <w:p w:rsidR="000E29E6" w:rsidRPr="006352CD" w:rsidRDefault="000E29E6" w:rsidP="006352CD">
      <w:pPr>
        <w:pStyle w:val="a3"/>
        <w:numPr>
          <w:ilvl w:val="3"/>
          <w:numId w:val="12"/>
        </w:numPr>
        <w:tabs>
          <w:tab w:val="left" w:pos="1843"/>
        </w:tabs>
        <w:ind w:left="0" w:firstLine="709"/>
        <w:jc w:val="both"/>
        <w:rPr>
          <w:sz w:val="26"/>
          <w:szCs w:val="26"/>
        </w:rPr>
      </w:pPr>
      <w:r w:rsidRPr="006352CD">
        <w:rPr>
          <w:iCs/>
          <w:sz w:val="26"/>
          <w:szCs w:val="26"/>
        </w:rPr>
        <w:t xml:space="preserve">обязанность Участника программы Приток пройти </w:t>
      </w:r>
      <w:r w:rsidR="00470ADE" w:rsidRPr="006352CD">
        <w:rPr>
          <w:iCs/>
          <w:sz w:val="26"/>
          <w:szCs w:val="26"/>
        </w:rPr>
        <w:t>Целевую подготовку</w:t>
      </w:r>
      <w:r w:rsidRPr="006352CD">
        <w:rPr>
          <w:iCs/>
          <w:sz w:val="26"/>
          <w:szCs w:val="26"/>
        </w:rPr>
        <w:t>;</w:t>
      </w:r>
    </w:p>
    <w:p w:rsidR="000E29E6" w:rsidRPr="006352CD" w:rsidRDefault="000A1AA3" w:rsidP="006352CD">
      <w:pPr>
        <w:pStyle w:val="a3"/>
        <w:numPr>
          <w:ilvl w:val="3"/>
          <w:numId w:val="12"/>
        </w:numPr>
        <w:tabs>
          <w:tab w:val="left" w:pos="1843"/>
        </w:tabs>
        <w:ind w:left="0" w:firstLine="709"/>
        <w:jc w:val="both"/>
        <w:rPr>
          <w:sz w:val="26"/>
          <w:szCs w:val="26"/>
        </w:rPr>
      </w:pPr>
      <w:r w:rsidRPr="006352CD">
        <w:rPr>
          <w:iCs/>
          <w:sz w:val="26"/>
          <w:szCs w:val="26"/>
        </w:rPr>
        <w:t>порядок расчета размера</w:t>
      </w:r>
      <w:r w:rsidR="00470ADE" w:rsidRPr="006352CD">
        <w:rPr>
          <w:iCs/>
          <w:sz w:val="26"/>
          <w:szCs w:val="26"/>
        </w:rPr>
        <w:t xml:space="preserve"> стипендии</w:t>
      </w:r>
      <w:r w:rsidR="000E29E6" w:rsidRPr="006352CD">
        <w:rPr>
          <w:iCs/>
          <w:sz w:val="26"/>
          <w:szCs w:val="26"/>
        </w:rPr>
        <w:t xml:space="preserve"> </w:t>
      </w:r>
      <w:r w:rsidR="00470ADE" w:rsidRPr="006352CD">
        <w:rPr>
          <w:iCs/>
          <w:sz w:val="26"/>
          <w:szCs w:val="26"/>
        </w:rPr>
        <w:t xml:space="preserve">Участнику программы Приток </w:t>
      </w:r>
      <w:r w:rsidR="000E29E6" w:rsidRPr="006352CD">
        <w:rPr>
          <w:iCs/>
          <w:sz w:val="26"/>
          <w:szCs w:val="26"/>
        </w:rPr>
        <w:t xml:space="preserve">в период </w:t>
      </w:r>
      <w:r w:rsidR="00644A99" w:rsidRPr="006352CD">
        <w:rPr>
          <w:iCs/>
          <w:sz w:val="26"/>
          <w:szCs w:val="26"/>
        </w:rPr>
        <w:t>ученичества</w:t>
      </w:r>
      <w:r w:rsidR="000E29E6" w:rsidRPr="006352CD">
        <w:rPr>
          <w:iCs/>
          <w:sz w:val="26"/>
          <w:szCs w:val="26"/>
        </w:rPr>
        <w:t>;</w:t>
      </w:r>
    </w:p>
    <w:p w:rsidR="00D447D9" w:rsidRPr="006352CD" w:rsidRDefault="000E29E6" w:rsidP="006352CD">
      <w:pPr>
        <w:pStyle w:val="a3"/>
        <w:numPr>
          <w:ilvl w:val="3"/>
          <w:numId w:val="12"/>
        </w:numPr>
        <w:tabs>
          <w:tab w:val="left" w:pos="1843"/>
        </w:tabs>
        <w:ind w:left="0" w:firstLine="709"/>
        <w:jc w:val="both"/>
        <w:rPr>
          <w:sz w:val="26"/>
          <w:szCs w:val="26"/>
        </w:rPr>
      </w:pPr>
      <w:r w:rsidRPr="006352CD">
        <w:rPr>
          <w:iCs/>
          <w:sz w:val="26"/>
          <w:szCs w:val="26"/>
        </w:rPr>
        <w:t>обязанность Участника программы Приток проработать по трудовому договору с Предприятием в течение срока, установленного в Договоре;</w:t>
      </w:r>
    </w:p>
    <w:p w:rsidR="00D447D9" w:rsidRPr="006352CD" w:rsidRDefault="00D447D9" w:rsidP="006352CD">
      <w:pPr>
        <w:pStyle w:val="a3"/>
        <w:numPr>
          <w:ilvl w:val="3"/>
          <w:numId w:val="12"/>
        </w:numPr>
        <w:tabs>
          <w:tab w:val="left" w:pos="1843"/>
        </w:tabs>
        <w:ind w:left="0" w:firstLine="709"/>
        <w:jc w:val="both"/>
        <w:rPr>
          <w:sz w:val="26"/>
          <w:szCs w:val="26"/>
        </w:rPr>
      </w:pPr>
      <w:r w:rsidRPr="006352CD">
        <w:rPr>
          <w:iCs/>
          <w:sz w:val="26"/>
          <w:szCs w:val="26"/>
        </w:rPr>
        <w:t>основания расторжения Договора.</w:t>
      </w:r>
    </w:p>
    <w:p w:rsidR="00054E70" w:rsidRPr="006352CD" w:rsidRDefault="00426D87" w:rsidP="006352CD">
      <w:pPr>
        <w:pStyle w:val="a3"/>
        <w:numPr>
          <w:ilvl w:val="0"/>
          <w:numId w:val="11"/>
        </w:numPr>
        <w:tabs>
          <w:tab w:val="left" w:pos="567"/>
          <w:tab w:val="left" w:pos="1134"/>
        </w:tabs>
        <w:ind w:left="0" w:firstLine="709"/>
        <w:jc w:val="both"/>
        <w:rPr>
          <w:sz w:val="26"/>
          <w:szCs w:val="26"/>
        </w:rPr>
      </w:pPr>
      <w:r w:rsidRPr="006352CD">
        <w:rPr>
          <w:sz w:val="26"/>
          <w:szCs w:val="26"/>
        </w:rPr>
        <w:t xml:space="preserve"> </w:t>
      </w:r>
      <w:r w:rsidR="00054E70" w:rsidRPr="006352CD">
        <w:rPr>
          <w:sz w:val="26"/>
          <w:szCs w:val="26"/>
        </w:rPr>
        <w:t xml:space="preserve">Заключение Договора производится по месту нахождения Предприятия </w:t>
      </w:r>
      <w:r w:rsidR="00577D26" w:rsidRPr="006352CD">
        <w:rPr>
          <w:sz w:val="26"/>
          <w:szCs w:val="26"/>
        </w:rPr>
        <w:t>в указанное Предприятием</w:t>
      </w:r>
      <w:r w:rsidR="00054E70" w:rsidRPr="006352CD">
        <w:rPr>
          <w:sz w:val="26"/>
          <w:szCs w:val="26"/>
        </w:rPr>
        <w:t xml:space="preserve"> время.</w:t>
      </w:r>
      <w:r w:rsidRPr="006352CD">
        <w:rPr>
          <w:sz w:val="26"/>
          <w:szCs w:val="26"/>
        </w:rPr>
        <w:t xml:space="preserve"> </w:t>
      </w:r>
    </w:p>
    <w:p w:rsidR="00426D87" w:rsidRPr="006352CD" w:rsidRDefault="00426D87" w:rsidP="006352CD">
      <w:pPr>
        <w:pStyle w:val="a3"/>
        <w:numPr>
          <w:ilvl w:val="0"/>
          <w:numId w:val="11"/>
        </w:numPr>
        <w:tabs>
          <w:tab w:val="left" w:pos="1134"/>
        </w:tabs>
        <w:autoSpaceDE w:val="0"/>
        <w:autoSpaceDN w:val="0"/>
        <w:adjustRightInd w:val="0"/>
        <w:ind w:left="0" w:firstLine="709"/>
        <w:jc w:val="both"/>
        <w:rPr>
          <w:sz w:val="26"/>
          <w:szCs w:val="26"/>
        </w:rPr>
      </w:pPr>
      <w:r w:rsidRPr="006352CD">
        <w:rPr>
          <w:sz w:val="26"/>
          <w:szCs w:val="26"/>
        </w:rPr>
        <w:t xml:space="preserve"> Д</w:t>
      </w:r>
      <w:r w:rsidR="00BE39D9" w:rsidRPr="006352CD">
        <w:rPr>
          <w:sz w:val="26"/>
          <w:szCs w:val="26"/>
        </w:rPr>
        <w:t xml:space="preserve">ля заключения Договора, </w:t>
      </w:r>
      <w:r w:rsidR="009E7CCC" w:rsidRPr="006352CD">
        <w:rPr>
          <w:sz w:val="26"/>
          <w:szCs w:val="26"/>
        </w:rPr>
        <w:t>К</w:t>
      </w:r>
      <w:r w:rsidRPr="006352CD">
        <w:rPr>
          <w:sz w:val="26"/>
          <w:szCs w:val="26"/>
        </w:rPr>
        <w:t>андидат предоставляет следующий пакет документов:</w:t>
      </w:r>
    </w:p>
    <w:p w:rsidR="00426D87" w:rsidRPr="006352CD" w:rsidRDefault="00426D87" w:rsidP="006352CD">
      <w:pPr>
        <w:pStyle w:val="a3"/>
        <w:numPr>
          <w:ilvl w:val="0"/>
          <w:numId w:val="31"/>
        </w:numPr>
        <w:tabs>
          <w:tab w:val="left" w:pos="851"/>
        </w:tabs>
        <w:autoSpaceDE w:val="0"/>
        <w:autoSpaceDN w:val="0"/>
        <w:adjustRightInd w:val="0"/>
        <w:ind w:left="0" w:firstLine="709"/>
        <w:jc w:val="both"/>
        <w:rPr>
          <w:sz w:val="26"/>
          <w:szCs w:val="26"/>
        </w:rPr>
      </w:pPr>
      <w:r w:rsidRPr="006352CD">
        <w:rPr>
          <w:sz w:val="26"/>
          <w:szCs w:val="26"/>
        </w:rPr>
        <w:t>Паспорт</w:t>
      </w:r>
      <w:r w:rsidR="00176E06" w:rsidRPr="006352CD">
        <w:rPr>
          <w:sz w:val="26"/>
          <w:szCs w:val="26"/>
        </w:rPr>
        <w:t>;</w:t>
      </w:r>
    </w:p>
    <w:p w:rsidR="00426D87" w:rsidRPr="006352CD" w:rsidRDefault="00142266" w:rsidP="006352CD">
      <w:pPr>
        <w:pStyle w:val="a3"/>
        <w:numPr>
          <w:ilvl w:val="0"/>
          <w:numId w:val="31"/>
        </w:numPr>
        <w:tabs>
          <w:tab w:val="left" w:pos="851"/>
        </w:tabs>
        <w:autoSpaceDE w:val="0"/>
        <w:autoSpaceDN w:val="0"/>
        <w:adjustRightInd w:val="0"/>
        <w:ind w:left="0" w:firstLine="709"/>
        <w:jc w:val="both"/>
        <w:rPr>
          <w:sz w:val="26"/>
          <w:szCs w:val="26"/>
        </w:rPr>
      </w:pPr>
      <w:r w:rsidRPr="006352CD">
        <w:rPr>
          <w:sz w:val="26"/>
          <w:szCs w:val="26"/>
        </w:rPr>
        <w:t>Документ/копия документа о среднем/неполном среднем образовании</w:t>
      </w:r>
      <w:r w:rsidR="00176E06" w:rsidRPr="006352CD">
        <w:rPr>
          <w:sz w:val="26"/>
          <w:szCs w:val="26"/>
        </w:rPr>
        <w:t>;</w:t>
      </w:r>
    </w:p>
    <w:p w:rsidR="00426D87" w:rsidRPr="006352CD" w:rsidRDefault="00426D87" w:rsidP="006352CD">
      <w:pPr>
        <w:pStyle w:val="a3"/>
        <w:numPr>
          <w:ilvl w:val="0"/>
          <w:numId w:val="31"/>
        </w:numPr>
        <w:tabs>
          <w:tab w:val="left" w:pos="851"/>
        </w:tabs>
        <w:autoSpaceDE w:val="0"/>
        <w:autoSpaceDN w:val="0"/>
        <w:adjustRightInd w:val="0"/>
        <w:ind w:left="0" w:firstLine="709"/>
        <w:jc w:val="both"/>
        <w:rPr>
          <w:sz w:val="26"/>
          <w:szCs w:val="26"/>
        </w:rPr>
      </w:pPr>
      <w:r w:rsidRPr="006352CD">
        <w:rPr>
          <w:sz w:val="26"/>
          <w:szCs w:val="26"/>
        </w:rPr>
        <w:t>Документ воинского учёта (для военнообязанных)</w:t>
      </w:r>
      <w:r w:rsidR="00176E06" w:rsidRPr="006352CD">
        <w:rPr>
          <w:sz w:val="26"/>
          <w:szCs w:val="26"/>
        </w:rPr>
        <w:t>;</w:t>
      </w:r>
    </w:p>
    <w:p w:rsidR="00426D87" w:rsidRPr="006352CD" w:rsidRDefault="00426D87" w:rsidP="006352CD">
      <w:pPr>
        <w:pStyle w:val="a3"/>
        <w:numPr>
          <w:ilvl w:val="0"/>
          <w:numId w:val="31"/>
        </w:numPr>
        <w:tabs>
          <w:tab w:val="left" w:pos="851"/>
        </w:tabs>
        <w:autoSpaceDE w:val="0"/>
        <w:autoSpaceDN w:val="0"/>
        <w:adjustRightInd w:val="0"/>
        <w:ind w:left="0" w:firstLine="709"/>
        <w:jc w:val="both"/>
        <w:rPr>
          <w:sz w:val="26"/>
          <w:szCs w:val="26"/>
        </w:rPr>
      </w:pPr>
      <w:r w:rsidRPr="006352CD">
        <w:rPr>
          <w:sz w:val="26"/>
          <w:szCs w:val="26"/>
        </w:rPr>
        <w:t>Справка по форме 086/у</w:t>
      </w:r>
      <w:r w:rsidR="00176E06" w:rsidRPr="006352CD">
        <w:rPr>
          <w:sz w:val="26"/>
          <w:szCs w:val="26"/>
        </w:rPr>
        <w:t>;</w:t>
      </w:r>
    </w:p>
    <w:p w:rsidR="00426D87" w:rsidRPr="006352CD" w:rsidRDefault="00426D87" w:rsidP="006352CD">
      <w:pPr>
        <w:pStyle w:val="a3"/>
        <w:numPr>
          <w:ilvl w:val="0"/>
          <w:numId w:val="31"/>
        </w:numPr>
        <w:tabs>
          <w:tab w:val="left" w:pos="851"/>
        </w:tabs>
        <w:autoSpaceDE w:val="0"/>
        <w:autoSpaceDN w:val="0"/>
        <w:adjustRightInd w:val="0"/>
        <w:ind w:left="0" w:firstLine="709"/>
        <w:jc w:val="both"/>
        <w:rPr>
          <w:sz w:val="26"/>
          <w:szCs w:val="26"/>
        </w:rPr>
      </w:pPr>
      <w:r w:rsidRPr="006352CD">
        <w:rPr>
          <w:sz w:val="26"/>
          <w:szCs w:val="26"/>
        </w:rPr>
        <w:t>Страховой номер индивидуального лицевого счёта (СНИЛС).</w:t>
      </w:r>
    </w:p>
    <w:p w:rsidR="00054E70" w:rsidRPr="006352CD" w:rsidRDefault="00054E70" w:rsidP="006352CD">
      <w:pPr>
        <w:pStyle w:val="a3"/>
        <w:numPr>
          <w:ilvl w:val="0"/>
          <w:numId w:val="11"/>
        </w:numPr>
        <w:tabs>
          <w:tab w:val="left" w:pos="1276"/>
        </w:tabs>
        <w:ind w:left="0" w:firstLine="709"/>
        <w:jc w:val="both"/>
        <w:rPr>
          <w:sz w:val="26"/>
          <w:szCs w:val="26"/>
        </w:rPr>
      </w:pPr>
      <w:r w:rsidRPr="006352CD">
        <w:rPr>
          <w:sz w:val="26"/>
          <w:szCs w:val="26"/>
        </w:rPr>
        <w:t>Кандидат, не достигший восемнадцати лет, подписывает Договор с письменного согласия своих законных представителей (родителя, усыновителя, попечителя или опекуна)</w:t>
      </w:r>
      <w:r w:rsidR="00C22E5E" w:rsidRPr="006352CD">
        <w:rPr>
          <w:sz w:val="26"/>
          <w:szCs w:val="26"/>
        </w:rPr>
        <w:t>. Письменное согласие законных представителей</w:t>
      </w:r>
      <w:r w:rsidR="0081468E" w:rsidRPr="006352CD">
        <w:rPr>
          <w:sz w:val="26"/>
          <w:szCs w:val="26"/>
        </w:rPr>
        <w:t xml:space="preserve"> может быть выражено путём проставления им</w:t>
      </w:r>
      <w:r w:rsidR="00C22E5E" w:rsidRPr="006352CD">
        <w:rPr>
          <w:sz w:val="26"/>
          <w:szCs w:val="26"/>
        </w:rPr>
        <w:t>и своих подписей</w:t>
      </w:r>
      <w:r w:rsidR="0081468E" w:rsidRPr="006352CD">
        <w:rPr>
          <w:sz w:val="26"/>
          <w:szCs w:val="26"/>
        </w:rPr>
        <w:t xml:space="preserve"> на Договоре.</w:t>
      </w:r>
      <w:r w:rsidR="002533FA" w:rsidRPr="006352CD">
        <w:rPr>
          <w:sz w:val="26"/>
          <w:szCs w:val="26"/>
        </w:rPr>
        <w:t xml:space="preserve"> </w:t>
      </w:r>
    </w:p>
    <w:p w:rsidR="00577D26" w:rsidRPr="006352CD" w:rsidRDefault="00577D26" w:rsidP="006352CD">
      <w:pPr>
        <w:pStyle w:val="a3"/>
        <w:ind w:left="0" w:firstLine="709"/>
        <w:jc w:val="both"/>
        <w:rPr>
          <w:sz w:val="16"/>
          <w:szCs w:val="16"/>
        </w:rPr>
      </w:pPr>
    </w:p>
    <w:p w:rsidR="00DC2DB6" w:rsidRPr="006352CD" w:rsidRDefault="006352CD" w:rsidP="006352CD">
      <w:pPr>
        <w:pStyle w:val="a3"/>
        <w:numPr>
          <w:ilvl w:val="0"/>
          <w:numId w:val="3"/>
        </w:numPr>
        <w:tabs>
          <w:tab w:val="left" w:pos="284"/>
        </w:tabs>
        <w:ind w:left="0" w:firstLine="0"/>
        <w:jc w:val="both"/>
        <w:rPr>
          <w:bCs/>
          <w:color w:val="000080"/>
          <w:sz w:val="28"/>
          <w:szCs w:val="28"/>
        </w:rPr>
      </w:pPr>
      <w:r w:rsidRPr="006352CD">
        <w:rPr>
          <w:bCs/>
          <w:color w:val="000080"/>
          <w:sz w:val="28"/>
          <w:szCs w:val="28"/>
        </w:rPr>
        <w:t>ПРАВИЛА ЦЕЛЕВОЙ ПОДГОТОВКИ</w:t>
      </w:r>
    </w:p>
    <w:p w:rsidR="00880D3E" w:rsidRPr="006352CD" w:rsidRDefault="00C90358" w:rsidP="006352CD">
      <w:pPr>
        <w:spacing w:after="0" w:line="240" w:lineRule="auto"/>
        <w:ind w:firstLine="709"/>
        <w:jc w:val="both"/>
        <w:rPr>
          <w:rFonts w:ascii="Times New Roman" w:hAnsi="Times New Roman"/>
          <w:sz w:val="26"/>
          <w:szCs w:val="26"/>
          <w:u w:val="single"/>
        </w:rPr>
      </w:pPr>
      <w:r w:rsidRPr="006352CD">
        <w:rPr>
          <w:rFonts w:ascii="Times New Roman" w:hAnsi="Times New Roman"/>
          <w:sz w:val="26"/>
          <w:szCs w:val="26"/>
          <w:u w:val="single"/>
        </w:rPr>
        <w:t>2</w:t>
      </w:r>
      <w:r w:rsidR="00D06FFC" w:rsidRPr="006352CD">
        <w:rPr>
          <w:rFonts w:ascii="Times New Roman" w:hAnsi="Times New Roman"/>
          <w:sz w:val="26"/>
          <w:szCs w:val="26"/>
          <w:u w:val="single"/>
        </w:rPr>
        <w:t>.1. Цель Ц</w:t>
      </w:r>
      <w:r w:rsidR="004351F4" w:rsidRPr="006352CD">
        <w:rPr>
          <w:rFonts w:ascii="Times New Roman" w:hAnsi="Times New Roman"/>
          <w:sz w:val="26"/>
          <w:szCs w:val="26"/>
          <w:u w:val="single"/>
        </w:rPr>
        <w:t>елевой подготовки.</w:t>
      </w:r>
    </w:p>
    <w:p w:rsidR="00880D3E" w:rsidRPr="006352CD" w:rsidRDefault="002771CB" w:rsidP="006352CD">
      <w:pPr>
        <w:spacing w:after="0" w:line="240" w:lineRule="auto"/>
        <w:ind w:firstLine="709"/>
        <w:jc w:val="both"/>
        <w:rPr>
          <w:rFonts w:ascii="Times New Roman" w:hAnsi="Times New Roman"/>
          <w:sz w:val="26"/>
          <w:szCs w:val="26"/>
        </w:rPr>
      </w:pPr>
      <w:r w:rsidRPr="006352CD">
        <w:rPr>
          <w:rFonts w:ascii="Times New Roman" w:hAnsi="Times New Roman"/>
          <w:sz w:val="26"/>
          <w:szCs w:val="26"/>
        </w:rPr>
        <w:t xml:space="preserve">3.1.1. </w:t>
      </w:r>
      <w:r w:rsidR="00D06FFC" w:rsidRPr="006352CD">
        <w:rPr>
          <w:rFonts w:ascii="Times New Roman" w:hAnsi="Times New Roman"/>
          <w:sz w:val="26"/>
          <w:szCs w:val="26"/>
        </w:rPr>
        <w:t>Целью Ц</w:t>
      </w:r>
      <w:r w:rsidR="004351F4" w:rsidRPr="006352CD">
        <w:rPr>
          <w:rFonts w:ascii="Times New Roman" w:hAnsi="Times New Roman"/>
          <w:sz w:val="26"/>
          <w:szCs w:val="26"/>
        </w:rPr>
        <w:t xml:space="preserve">елевой </w:t>
      </w:r>
      <w:r w:rsidR="00D06FFC" w:rsidRPr="006352CD">
        <w:rPr>
          <w:rFonts w:ascii="Times New Roman" w:hAnsi="Times New Roman"/>
          <w:sz w:val="26"/>
          <w:szCs w:val="26"/>
        </w:rPr>
        <w:t>подготовки является достижение Участником программы П</w:t>
      </w:r>
      <w:r w:rsidR="004351F4" w:rsidRPr="006352CD">
        <w:rPr>
          <w:rFonts w:ascii="Times New Roman" w:hAnsi="Times New Roman"/>
          <w:sz w:val="26"/>
          <w:szCs w:val="26"/>
        </w:rPr>
        <w:t>риток</w:t>
      </w:r>
      <w:r w:rsidR="00880D3E" w:rsidRPr="006352CD">
        <w:rPr>
          <w:rFonts w:ascii="Times New Roman" w:hAnsi="Times New Roman"/>
          <w:sz w:val="26"/>
          <w:szCs w:val="26"/>
        </w:rPr>
        <w:t xml:space="preserve"> уровня профессиональной подготовки, соответствующего установленным </w:t>
      </w:r>
      <w:r w:rsidR="002074B0" w:rsidRPr="006352CD">
        <w:rPr>
          <w:rFonts w:ascii="Times New Roman" w:hAnsi="Times New Roman"/>
          <w:sz w:val="26"/>
          <w:szCs w:val="26"/>
        </w:rPr>
        <w:t>на Предприятии</w:t>
      </w:r>
      <w:r w:rsidR="00880D3E" w:rsidRPr="006352CD">
        <w:rPr>
          <w:rFonts w:ascii="Times New Roman" w:hAnsi="Times New Roman"/>
          <w:sz w:val="26"/>
          <w:szCs w:val="26"/>
        </w:rPr>
        <w:t xml:space="preserve"> требованиям к должности</w:t>
      </w:r>
      <w:r w:rsidRPr="006352CD">
        <w:rPr>
          <w:rFonts w:ascii="Times New Roman" w:hAnsi="Times New Roman"/>
          <w:sz w:val="26"/>
          <w:szCs w:val="26"/>
        </w:rPr>
        <w:t xml:space="preserve"> и последующая отработка Участником программы Приток установленного Договором </w:t>
      </w:r>
      <w:r w:rsidR="00EE1D02" w:rsidRPr="006352CD">
        <w:rPr>
          <w:rFonts w:ascii="Times New Roman" w:hAnsi="Times New Roman"/>
          <w:sz w:val="26"/>
          <w:szCs w:val="26"/>
        </w:rPr>
        <w:t xml:space="preserve">необходимого </w:t>
      </w:r>
      <w:r w:rsidRPr="006352CD">
        <w:rPr>
          <w:rFonts w:ascii="Times New Roman" w:hAnsi="Times New Roman"/>
          <w:sz w:val="26"/>
          <w:szCs w:val="26"/>
        </w:rPr>
        <w:t xml:space="preserve">стажа </w:t>
      </w:r>
      <w:r w:rsidR="00EE1D02" w:rsidRPr="006352CD">
        <w:rPr>
          <w:rFonts w:ascii="Times New Roman" w:hAnsi="Times New Roman"/>
          <w:sz w:val="26"/>
          <w:szCs w:val="26"/>
        </w:rPr>
        <w:t xml:space="preserve">работы </w:t>
      </w:r>
      <w:r w:rsidRPr="006352CD">
        <w:rPr>
          <w:rFonts w:ascii="Times New Roman" w:hAnsi="Times New Roman"/>
          <w:sz w:val="26"/>
          <w:szCs w:val="26"/>
        </w:rPr>
        <w:t>на Предприятии.</w:t>
      </w:r>
    </w:p>
    <w:p w:rsidR="0004636E" w:rsidRPr="006352CD" w:rsidRDefault="00C90358" w:rsidP="006352CD">
      <w:pPr>
        <w:spacing w:after="0" w:line="240" w:lineRule="auto"/>
        <w:ind w:firstLine="709"/>
        <w:jc w:val="both"/>
        <w:rPr>
          <w:rFonts w:ascii="Times New Roman" w:hAnsi="Times New Roman"/>
          <w:sz w:val="26"/>
          <w:szCs w:val="26"/>
          <w:u w:val="single"/>
        </w:rPr>
      </w:pPr>
      <w:r w:rsidRPr="006352CD">
        <w:rPr>
          <w:rFonts w:ascii="Times New Roman" w:hAnsi="Times New Roman"/>
          <w:sz w:val="26"/>
          <w:szCs w:val="26"/>
          <w:u w:val="single"/>
        </w:rPr>
        <w:t>2</w:t>
      </w:r>
      <w:r w:rsidR="0004636E" w:rsidRPr="006352CD">
        <w:rPr>
          <w:rFonts w:ascii="Times New Roman" w:hAnsi="Times New Roman"/>
          <w:sz w:val="26"/>
          <w:szCs w:val="26"/>
          <w:u w:val="single"/>
        </w:rPr>
        <w:t>.2. Срок Целевой подготовки.</w:t>
      </w:r>
    </w:p>
    <w:p w:rsidR="0004636E" w:rsidRPr="006352CD" w:rsidRDefault="00C90358" w:rsidP="006352CD">
      <w:pPr>
        <w:spacing w:after="0" w:line="240" w:lineRule="auto"/>
        <w:ind w:firstLine="709"/>
        <w:jc w:val="both"/>
        <w:rPr>
          <w:rFonts w:ascii="Times New Roman" w:hAnsi="Times New Roman"/>
          <w:sz w:val="26"/>
          <w:szCs w:val="26"/>
        </w:rPr>
      </w:pPr>
      <w:r w:rsidRPr="006352CD">
        <w:rPr>
          <w:rFonts w:ascii="Times New Roman" w:hAnsi="Times New Roman"/>
          <w:sz w:val="26"/>
          <w:szCs w:val="26"/>
        </w:rPr>
        <w:t>2</w:t>
      </w:r>
      <w:r w:rsidR="00464299" w:rsidRPr="006352CD">
        <w:rPr>
          <w:rFonts w:ascii="Times New Roman" w:hAnsi="Times New Roman"/>
          <w:sz w:val="26"/>
          <w:szCs w:val="26"/>
        </w:rPr>
        <w:t xml:space="preserve">.2.1. </w:t>
      </w:r>
      <w:r w:rsidR="0004636E" w:rsidRPr="006352CD">
        <w:rPr>
          <w:rFonts w:ascii="Times New Roman" w:hAnsi="Times New Roman"/>
          <w:sz w:val="26"/>
          <w:szCs w:val="26"/>
        </w:rPr>
        <w:t xml:space="preserve">Срок </w:t>
      </w:r>
      <w:r w:rsidR="00BD6C69" w:rsidRPr="006352CD">
        <w:rPr>
          <w:rFonts w:ascii="Times New Roman" w:hAnsi="Times New Roman"/>
          <w:sz w:val="26"/>
          <w:szCs w:val="26"/>
        </w:rPr>
        <w:t xml:space="preserve">Целевой </w:t>
      </w:r>
      <w:r w:rsidR="0004636E" w:rsidRPr="006352CD">
        <w:rPr>
          <w:rFonts w:ascii="Times New Roman" w:hAnsi="Times New Roman"/>
          <w:sz w:val="26"/>
          <w:szCs w:val="26"/>
        </w:rPr>
        <w:t>подготовки устанавливается Договором.</w:t>
      </w:r>
    </w:p>
    <w:p w:rsidR="0004636E" w:rsidRPr="006352CD" w:rsidRDefault="00C90358" w:rsidP="006352CD">
      <w:pPr>
        <w:spacing w:after="0" w:line="240" w:lineRule="auto"/>
        <w:ind w:firstLine="709"/>
        <w:jc w:val="both"/>
        <w:rPr>
          <w:rFonts w:ascii="Times New Roman" w:hAnsi="Times New Roman"/>
          <w:sz w:val="26"/>
          <w:szCs w:val="26"/>
        </w:rPr>
      </w:pPr>
      <w:r w:rsidRPr="006352CD">
        <w:rPr>
          <w:rFonts w:ascii="Times New Roman" w:hAnsi="Times New Roman"/>
          <w:sz w:val="26"/>
          <w:szCs w:val="26"/>
        </w:rPr>
        <w:t>2</w:t>
      </w:r>
      <w:r w:rsidR="00464299" w:rsidRPr="006352CD">
        <w:rPr>
          <w:rFonts w:ascii="Times New Roman" w:hAnsi="Times New Roman"/>
          <w:sz w:val="26"/>
          <w:szCs w:val="26"/>
        </w:rPr>
        <w:t xml:space="preserve">.2.2. </w:t>
      </w:r>
      <w:r w:rsidR="00191F7F" w:rsidRPr="006352CD">
        <w:rPr>
          <w:rFonts w:ascii="Times New Roman" w:hAnsi="Times New Roman"/>
          <w:sz w:val="26"/>
          <w:szCs w:val="26"/>
        </w:rPr>
        <w:t>М</w:t>
      </w:r>
      <w:r w:rsidR="0004636E" w:rsidRPr="006352CD">
        <w:rPr>
          <w:rFonts w:ascii="Times New Roman" w:hAnsi="Times New Roman"/>
          <w:sz w:val="26"/>
          <w:szCs w:val="26"/>
        </w:rPr>
        <w:t xml:space="preserve">оментом начала данной части программы Приток является момент </w:t>
      </w:r>
      <w:r w:rsidR="00BD6C69" w:rsidRPr="006352CD">
        <w:rPr>
          <w:rFonts w:ascii="Times New Roman" w:hAnsi="Times New Roman"/>
          <w:sz w:val="26"/>
          <w:szCs w:val="26"/>
        </w:rPr>
        <w:t>зачисления Участника программы При</w:t>
      </w:r>
      <w:r w:rsidRPr="006352CD">
        <w:rPr>
          <w:rFonts w:ascii="Times New Roman" w:hAnsi="Times New Roman"/>
          <w:sz w:val="26"/>
          <w:szCs w:val="26"/>
        </w:rPr>
        <w:t>ток в Колледж и</w:t>
      </w:r>
      <w:r w:rsidR="00D06FFC" w:rsidRPr="006352CD">
        <w:rPr>
          <w:rFonts w:ascii="Times New Roman" w:hAnsi="Times New Roman"/>
          <w:sz w:val="26"/>
          <w:szCs w:val="26"/>
        </w:rPr>
        <w:t xml:space="preserve"> момент подписания Договора</w:t>
      </w:r>
      <w:r w:rsidR="007604D5" w:rsidRPr="006352CD">
        <w:rPr>
          <w:rFonts w:ascii="Times New Roman" w:hAnsi="Times New Roman"/>
          <w:sz w:val="26"/>
          <w:szCs w:val="26"/>
        </w:rPr>
        <w:t>.</w:t>
      </w:r>
    </w:p>
    <w:p w:rsidR="0004636E" w:rsidRPr="006352CD" w:rsidRDefault="00C90358" w:rsidP="006352CD">
      <w:pPr>
        <w:spacing w:after="0" w:line="240" w:lineRule="auto"/>
        <w:ind w:firstLine="709"/>
        <w:jc w:val="both"/>
        <w:rPr>
          <w:rFonts w:ascii="Times New Roman" w:hAnsi="Times New Roman"/>
          <w:sz w:val="26"/>
          <w:szCs w:val="26"/>
        </w:rPr>
      </w:pPr>
      <w:r w:rsidRPr="006352CD">
        <w:rPr>
          <w:rFonts w:ascii="Times New Roman" w:hAnsi="Times New Roman"/>
          <w:sz w:val="26"/>
          <w:szCs w:val="26"/>
        </w:rPr>
        <w:t>2</w:t>
      </w:r>
      <w:r w:rsidR="00464299" w:rsidRPr="006352CD">
        <w:rPr>
          <w:rFonts w:ascii="Times New Roman" w:hAnsi="Times New Roman"/>
          <w:sz w:val="26"/>
          <w:szCs w:val="26"/>
        </w:rPr>
        <w:t xml:space="preserve">.2.3. </w:t>
      </w:r>
      <w:r w:rsidR="00191F7F" w:rsidRPr="006352CD">
        <w:rPr>
          <w:rFonts w:ascii="Times New Roman" w:hAnsi="Times New Roman"/>
          <w:sz w:val="26"/>
          <w:szCs w:val="26"/>
        </w:rPr>
        <w:t>М</w:t>
      </w:r>
      <w:r w:rsidR="0004636E" w:rsidRPr="006352CD">
        <w:rPr>
          <w:rFonts w:ascii="Times New Roman" w:hAnsi="Times New Roman"/>
          <w:sz w:val="26"/>
          <w:szCs w:val="26"/>
        </w:rPr>
        <w:t xml:space="preserve">оментом окончания данной части программы Приток является </w:t>
      </w:r>
      <w:r w:rsidR="00BD6C69" w:rsidRPr="006352CD">
        <w:rPr>
          <w:rFonts w:ascii="Times New Roman" w:hAnsi="Times New Roman"/>
          <w:sz w:val="26"/>
          <w:szCs w:val="26"/>
        </w:rPr>
        <w:t>момент отработк</w:t>
      </w:r>
      <w:r w:rsidR="00552DED" w:rsidRPr="006352CD">
        <w:rPr>
          <w:rFonts w:ascii="Times New Roman" w:hAnsi="Times New Roman"/>
          <w:sz w:val="26"/>
          <w:szCs w:val="26"/>
        </w:rPr>
        <w:t>и Участником программы Приток</w:t>
      </w:r>
      <w:r w:rsidR="00BD6C69" w:rsidRPr="006352CD">
        <w:rPr>
          <w:rFonts w:ascii="Times New Roman" w:hAnsi="Times New Roman"/>
          <w:sz w:val="26"/>
          <w:szCs w:val="26"/>
        </w:rPr>
        <w:t xml:space="preserve"> установленного Договором </w:t>
      </w:r>
      <w:r w:rsidR="006B7005" w:rsidRPr="006352CD">
        <w:rPr>
          <w:rFonts w:ascii="Times New Roman" w:hAnsi="Times New Roman"/>
          <w:sz w:val="26"/>
          <w:szCs w:val="26"/>
        </w:rPr>
        <w:t xml:space="preserve">необходимого </w:t>
      </w:r>
      <w:r w:rsidR="00BD6C69" w:rsidRPr="006352CD">
        <w:rPr>
          <w:rFonts w:ascii="Times New Roman" w:hAnsi="Times New Roman"/>
          <w:sz w:val="26"/>
          <w:szCs w:val="26"/>
        </w:rPr>
        <w:t>стажа работы на Предприятии</w:t>
      </w:r>
      <w:r w:rsidR="00191F7F" w:rsidRPr="006352CD">
        <w:rPr>
          <w:rFonts w:ascii="Times New Roman" w:hAnsi="Times New Roman"/>
          <w:sz w:val="26"/>
          <w:szCs w:val="26"/>
        </w:rPr>
        <w:t>. Д</w:t>
      </w:r>
      <w:r w:rsidR="00D1345E" w:rsidRPr="006352CD">
        <w:rPr>
          <w:rFonts w:ascii="Times New Roman" w:hAnsi="Times New Roman"/>
          <w:sz w:val="26"/>
          <w:szCs w:val="26"/>
        </w:rPr>
        <w:t>анная часть программы Приток</w:t>
      </w:r>
      <w:r w:rsidR="0004636E" w:rsidRPr="006352CD">
        <w:rPr>
          <w:rFonts w:ascii="Times New Roman" w:hAnsi="Times New Roman"/>
          <w:sz w:val="26"/>
          <w:szCs w:val="26"/>
        </w:rPr>
        <w:t xml:space="preserve"> может закончиться д</w:t>
      </w:r>
      <w:r w:rsidR="00644A99" w:rsidRPr="006352CD">
        <w:rPr>
          <w:rFonts w:ascii="Times New Roman" w:hAnsi="Times New Roman"/>
          <w:sz w:val="26"/>
          <w:szCs w:val="26"/>
        </w:rPr>
        <w:t>осрочно – в момент прекращения Д</w:t>
      </w:r>
      <w:r w:rsidR="0004636E" w:rsidRPr="006352CD">
        <w:rPr>
          <w:rFonts w:ascii="Times New Roman" w:hAnsi="Times New Roman"/>
          <w:sz w:val="26"/>
          <w:szCs w:val="26"/>
        </w:rPr>
        <w:t>оговора в связи с его расторжением по инициативе одной из его сторон.</w:t>
      </w:r>
    </w:p>
    <w:p w:rsidR="00FB4F7A" w:rsidRPr="006352CD" w:rsidRDefault="00C90358" w:rsidP="006352CD">
      <w:pPr>
        <w:spacing w:after="0" w:line="240" w:lineRule="auto"/>
        <w:ind w:firstLine="709"/>
        <w:jc w:val="both"/>
        <w:rPr>
          <w:rFonts w:ascii="Times New Roman" w:hAnsi="Times New Roman"/>
          <w:sz w:val="26"/>
          <w:szCs w:val="26"/>
          <w:u w:val="single"/>
        </w:rPr>
      </w:pPr>
      <w:r w:rsidRPr="006352CD">
        <w:rPr>
          <w:rFonts w:ascii="Times New Roman" w:hAnsi="Times New Roman"/>
          <w:sz w:val="26"/>
          <w:szCs w:val="26"/>
          <w:u w:val="single"/>
        </w:rPr>
        <w:t>2</w:t>
      </w:r>
      <w:r w:rsidR="00464299" w:rsidRPr="006352CD">
        <w:rPr>
          <w:rFonts w:ascii="Times New Roman" w:hAnsi="Times New Roman"/>
          <w:sz w:val="26"/>
          <w:szCs w:val="26"/>
          <w:u w:val="single"/>
        </w:rPr>
        <w:t>.3. Обязанности Предприятия</w:t>
      </w:r>
    </w:p>
    <w:p w:rsidR="006D2269" w:rsidRPr="006352CD" w:rsidRDefault="006D2269" w:rsidP="006352CD">
      <w:pPr>
        <w:spacing w:after="0" w:line="240" w:lineRule="auto"/>
        <w:ind w:firstLine="709"/>
        <w:jc w:val="both"/>
        <w:rPr>
          <w:rFonts w:ascii="Times New Roman" w:hAnsi="Times New Roman"/>
          <w:sz w:val="26"/>
          <w:szCs w:val="26"/>
        </w:rPr>
      </w:pPr>
      <w:r w:rsidRPr="006352CD">
        <w:rPr>
          <w:rFonts w:ascii="Times New Roman" w:hAnsi="Times New Roman"/>
          <w:sz w:val="26"/>
          <w:szCs w:val="26"/>
        </w:rPr>
        <w:t>Предприятие обязуется:</w:t>
      </w:r>
    </w:p>
    <w:p w:rsidR="00880D3E" w:rsidRPr="006352CD" w:rsidRDefault="00C90358" w:rsidP="006352CD">
      <w:pPr>
        <w:spacing w:after="0" w:line="240" w:lineRule="auto"/>
        <w:ind w:firstLine="709"/>
        <w:jc w:val="both"/>
        <w:rPr>
          <w:rFonts w:ascii="Times New Roman" w:hAnsi="Times New Roman"/>
          <w:sz w:val="26"/>
          <w:szCs w:val="26"/>
        </w:rPr>
      </w:pPr>
      <w:r w:rsidRPr="006352CD">
        <w:rPr>
          <w:rFonts w:ascii="Times New Roman" w:hAnsi="Times New Roman"/>
          <w:sz w:val="26"/>
          <w:szCs w:val="26"/>
        </w:rPr>
        <w:t>2</w:t>
      </w:r>
      <w:r w:rsidR="006D2269" w:rsidRPr="006352CD">
        <w:rPr>
          <w:rFonts w:ascii="Times New Roman" w:hAnsi="Times New Roman"/>
          <w:sz w:val="26"/>
          <w:szCs w:val="26"/>
        </w:rPr>
        <w:t xml:space="preserve">.3.1. </w:t>
      </w:r>
      <w:r w:rsidR="00FB4F7A" w:rsidRPr="006352CD">
        <w:rPr>
          <w:rFonts w:ascii="Times New Roman" w:hAnsi="Times New Roman"/>
          <w:sz w:val="26"/>
          <w:szCs w:val="26"/>
        </w:rPr>
        <w:t>Ор</w:t>
      </w:r>
      <w:r w:rsidR="00880D3E" w:rsidRPr="006352CD">
        <w:rPr>
          <w:rFonts w:ascii="Times New Roman" w:hAnsi="Times New Roman"/>
          <w:sz w:val="26"/>
          <w:szCs w:val="26"/>
        </w:rPr>
        <w:t>ганизовать Целевую подготовку Участника программы Приток (</w:t>
      </w:r>
      <w:r w:rsidR="00EE1D02" w:rsidRPr="006352CD">
        <w:rPr>
          <w:rFonts w:ascii="Times New Roman" w:hAnsi="Times New Roman"/>
          <w:sz w:val="26"/>
          <w:szCs w:val="26"/>
        </w:rPr>
        <w:t xml:space="preserve">включая </w:t>
      </w:r>
      <w:proofErr w:type="gramStart"/>
      <w:r w:rsidR="00EE1D02" w:rsidRPr="006352CD">
        <w:rPr>
          <w:rFonts w:ascii="Times New Roman" w:hAnsi="Times New Roman"/>
          <w:sz w:val="26"/>
          <w:szCs w:val="26"/>
        </w:rPr>
        <w:t>обучение по С</w:t>
      </w:r>
      <w:r w:rsidR="00464299" w:rsidRPr="006352CD">
        <w:rPr>
          <w:rFonts w:ascii="Times New Roman" w:hAnsi="Times New Roman"/>
          <w:sz w:val="26"/>
          <w:szCs w:val="26"/>
        </w:rPr>
        <w:t>пецкурса</w:t>
      </w:r>
      <w:r w:rsidR="00EE1D02" w:rsidRPr="006352CD">
        <w:rPr>
          <w:rFonts w:ascii="Times New Roman" w:hAnsi="Times New Roman"/>
          <w:sz w:val="26"/>
          <w:szCs w:val="26"/>
        </w:rPr>
        <w:t>м</w:t>
      </w:r>
      <w:proofErr w:type="gramEnd"/>
      <w:r w:rsidR="00EE1D02" w:rsidRPr="006352CD">
        <w:rPr>
          <w:rFonts w:ascii="Times New Roman" w:hAnsi="Times New Roman"/>
          <w:sz w:val="26"/>
          <w:szCs w:val="26"/>
        </w:rPr>
        <w:t xml:space="preserve"> предприятия и П</w:t>
      </w:r>
      <w:r w:rsidR="00464299" w:rsidRPr="006352CD">
        <w:rPr>
          <w:rFonts w:ascii="Times New Roman" w:hAnsi="Times New Roman"/>
          <w:sz w:val="26"/>
          <w:szCs w:val="26"/>
        </w:rPr>
        <w:t>роизводственную практику</w:t>
      </w:r>
      <w:r w:rsidR="00FB4F7A" w:rsidRPr="006352CD">
        <w:rPr>
          <w:rFonts w:ascii="Times New Roman" w:hAnsi="Times New Roman"/>
          <w:sz w:val="26"/>
          <w:szCs w:val="26"/>
        </w:rPr>
        <w:t>).</w:t>
      </w:r>
    </w:p>
    <w:p w:rsidR="008554A7" w:rsidRPr="006352CD" w:rsidRDefault="00C90358" w:rsidP="006352CD">
      <w:pPr>
        <w:spacing w:after="0" w:line="240" w:lineRule="auto"/>
        <w:ind w:firstLine="709"/>
        <w:jc w:val="both"/>
        <w:rPr>
          <w:rFonts w:ascii="Times New Roman" w:hAnsi="Times New Roman"/>
          <w:sz w:val="26"/>
          <w:szCs w:val="26"/>
        </w:rPr>
      </w:pPr>
      <w:r w:rsidRPr="006352CD">
        <w:rPr>
          <w:rFonts w:ascii="Times New Roman" w:hAnsi="Times New Roman"/>
          <w:sz w:val="26"/>
          <w:szCs w:val="26"/>
        </w:rPr>
        <w:lastRenderedPageBreak/>
        <w:t>2</w:t>
      </w:r>
      <w:r w:rsidR="00550AC3" w:rsidRPr="006352CD">
        <w:rPr>
          <w:rFonts w:ascii="Times New Roman" w:hAnsi="Times New Roman"/>
          <w:sz w:val="26"/>
          <w:szCs w:val="26"/>
        </w:rPr>
        <w:t xml:space="preserve">.3.2. </w:t>
      </w:r>
      <w:r w:rsidR="00644A99" w:rsidRPr="006352CD">
        <w:rPr>
          <w:rFonts w:ascii="Times New Roman" w:hAnsi="Times New Roman"/>
          <w:sz w:val="26"/>
          <w:szCs w:val="26"/>
        </w:rPr>
        <w:t>В период ученичества в</w:t>
      </w:r>
      <w:r w:rsidR="00FB4F7A" w:rsidRPr="006352CD">
        <w:rPr>
          <w:rFonts w:ascii="Times New Roman" w:hAnsi="Times New Roman"/>
          <w:sz w:val="26"/>
          <w:szCs w:val="26"/>
        </w:rPr>
        <w:t>ыплачивать Участнику программы Приток стипендию при условии положительного результата по соответствующему этапу Целевой подготовки.</w:t>
      </w:r>
      <w:r w:rsidR="002C0407" w:rsidRPr="006352CD">
        <w:rPr>
          <w:rFonts w:ascii="Times New Roman" w:hAnsi="Times New Roman"/>
          <w:sz w:val="26"/>
          <w:szCs w:val="26"/>
        </w:rPr>
        <w:t xml:space="preserve"> </w:t>
      </w:r>
    </w:p>
    <w:p w:rsidR="00570BFC" w:rsidRPr="006352CD" w:rsidRDefault="00C90358" w:rsidP="006352CD">
      <w:pPr>
        <w:spacing w:after="0" w:line="240" w:lineRule="auto"/>
        <w:ind w:firstLine="709"/>
        <w:jc w:val="both"/>
        <w:rPr>
          <w:rFonts w:ascii="Times New Roman" w:hAnsi="Times New Roman"/>
          <w:sz w:val="26"/>
          <w:szCs w:val="26"/>
        </w:rPr>
      </w:pPr>
      <w:r w:rsidRPr="006352CD">
        <w:rPr>
          <w:rFonts w:ascii="Times New Roman" w:hAnsi="Times New Roman"/>
          <w:sz w:val="26"/>
          <w:szCs w:val="26"/>
        </w:rPr>
        <w:t>2</w:t>
      </w:r>
      <w:r w:rsidR="00550AC3" w:rsidRPr="006352CD">
        <w:rPr>
          <w:rFonts w:ascii="Times New Roman" w:hAnsi="Times New Roman"/>
          <w:sz w:val="26"/>
          <w:szCs w:val="26"/>
        </w:rPr>
        <w:t>.3.3. П</w:t>
      </w:r>
      <w:r w:rsidR="00FB4F7A" w:rsidRPr="006352CD">
        <w:rPr>
          <w:rFonts w:ascii="Times New Roman" w:hAnsi="Times New Roman"/>
          <w:sz w:val="26"/>
          <w:szCs w:val="26"/>
        </w:rPr>
        <w:t>роизвести Участнику программы Приток о</w:t>
      </w:r>
      <w:r w:rsidR="00B24348" w:rsidRPr="006352CD">
        <w:rPr>
          <w:rFonts w:ascii="Times New Roman" w:hAnsi="Times New Roman"/>
          <w:sz w:val="26"/>
          <w:szCs w:val="26"/>
        </w:rPr>
        <w:t xml:space="preserve">плату </w:t>
      </w:r>
      <w:r w:rsidR="00644A99" w:rsidRPr="006352CD">
        <w:rPr>
          <w:rFonts w:ascii="Times New Roman" w:hAnsi="Times New Roman"/>
          <w:sz w:val="26"/>
          <w:szCs w:val="26"/>
        </w:rPr>
        <w:t>П</w:t>
      </w:r>
      <w:r w:rsidR="00B24348" w:rsidRPr="006352CD">
        <w:rPr>
          <w:rFonts w:ascii="Times New Roman" w:hAnsi="Times New Roman"/>
          <w:sz w:val="26"/>
          <w:szCs w:val="26"/>
        </w:rPr>
        <w:t>роизводственной практики</w:t>
      </w:r>
      <w:r w:rsidR="00CD30F5" w:rsidRPr="006352CD">
        <w:rPr>
          <w:rFonts w:ascii="Times New Roman" w:hAnsi="Times New Roman"/>
          <w:sz w:val="26"/>
          <w:szCs w:val="26"/>
        </w:rPr>
        <w:t xml:space="preserve"> (в рамках выплаты стипендии)</w:t>
      </w:r>
      <w:r w:rsidR="00570BFC" w:rsidRPr="006352CD">
        <w:rPr>
          <w:rFonts w:ascii="Times New Roman" w:hAnsi="Times New Roman"/>
          <w:sz w:val="26"/>
          <w:szCs w:val="26"/>
        </w:rPr>
        <w:t>, при условии получения</w:t>
      </w:r>
      <w:proofErr w:type="gramStart"/>
      <w:r w:rsidR="00570BFC" w:rsidRPr="006352CD">
        <w:rPr>
          <w:rFonts w:ascii="Times New Roman" w:hAnsi="Times New Roman"/>
          <w:sz w:val="26"/>
          <w:szCs w:val="26"/>
        </w:rPr>
        <w:t xml:space="preserve"> :</w:t>
      </w:r>
      <w:proofErr w:type="gramEnd"/>
    </w:p>
    <w:p w:rsidR="00570BFC" w:rsidRPr="006352CD" w:rsidRDefault="00570BFC" w:rsidP="006352CD">
      <w:pPr>
        <w:pStyle w:val="a3"/>
        <w:numPr>
          <w:ilvl w:val="0"/>
          <w:numId w:val="34"/>
        </w:numPr>
        <w:tabs>
          <w:tab w:val="left" w:pos="1134"/>
        </w:tabs>
        <w:ind w:left="0" w:firstLine="709"/>
        <w:jc w:val="both"/>
        <w:rPr>
          <w:sz w:val="26"/>
          <w:szCs w:val="26"/>
        </w:rPr>
      </w:pPr>
      <w:r w:rsidRPr="006352CD">
        <w:rPr>
          <w:sz w:val="26"/>
          <w:szCs w:val="26"/>
        </w:rPr>
        <w:t>75 баллов и более по результатам тестирования после окончания практики в случае дифференцированной оценки Производственной практики;</w:t>
      </w:r>
    </w:p>
    <w:p w:rsidR="00570BFC" w:rsidRPr="006352CD" w:rsidRDefault="00570BFC" w:rsidP="006352CD">
      <w:pPr>
        <w:pStyle w:val="a3"/>
        <w:numPr>
          <w:ilvl w:val="0"/>
          <w:numId w:val="34"/>
        </w:numPr>
        <w:tabs>
          <w:tab w:val="left" w:pos="1134"/>
        </w:tabs>
        <w:ind w:left="0" w:firstLine="709"/>
        <w:jc w:val="both"/>
        <w:rPr>
          <w:sz w:val="26"/>
          <w:szCs w:val="26"/>
        </w:rPr>
      </w:pPr>
      <w:r w:rsidRPr="006352CD">
        <w:rPr>
          <w:sz w:val="26"/>
          <w:szCs w:val="26"/>
        </w:rPr>
        <w:t>результат «</w:t>
      </w:r>
      <w:proofErr w:type="gramStart"/>
      <w:r w:rsidRPr="006352CD">
        <w:rPr>
          <w:sz w:val="26"/>
          <w:szCs w:val="26"/>
        </w:rPr>
        <w:t>пройдена</w:t>
      </w:r>
      <w:proofErr w:type="gramEnd"/>
      <w:r w:rsidRPr="006352CD">
        <w:rPr>
          <w:sz w:val="26"/>
          <w:szCs w:val="26"/>
        </w:rPr>
        <w:t xml:space="preserve"> успешно», зафиксированный Руководителем производственной практики в Отзыве о прохождении практики студентом, при отсутствии дифференцированной оценки Производственной практики.</w:t>
      </w:r>
    </w:p>
    <w:p w:rsidR="00FA1574" w:rsidRPr="006352CD" w:rsidRDefault="00C90358" w:rsidP="006352CD">
      <w:pPr>
        <w:spacing w:after="0" w:line="240" w:lineRule="auto"/>
        <w:ind w:firstLine="709"/>
        <w:jc w:val="both"/>
        <w:rPr>
          <w:rFonts w:ascii="Times New Roman" w:hAnsi="Times New Roman"/>
          <w:sz w:val="26"/>
          <w:szCs w:val="26"/>
        </w:rPr>
      </w:pPr>
      <w:r w:rsidRPr="006352CD">
        <w:rPr>
          <w:rFonts w:ascii="Times New Roman" w:hAnsi="Times New Roman"/>
          <w:sz w:val="26"/>
          <w:szCs w:val="26"/>
        </w:rPr>
        <w:t>2</w:t>
      </w:r>
      <w:r w:rsidR="00A87C87" w:rsidRPr="006352CD">
        <w:rPr>
          <w:rFonts w:ascii="Times New Roman" w:hAnsi="Times New Roman"/>
          <w:sz w:val="26"/>
          <w:szCs w:val="26"/>
        </w:rPr>
        <w:t xml:space="preserve">.3.4. </w:t>
      </w:r>
      <w:r w:rsidR="00132128" w:rsidRPr="006352CD">
        <w:rPr>
          <w:rFonts w:ascii="Times New Roman" w:hAnsi="Times New Roman"/>
          <w:sz w:val="26"/>
          <w:szCs w:val="26"/>
        </w:rPr>
        <w:t>Н</w:t>
      </w:r>
      <w:r w:rsidR="00FA1574" w:rsidRPr="006352CD">
        <w:rPr>
          <w:rFonts w:ascii="Times New Roman" w:hAnsi="Times New Roman"/>
          <w:sz w:val="26"/>
          <w:szCs w:val="26"/>
        </w:rPr>
        <w:t>е позднее, чем через</w:t>
      </w:r>
      <w:r w:rsidR="008E5FD8" w:rsidRPr="006352CD">
        <w:rPr>
          <w:rFonts w:ascii="Times New Roman" w:hAnsi="Times New Roman"/>
          <w:sz w:val="26"/>
          <w:szCs w:val="26"/>
        </w:rPr>
        <w:t xml:space="preserve"> 90</w:t>
      </w:r>
      <w:r w:rsidR="00FA1574" w:rsidRPr="006352CD">
        <w:rPr>
          <w:rFonts w:ascii="Times New Roman" w:hAnsi="Times New Roman"/>
          <w:sz w:val="26"/>
          <w:szCs w:val="26"/>
        </w:rPr>
        <w:t xml:space="preserve"> календарных дней со дня получения Участником программы Приток дип</w:t>
      </w:r>
      <w:r w:rsidRPr="006352CD">
        <w:rPr>
          <w:rFonts w:ascii="Times New Roman" w:hAnsi="Times New Roman"/>
          <w:sz w:val="26"/>
          <w:szCs w:val="26"/>
        </w:rPr>
        <w:t>лома Колледжа</w:t>
      </w:r>
      <w:r w:rsidR="00FA1574" w:rsidRPr="006352CD">
        <w:rPr>
          <w:rFonts w:ascii="Times New Roman" w:hAnsi="Times New Roman"/>
          <w:sz w:val="26"/>
          <w:szCs w:val="26"/>
        </w:rPr>
        <w:t xml:space="preserve">, при условии успешного завершения Участником программы Приток </w:t>
      </w:r>
      <w:proofErr w:type="gramStart"/>
      <w:r w:rsidR="00FA1574" w:rsidRPr="006352CD">
        <w:rPr>
          <w:rFonts w:ascii="Times New Roman" w:hAnsi="Times New Roman"/>
          <w:sz w:val="26"/>
          <w:szCs w:val="26"/>
        </w:rPr>
        <w:t>обучения по программе</w:t>
      </w:r>
      <w:proofErr w:type="gramEnd"/>
      <w:r w:rsidR="00FA1574" w:rsidRPr="006352CD">
        <w:rPr>
          <w:rFonts w:ascii="Times New Roman" w:hAnsi="Times New Roman"/>
          <w:sz w:val="26"/>
          <w:szCs w:val="26"/>
        </w:rPr>
        <w:t xml:space="preserve"> Целевой подготовки, трудоустроить Участника программы Приток на Предприятие, </w:t>
      </w:r>
      <w:r w:rsidR="00C9218D" w:rsidRPr="006352CD">
        <w:rPr>
          <w:rFonts w:ascii="Times New Roman" w:hAnsi="Times New Roman"/>
          <w:sz w:val="26"/>
          <w:szCs w:val="26"/>
        </w:rPr>
        <w:t>по направлению</w:t>
      </w:r>
      <w:r w:rsidR="00FA1574" w:rsidRPr="006352CD">
        <w:rPr>
          <w:rFonts w:ascii="Times New Roman" w:hAnsi="Times New Roman"/>
          <w:sz w:val="26"/>
          <w:szCs w:val="26"/>
        </w:rPr>
        <w:t>, указанн</w:t>
      </w:r>
      <w:r w:rsidR="00205FD3" w:rsidRPr="006352CD">
        <w:rPr>
          <w:rFonts w:ascii="Times New Roman" w:hAnsi="Times New Roman"/>
          <w:sz w:val="26"/>
          <w:szCs w:val="26"/>
        </w:rPr>
        <w:t>о</w:t>
      </w:r>
      <w:r w:rsidR="00C9218D" w:rsidRPr="006352CD">
        <w:rPr>
          <w:rFonts w:ascii="Times New Roman" w:hAnsi="Times New Roman"/>
          <w:sz w:val="26"/>
          <w:szCs w:val="26"/>
        </w:rPr>
        <w:t>му</w:t>
      </w:r>
      <w:r w:rsidR="00FA1574" w:rsidRPr="006352CD">
        <w:rPr>
          <w:rFonts w:ascii="Times New Roman" w:hAnsi="Times New Roman"/>
          <w:sz w:val="26"/>
          <w:szCs w:val="26"/>
        </w:rPr>
        <w:t xml:space="preserve"> в Договоре. Успешным завершением </w:t>
      </w:r>
      <w:proofErr w:type="gramStart"/>
      <w:r w:rsidR="00FA1574" w:rsidRPr="006352CD">
        <w:rPr>
          <w:rFonts w:ascii="Times New Roman" w:hAnsi="Times New Roman"/>
          <w:sz w:val="26"/>
          <w:szCs w:val="26"/>
        </w:rPr>
        <w:t>обучения по программе</w:t>
      </w:r>
      <w:proofErr w:type="gramEnd"/>
      <w:r w:rsidR="00FA1574" w:rsidRPr="006352CD">
        <w:rPr>
          <w:rFonts w:ascii="Times New Roman" w:hAnsi="Times New Roman"/>
          <w:sz w:val="26"/>
          <w:szCs w:val="26"/>
        </w:rPr>
        <w:t xml:space="preserve"> Целевой подготовки считается положительный результат контроля знаний по последнему этапу Целевой подготовки.</w:t>
      </w:r>
    </w:p>
    <w:p w:rsidR="00B36920" w:rsidRPr="006352CD" w:rsidRDefault="00C90358" w:rsidP="006352CD">
      <w:pPr>
        <w:spacing w:after="0" w:line="240" w:lineRule="auto"/>
        <w:ind w:firstLine="709"/>
        <w:jc w:val="both"/>
        <w:rPr>
          <w:rFonts w:ascii="Times New Roman" w:hAnsi="Times New Roman"/>
          <w:sz w:val="26"/>
          <w:szCs w:val="26"/>
        </w:rPr>
      </w:pPr>
      <w:r w:rsidRPr="006352CD">
        <w:rPr>
          <w:rFonts w:ascii="Times New Roman" w:hAnsi="Times New Roman"/>
          <w:sz w:val="26"/>
          <w:szCs w:val="26"/>
        </w:rPr>
        <w:t>2</w:t>
      </w:r>
      <w:r w:rsidR="00B36920" w:rsidRPr="006352CD">
        <w:rPr>
          <w:rFonts w:ascii="Times New Roman" w:hAnsi="Times New Roman"/>
          <w:sz w:val="26"/>
          <w:szCs w:val="26"/>
        </w:rPr>
        <w:t xml:space="preserve">.3.4.1. С письменного согласия Участника программы Приток его трудоустройство на Предприятие может быть произведено по </w:t>
      </w:r>
      <w:r w:rsidR="008554A7" w:rsidRPr="006352CD">
        <w:rPr>
          <w:rFonts w:ascii="Times New Roman" w:hAnsi="Times New Roman"/>
          <w:sz w:val="26"/>
          <w:szCs w:val="26"/>
        </w:rPr>
        <w:t>должности</w:t>
      </w:r>
      <w:r w:rsidR="00B36920" w:rsidRPr="006352CD">
        <w:rPr>
          <w:rFonts w:ascii="Times New Roman" w:hAnsi="Times New Roman"/>
          <w:sz w:val="26"/>
          <w:szCs w:val="26"/>
        </w:rPr>
        <w:t>, отлично</w:t>
      </w:r>
      <w:r w:rsidR="008554A7" w:rsidRPr="006352CD">
        <w:rPr>
          <w:rFonts w:ascii="Times New Roman" w:hAnsi="Times New Roman"/>
          <w:sz w:val="26"/>
          <w:szCs w:val="26"/>
        </w:rPr>
        <w:t>й</w:t>
      </w:r>
      <w:r w:rsidR="00B36920" w:rsidRPr="006352CD">
        <w:rPr>
          <w:rFonts w:ascii="Times New Roman" w:hAnsi="Times New Roman"/>
          <w:sz w:val="26"/>
          <w:szCs w:val="26"/>
        </w:rPr>
        <w:t xml:space="preserve"> </w:t>
      </w:r>
      <w:proofErr w:type="gramStart"/>
      <w:r w:rsidR="00B36920" w:rsidRPr="006352CD">
        <w:rPr>
          <w:rFonts w:ascii="Times New Roman" w:hAnsi="Times New Roman"/>
          <w:sz w:val="26"/>
          <w:szCs w:val="26"/>
        </w:rPr>
        <w:t>от</w:t>
      </w:r>
      <w:proofErr w:type="gramEnd"/>
      <w:r w:rsidR="00B36920" w:rsidRPr="006352CD">
        <w:rPr>
          <w:rFonts w:ascii="Times New Roman" w:hAnsi="Times New Roman"/>
          <w:sz w:val="26"/>
          <w:szCs w:val="26"/>
        </w:rPr>
        <w:t xml:space="preserve"> </w:t>
      </w:r>
      <w:r w:rsidR="008554A7" w:rsidRPr="006352CD">
        <w:rPr>
          <w:rFonts w:ascii="Times New Roman" w:hAnsi="Times New Roman"/>
          <w:sz w:val="26"/>
          <w:szCs w:val="26"/>
        </w:rPr>
        <w:t xml:space="preserve">указанной </w:t>
      </w:r>
      <w:r w:rsidR="00B36920" w:rsidRPr="006352CD">
        <w:rPr>
          <w:rFonts w:ascii="Times New Roman" w:hAnsi="Times New Roman"/>
          <w:sz w:val="26"/>
          <w:szCs w:val="26"/>
        </w:rPr>
        <w:t>в Договоре. В этом случае обязанность Предприятия, указанная в п.3.3.4 настоящего Положения, считается исполненной.</w:t>
      </w:r>
    </w:p>
    <w:p w:rsidR="00FA1574" w:rsidRPr="006352CD" w:rsidRDefault="00C90358" w:rsidP="006352CD">
      <w:pPr>
        <w:spacing w:after="0" w:line="240" w:lineRule="auto"/>
        <w:ind w:firstLine="709"/>
        <w:jc w:val="both"/>
        <w:rPr>
          <w:rFonts w:ascii="Times New Roman" w:hAnsi="Times New Roman"/>
          <w:sz w:val="26"/>
          <w:szCs w:val="26"/>
          <w:u w:val="single"/>
        </w:rPr>
      </w:pPr>
      <w:r w:rsidRPr="006352CD">
        <w:rPr>
          <w:rFonts w:ascii="Times New Roman" w:hAnsi="Times New Roman"/>
          <w:sz w:val="26"/>
          <w:szCs w:val="26"/>
          <w:u w:val="single"/>
        </w:rPr>
        <w:t>2</w:t>
      </w:r>
      <w:r w:rsidR="00A87C87" w:rsidRPr="006352CD">
        <w:rPr>
          <w:rFonts w:ascii="Times New Roman" w:hAnsi="Times New Roman"/>
          <w:sz w:val="26"/>
          <w:szCs w:val="26"/>
          <w:u w:val="single"/>
        </w:rPr>
        <w:t>.4. Права Предприятия.</w:t>
      </w:r>
    </w:p>
    <w:p w:rsidR="00D45967" w:rsidRPr="006352CD" w:rsidRDefault="00C90358" w:rsidP="006352CD">
      <w:pPr>
        <w:spacing w:after="0" w:line="240" w:lineRule="auto"/>
        <w:ind w:firstLine="709"/>
        <w:jc w:val="both"/>
        <w:rPr>
          <w:rFonts w:ascii="Times New Roman" w:hAnsi="Times New Roman"/>
          <w:sz w:val="26"/>
          <w:szCs w:val="26"/>
        </w:rPr>
      </w:pPr>
      <w:r w:rsidRPr="006352CD">
        <w:rPr>
          <w:rFonts w:ascii="Times New Roman" w:hAnsi="Times New Roman"/>
          <w:sz w:val="26"/>
          <w:szCs w:val="26"/>
        </w:rPr>
        <w:t>2</w:t>
      </w:r>
      <w:r w:rsidR="00AB3173" w:rsidRPr="006352CD">
        <w:rPr>
          <w:rFonts w:ascii="Times New Roman" w:hAnsi="Times New Roman"/>
          <w:sz w:val="26"/>
          <w:szCs w:val="26"/>
        </w:rPr>
        <w:t>.4</w:t>
      </w:r>
      <w:r w:rsidR="002810CA" w:rsidRPr="006352CD">
        <w:rPr>
          <w:rFonts w:ascii="Times New Roman" w:hAnsi="Times New Roman"/>
          <w:sz w:val="26"/>
          <w:szCs w:val="26"/>
        </w:rPr>
        <w:t xml:space="preserve">.1. </w:t>
      </w:r>
      <w:r w:rsidR="00D45967" w:rsidRPr="006352CD">
        <w:rPr>
          <w:rFonts w:ascii="Times New Roman" w:hAnsi="Times New Roman"/>
          <w:sz w:val="26"/>
          <w:szCs w:val="26"/>
        </w:rPr>
        <w:t xml:space="preserve">Предприятие имеет право оплачивать либо </w:t>
      </w:r>
      <w:proofErr w:type="gramStart"/>
      <w:r w:rsidR="00D45967" w:rsidRPr="006352CD">
        <w:rPr>
          <w:rFonts w:ascii="Times New Roman" w:hAnsi="Times New Roman"/>
          <w:sz w:val="26"/>
          <w:szCs w:val="26"/>
        </w:rPr>
        <w:t>поручать уполномоченному Предприятием третьему лицу оплачивать</w:t>
      </w:r>
      <w:proofErr w:type="gramEnd"/>
      <w:r w:rsidR="00D45967" w:rsidRPr="006352CD">
        <w:rPr>
          <w:rFonts w:ascii="Times New Roman" w:hAnsi="Times New Roman"/>
          <w:sz w:val="26"/>
          <w:szCs w:val="26"/>
        </w:rPr>
        <w:t xml:space="preserve"> коммерческую форму обучения Участника программы При</w:t>
      </w:r>
      <w:r w:rsidRPr="006352CD">
        <w:rPr>
          <w:rFonts w:ascii="Times New Roman" w:hAnsi="Times New Roman"/>
          <w:sz w:val="26"/>
          <w:szCs w:val="26"/>
        </w:rPr>
        <w:t>ток в Колледже</w:t>
      </w:r>
      <w:r w:rsidR="00D45967" w:rsidRPr="006352CD">
        <w:rPr>
          <w:rFonts w:ascii="Times New Roman" w:hAnsi="Times New Roman"/>
          <w:sz w:val="26"/>
          <w:szCs w:val="26"/>
        </w:rPr>
        <w:t>, в соответствии с отдельно заключаемым Договор</w:t>
      </w:r>
      <w:r w:rsidR="0099591B" w:rsidRPr="006352CD">
        <w:rPr>
          <w:rFonts w:ascii="Times New Roman" w:hAnsi="Times New Roman"/>
          <w:sz w:val="26"/>
          <w:szCs w:val="26"/>
        </w:rPr>
        <w:t>ом</w:t>
      </w:r>
      <w:r w:rsidR="00D45967" w:rsidRPr="006352CD">
        <w:rPr>
          <w:rFonts w:ascii="Times New Roman" w:hAnsi="Times New Roman"/>
          <w:sz w:val="26"/>
          <w:szCs w:val="26"/>
        </w:rPr>
        <w:t xml:space="preserve"> на оказание платных образовательных услуг в сфере профессионального образования.</w:t>
      </w:r>
    </w:p>
    <w:p w:rsidR="00AB3173" w:rsidRPr="006352CD" w:rsidRDefault="00C90358" w:rsidP="006352CD">
      <w:pPr>
        <w:spacing w:after="0" w:line="240" w:lineRule="auto"/>
        <w:ind w:firstLine="709"/>
        <w:jc w:val="both"/>
        <w:rPr>
          <w:rFonts w:ascii="Times New Roman" w:hAnsi="Times New Roman"/>
          <w:sz w:val="26"/>
          <w:szCs w:val="26"/>
        </w:rPr>
      </w:pPr>
      <w:r w:rsidRPr="006352CD">
        <w:rPr>
          <w:rFonts w:ascii="Times New Roman" w:hAnsi="Times New Roman"/>
          <w:sz w:val="26"/>
          <w:szCs w:val="26"/>
        </w:rPr>
        <w:t>2</w:t>
      </w:r>
      <w:r w:rsidR="00AB3173" w:rsidRPr="006352CD">
        <w:rPr>
          <w:rFonts w:ascii="Times New Roman" w:hAnsi="Times New Roman"/>
          <w:sz w:val="26"/>
          <w:szCs w:val="26"/>
        </w:rPr>
        <w:t>.4.2. Предприятие имеет право расторгнуть Дого</w:t>
      </w:r>
      <w:r w:rsidR="00C65C51" w:rsidRPr="006352CD">
        <w:rPr>
          <w:rFonts w:ascii="Times New Roman" w:hAnsi="Times New Roman"/>
          <w:sz w:val="26"/>
          <w:szCs w:val="26"/>
        </w:rPr>
        <w:t>вор по  основаниям, установленным</w:t>
      </w:r>
      <w:r w:rsidR="00AB3173" w:rsidRPr="006352CD">
        <w:rPr>
          <w:rFonts w:ascii="Times New Roman" w:hAnsi="Times New Roman"/>
          <w:sz w:val="26"/>
          <w:szCs w:val="26"/>
        </w:rPr>
        <w:t xml:space="preserve"> в Договоре,</w:t>
      </w:r>
      <w:r w:rsidR="00C65C51" w:rsidRPr="006352CD">
        <w:rPr>
          <w:rFonts w:ascii="Times New Roman" w:hAnsi="Times New Roman"/>
          <w:sz w:val="26"/>
          <w:szCs w:val="26"/>
        </w:rPr>
        <w:t xml:space="preserve"> и</w:t>
      </w:r>
      <w:r w:rsidR="00AB3173" w:rsidRPr="006352CD">
        <w:rPr>
          <w:rFonts w:ascii="Times New Roman" w:hAnsi="Times New Roman"/>
          <w:sz w:val="26"/>
          <w:szCs w:val="26"/>
        </w:rPr>
        <w:t xml:space="preserve"> в порядке, установленном в Договоре и настоящем Положении.</w:t>
      </w:r>
    </w:p>
    <w:p w:rsidR="00E33843" w:rsidRPr="006352CD" w:rsidRDefault="00C90358" w:rsidP="006352CD">
      <w:pPr>
        <w:spacing w:after="0" w:line="240" w:lineRule="auto"/>
        <w:ind w:firstLine="709"/>
        <w:jc w:val="both"/>
        <w:rPr>
          <w:rFonts w:ascii="Times New Roman" w:hAnsi="Times New Roman"/>
          <w:sz w:val="26"/>
          <w:szCs w:val="26"/>
          <w:u w:val="single"/>
        </w:rPr>
      </w:pPr>
      <w:r w:rsidRPr="006352CD">
        <w:rPr>
          <w:rFonts w:ascii="Times New Roman" w:hAnsi="Times New Roman"/>
          <w:sz w:val="26"/>
          <w:szCs w:val="26"/>
          <w:u w:val="single"/>
        </w:rPr>
        <w:t>2</w:t>
      </w:r>
      <w:r w:rsidR="00AB3173" w:rsidRPr="006352CD">
        <w:rPr>
          <w:rFonts w:ascii="Times New Roman" w:hAnsi="Times New Roman"/>
          <w:sz w:val="26"/>
          <w:szCs w:val="26"/>
          <w:u w:val="single"/>
        </w:rPr>
        <w:t>.5. Обязанности Участника программы Приток.</w:t>
      </w:r>
    </w:p>
    <w:p w:rsidR="00D3038A" w:rsidRPr="006352CD" w:rsidRDefault="00C90358" w:rsidP="006352CD">
      <w:pPr>
        <w:spacing w:after="0" w:line="240" w:lineRule="auto"/>
        <w:ind w:firstLine="709"/>
        <w:jc w:val="both"/>
        <w:rPr>
          <w:rFonts w:ascii="Times New Roman" w:hAnsi="Times New Roman"/>
          <w:sz w:val="26"/>
          <w:szCs w:val="26"/>
        </w:rPr>
      </w:pPr>
      <w:r w:rsidRPr="006352CD">
        <w:rPr>
          <w:rFonts w:ascii="Times New Roman" w:hAnsi="Times New Roman"/>
          <w:sz w:val="26"/>
          <w:szCs w:val="26"/>
        </w:rPr>
        <w:t>2</w:t>
      </w:r>
      <w:r w:rsidR="00612E60" w:rsidRPr="006352CD">
        <w:rPr>
          <w:rFonts w:ascii="Times New Roman" w:hAnsi="Times New Roman"/>
          <w:sz w:val="26"/>
          <w:szCs w:val="26"/>
        </w:rPr>
        <w:t xml:space="preserve">.5.1. </w:t>
      </w:r>
      <w:r w:rsidR="00E9231F" w:rsidRPr="006352CD">
        <w:rPr>
          <w:rFonts w:ascii="Times New Roman" w:hAnsi="Times New Roman"/>
          <w:sz w:val="26"/>
          <w:szCs w:val="26"/>
        </w:rPr>
        <w:t>Освоить специальность и получить диплом государственного обр</w:t>
      </w:r>
      <w:r w:rsidRPr="006352CD">
        <w:rPr>
          <w:rFonts w:ascii="Times New Roman" w:hAnsi="Times New Roman"/>
          <w:sz w:val="26"/>
          <w:szCs w:val="26"/>
        </w:rPr>
        <w:t>азца Колледжа</w:t>
      </w:r>
      <w:r w:rsidR="00E9231F" w:rsidRPr="006352CD">
        <w:rPr>
          <w:rFonts w:ascii="Times New Roman" w:hAnsi="Times New Roman"/>
          <w:sz w:val="26"/>
          <w:szCs w:val="26"/>
        </w:rPr>
        <w:t xml:space="preserve"> по </w:t>
      </w:r>
      <w:r w:rsidR="008554A7" w:rsidRPr="006352CD">
        <w:rPr>
          <w:rFonts w:ascii="Times New Roman" w:hAnsi="Times New Roman"/>
          <w:sz w:val="26"/>
          <w:szCs w:val="26"/>
        </w:rPr>
        <w:t>квалификации</w:t>
      </w:r>
      <w:r w:rsidR="00E9231F" w:rsidRPr="006352CD">
        <w:rPr>
          <w:rFonts w:ascii="Times New Roman" w:hAnsi="Times New Roman"/>
          <w:sz w:val="26"/>
          <w:szCs w:val="26"/>
        </w:rPr>
        <w:t>, указанно</w:t>
      </w:r>
      <w:r w:rsidR="008554A7" w:rsidRPr="006352CD">
        <w:rPr>
          <w:rFonts w:ascii="Times New Roman" w:hAnsi="Times New Roman"/>
          <w:sz w:val="26"/>
          <w:szCs w:val="26"/>
        </w:rPr>
        <w:t>й</w:t>
      </w:r>
      <w:r w:rsidR="00E9231F" w:rsidRPr="006352CD">
        <w:rPr>
          <w:rFonts w:ascii="Times New Roman" w:hAnsi="Times New Roman"/>
          <w:sz w:val="26"/>
          <w:szCs w:val="26"/>
        </w:rPr>
        <w:t xml:space="preserve"> в </w:t>
      </w:r>
      <w:r w:rsidR="00032D9F" w:rsidRPr="006352CD">
        <w:rPr>
          <w:rFonts w:ascii="Times New Roman" w:hAnsi="Times New Roman"/>
          <w:sz w:val="26"/>
          <w:szCs w:val="26"/>
        </w:rPr>
        <w:t>Договоре</w:t>
      </w:r>
      <w:r w:rsidR="00E9231F" w:rsidRPr="006352CD">
        <w:rPr>
          <w:rFonts w:ascii="Times New Roman" w:hAnsi="Times New Roman"/>
          <w:sz w:val="26"/>
          <w:szCs w:val="26"/>
        </w:rPr>
        <w:t>.</w:t>
      </w:r>
    </w:p>
    <w:p w:rsidR="00F04DE1" w:rsidRPr="006352CD" w:rsidRDefault="00C90358" w:rsidP="006352CD">
      <w:pPr>
        <w:spacing w:after="0" w:line="240" w:lineRule="auto"/>
        <w:ind w:firstLine="709"/>
        <w:jc w:val="both"/>
        <w:rPr>
          <w:rFonts w:ascii="Times New Roman" w:hAnsi="Times New Roman"/>
          <w:sz w:val="26"/>
          <w:szCs w:val="26"/>
        </w:rPr>
      </w:pPr>
      <w:r w:rsidRPr="006352CD">
        <w:rPr>
          <w:rFonts w:ascii="Times New Roman" w:hAnsi="Times New Roman"/>
          <w:sz w:val="26"/>
          <w:szCs w:val="26"/>
        </w:rPr>
        <w:t>2</w:t>
      </w:r>
      <w:r w:rsidR="00612E60" w:rsidRPr="006352CD">
        <w:rPr>
          <w:rFonts w:ascii="Times New Roman" w:hAnsi="Times New Roman"/>
          <w:sz w:val="26"/>
          <w:szCs w:val="26"/>
        </w:rPr>
        <w:t xml:space="preserve">.5.2. </w:t>
      </w:r>
      <w:r w:rsidR="003A5A75" w:rsidRPr="006352CD">
        <w:rPr>
          <w:rFonts w:ascii="Times New Roman" w:hAnsi="Times New Roman"/>
          <w:sz w:val="26"/>
          <w:szCs w:val="26"/>
        </w:rPr>
        <w:t xml:space="preserve">Пройти </w:t>
      </w:r>
      <w:proofErr w:type="gramStart"/>
      <w:r w:rsidR="003A5A75" w:rsidRPr="006352CD">
        <w:rPr>
          <w:rFonts w:ascii="Times New Roman" w:hAnsi="Times New Roman"/>
          <w:sz w:val="26"/>
          <w:szCs w:val="26"/>
        </w:rPr>
        <w:t>обучение по Программе</w:t>
      </w:r>
      <w:proofErr w:type="gramEnd"/>
      <w:r w:rsidR="003A5A75" w:rsidRPr="006352CD">
        <w:rPr>
          <w:rFonts w:ascii="Times New Roman" w:hAnsi="Times New Roman"/>
          <w:sz w:val="26"/>
          <w:szCs w:val="26"/>
        </w:rPr>
        <w:t xml:space="preserve"> Целевой подготовки, установленной Предприятием, в том числе пройти</w:t>
      </w:r>
      <w:r w:rsidR="00F04DE1" w:rsidRPr="006352CD">
        <w:rPr>
          <w:rFonts w:ascii="Times New Roman" w:hAnsi="Times New Roman"/>
          <w:sz w:val="26"/>
          <w:szCs w:val="26"/>
        </w:rPr>
        <w:t xml:space="preserve"> обучение по </w:t>
      </w:r>
      <w:r w:rsidR="00176E06" w:rsidRPr="006352CD">
        <w:rPr>
          <w:rFonts w:ascii="Times New Roman" w:hAnsi="Times New Roman"/>
          <w:sz w:val="26"/>
          <w:szCs w:val="26"/>
        </w:rPr>
        <w:t>С</w:t>
      </w:r>
      <w:r w:rsidR="00F04DE1" w:rsidRPr="006352CD">
        <w:rPr>
          <w:rFonts w:ascii="Times New Roman" w:hAnsi="Times New Roman"/>
          <w:sz w:val="26"/>
          <w:szCs w:val="26"/>
        </w:rPr>
        <w:t>пецкурсам Предприятия, а также</w:t>
      </w:r>
      <w:r w:rsidR="003A5A75" w:rsidRPr="006352CD">
        <w:rPr>
          <w:rFonts w:ascii="Times New Roman" w:hAnsi="Times New Roman"/>
          <w:sz w:val="26"/>
          <w:szCs w:val="26"/>
        </w:rPr>
        <w:t xml:space="preserve"> </w:t>
      </w:r>
      <w:r w:rsidR="00176E06" w:rsidRPr="006352CD">
        <w:rPr>
          <w:rFonts w:ascii="Times New Roman" w:hAnsi="Times New Roman"/>
          <w:sz w:val="26"/>
          <w:szCs w:val="26"/>
        </w:rPr>
        <w:t>П</w:t>
      </w:r>
      <w:r w:rsidR="003A5A75" w:rsidRPr="006352CD">
        <w:rPr>
          <w:rFonts w:ascii="Times New Roman" w:hAnsi="Times New Roman"/>
          <w:sz w:val="26"/>
          <w:szCs w:val="26"/>
        </w:rPr>
        <w:t>роизводственную практику</w:t>
      </w:r>
      <w:r w:rsidR="00F04DE1" w:rsidRPr="006352CD">
        <w:rPr>
          <w:rFonts w:ascii="Times New Roman" w:hAnsi="Times New Roman"/>
          <w:sz w:val="26"/>
          <w:szCs w:val="26"/>
        </w:rPr>
        <w:t>.</w:t>
      </w:r>
    </w:p>
    <w:p w:rsidR="00E9231F" w:rsidRPr="006352CD" w:rsidRDefault="00C90358" w:rsidP="006352CD">
      <w:pPr>
        <w:spacing w:after="0" w:line="240" w:lineRule="auto"/>
        <w:ind w:firstLine="709"/>
        <w:jc w:val="both"/>
        <w:rPr>
          <w:rFonts w:ascii="Times New Roman" w:hAnsi="Times New Roman"/>
          <w:sz w:val="26"/>
          <w:szCs w:val="26"/>
        </w:rPr>
      </w:pPr>
      <w:r w:rsidRPr="006352CD">
        <w:rPr>
          <w:rFonts w:ascii="Times New Roman" w:hAnsi="Times New Roman"/>
          <w:sz w:val="26"/>
          <w:szCs w:val="26"/>
        </w:rPr>
        <w:t>2</w:t>
      </w:r>
      <w:r w:rsidR="00612E60" w:rsidRPr="006352CD">
        <w:rPr>
          <w:rFonts w:ascii="Times New Roman" w:hAnsi="Times New Roman"/>
          <w:sz w:val="26"/>
          <w:szCs w:val="26"/>
        </w:rPr>
        <w:t xml:space="preserve">.5.3. </w:t>
      </w:r>
      <w:r w:rsidR="00F04DE1" w:rsidRPr="006352CD">
        <w:rPr>
          <w:rFonts w:ascii="Times New Roman" w:hAnsi="Times New Roman"/>
          <w:sz w:val="26"/>
          <w:szCs w:val="26"/>
        </w:rPr>
        <w:t>В</w:t>
      </w:r>
      <w:r w:rsidR="003A5A75" w:rsidRPr="006352CD">
        <w:rPr>
          <w:rFonts w:ascii="Times New Roman" w:hAnsi="Times New Roman"/>
          <w:sz w:val="26"/>
          <w:szCs w:val="26"/>
        </w:rPr>
        <w:t>ыполнять учебный план и соблюдать учебную дисциплину.</w:t>
      </w:r>
    </w:p>
    <w:p w:rsidR="004F078C" w:rsidRPr="006352CD" w:rsidRDefault="00C90358" w:rsidP="006352CD">
      <w:pPr>
        <w:tabs>
          <w:tab w:val="left" w:pos="993"/>
        </w:tabs>
        <w:spacing w:after="0" w:line="240" w:lineRule="auto"/>
        <w:ind w:firstLine="709"/>
        <w:jc w:val="both"/>
        <w:rPr>
          <w:rFonts w:ascii="Times New Roman" w:hAnsi="Times New Roman"/>
          <w:sz w:val="26"/>
          <w:szCs w:val="26"/>
        </w:rPr>
      </w:pPr>
      <w:r w:rsidRPr="006352CD">
        <w:rPr>
          <w:rFonts w:ascii="Times New Roman" w:hAnsi="Times New Roman"/>
          <w:sz w:val="26"/>
          <w:szCs w:val="26"/>
        </w:rPr>
        <w:t>2</w:t>
      </w:r>
      <w:r w:rsidR="004F078C" w:rsidRPr="006352CD">
        <w:rPr>
          <w:rFonts w:ascii="Times New Roman" w:hAnsi="Times New Roman"/>
          <w:sz w:val="26"/>
          <w:szCs w:val="26"/>
        </w:rPr>
        <w:t xml:space="preserve">.5.4. </w:t>
      </w:r>
      <w:r w:rsidR="008554A7" w:rsidRPr="006352CD">
        <w:rPr>
          <w:rFonts w:ascii="Times New Roman" w:hAnsi="Times New Roman"/>
          <w:sz w:val="26"/>
          <w:szCs w:val="26"/>
        </w:rPr>
        <w:t>С</w:t>
      </w:r>
      <w:r w:rsidR="004F078C" w:rsidRPr="006352CD">
        <w:rPr>
          <w:rFonts w:ascii="Times New Roman" w:hAnsi="Times New Roman"/>
          <w:sz w:val="26"/>
          <w:szCs w:val="26"/>
        </w:rPr>
        <w:t xml:space="preserve">амостоятельно </w:t>
      </w:r>
      <w:r w:rsidR="0088196C" w:rsidRPr="006352CD">
        <w:rPr>
          <w:rFonts w:ascii="Times New Roman" w:hAnsi="Times New Roman"/>
          <w:sz w:val="26"/>
          <w:szCs w:val="26"/>
        </w:rPr>
        <w:t>изучать</w:t>
      </w:r>
      <w:r w:rsidR="004F078C" w:rsidRPr="006352CD">
        <w:rPr>
          <w:rFonts w:ascii="Times New Roman" w:hAnsi="Times New Roman"/>
          <w:sz w:val="26"/>
          <w:szCs w:val="26"/>
        </w:rPr>
        <w:t xml:space="preserve"> </w:t>
      </w:r>
      <w:r w:rsidR="007604D5" w:rsidRPr="006352CD">
        <w:rPr>
          <w:rFonts w:ascii="Times New Roman" w:hAnsi="Times New Roman"/>
          <w:sz w:val="26"/>
          <w:szCs w:val="26"/>
        </w:rPr>
        <w:t>локальные</w:t>
      </w:r>
      <w:r w:rsidR="0088196C" w:rsidRPr="006352CD">
        <w:rPr>
          <w:rFonts w:ascii="Times New Roman" w:hAnsi="Times New Roman"/>
          <w:sz w:val="26"/>
          <w:szCs w:val="26"/>
        </w:rPr>
        <w:t xml:space="preserve"> акты Предприятия: </w:t>
      </w:r>
      <w:r w:rsidR="004F078C" w:rsidRPr="006352CD">
        <w:rPr>
          <w:rFonts w:ascii="Times New Roman" w:hAnsi="Times New Roman"/>
          <w:sz w:val="26"/>
          <w:szCs w:val="26"/>
        </w:rPr>
        <w:t xml:space="preserve"> </w:t>
      </w:r>
      <w:r w:rsidR="0088196C" w:rsidRPr="006352CD">
        <w:rPr>
          <w:rFonts w:ascii="Times New Roman" w:hAnsi="Times New Roman"/>
          <w:sz w:val="26"/>
          <w:szCs w:val="26"/>
        </w:rPr>
        <w:t xml:space="preserve">в течение 1 и 2 этапа </w:t>
      </w:r>
      <w:r w:rsidR="008554A7" w:rsidRPr="006352CD">
        <w:rPr>
          <w:rFonts w:ascii="Times New Roman" w:hAnsi="Times New Roman"/>
          <w:sz w:val="26"/>
          <w:szCs w:val="26"/>
        </w:rPr>
        <w:t>Ц</w:t>
      </w:r>
      <w:r w:rsidR="0088196C" w:rsidRPr="006352CD">
        <w:rPr>
          <w:rFonts w:ascii="Times New Roman" w:hAnsi="Times New Roman"/>
          <w:sz w:val="26"/>
          <w:szCs w:val="26"/>
        </w:rPr>
        <w:t xml:space="preserve">елевой подготовки </w:t>
      </w:r>
      <w:r w:rsidR="001F64EB" w:rsidRPr="006352CD">
        <w:rPr>
          <w:rFonts w:ascii="Times New Roman" w:hAnsi="Times New Roman"/>
          <w:sz w:val="26"/>
          <w:szCs w:val="26"/>
        </w:rPr>
        <w:t xml:space="preserve">доступные материалы, размещенные </w:t>
      </w:r>
      <w:r w:rsidR="004F078C" w:rsidRPr="006352CD">
        <w:rPr>
          <w:rFonts w:ascii="Times New Roman" w:hAnsi="Times New Roman"/>
          <w:sz w:val="26"/>
          <w:szCs w:val="26"/>
        </w:rPr>
        <w:t>на Сайте</w:t>
      </w:r>
      <w:r w:rsidR="0088196C" w:rsidRPr="006352CD">
        <w:rPr>
          <w:rFonts w:ascii="Times New Roman" w:hAnsi="Times New Roman"/>
          <w:sz w:val="26"/>
          <w:szCs w:val="26"/>
        </w:rPr>
        <w:t xml:space="preserve">, в </w:t>
      </w:r>
      <w:r w:rsidR="008554A7" w:rsidRPr="006352CD">
        <w:rPr>
          <w:rFonts w:ascii="Times New Roman" w:hAnsi="Times New Roman"/>
          <w:sz w:val="26"/>
          <w:szCs w:val="26"/>
        </w:rPr>
        <w:t xml:space="preserve">течение </w:t>
      </w:r>
      <w:r w:rsidR="0088196C" w:rsidRPr="006352CD">
        <w:rPr>
          <w:rFonts w:ascii="Times New Roman" w:hAnsi="Times New Roman"/>
          <w:sz w:val="26"/>
          <w:szCs w:val="26"/>
        </w:rPr>
        <w:t>последующи</w:t>
      </w:r>
      <w:r w:rsidR="008554A7" w:rsidRPr="006352CD">
        <w:rPr>
          <w:rFonts w:ascii="Times New Roman" w:hAnsi="Times New Roman"/>
          <w:sz w:val="26"/>
          <w:szCs w:val="26"/>
        </w:rPr>
        <w:t>х</w:t>
      </w:r>
      <w:r w:rsidR="0088196C" w:rsidRPr="006352CD">
        <w:rPr>
          <w:rFonts w:ascii="Times New Roman" w:hAnsi="Times New Roman"/>
          <w:sz w:val="26"/>
          <w:szCs w:val="26"/>
        </w:rPr>
        <w:t xml:space="preserve"> </w:t>
      </w:r>
      <w:r w:rsidR="008554A7" w:rsidRPr="006352CD">
        <w:rPr>
          <w:rFonts w:ascii="Times New Roman" w:hAnsi="Times New Roman"/>
          <w:sz w:val="26"/>
          <w:szCs w:val="26"/>
        </w:rPr>
        <w:t>этапов Целевой подготовки</w:t>
      </w:r>
      <w:r w:rsidR="0088196C" w:rsidRPr="006352CD">
        <w:rPr>
          <w:rFonts w:ascii="Times New Roman" w:hAnsi="Times New Roman"/>
          <w:sz w:val="26"/>
          <w:szCs w:val="26"/>
        </w:rPr>
        <w:t xml:space="preserve"> – </w:t>
      </w:r>
      <w:r w:rsidR="006B7005" w:rsidRPr="006352CD">
        <w:rPr>
          <w:rFonts w:ascii="Times New Roman" w:hAnsi="Times New Roman"/>
          <w:sz w:val="26"/>
          <w:szCs w:val="26"/>
        </w:rPr>
        <w:t xml:space="preserve">в специализированной </w:t>
      </w:r>
      <w:r w:rsidR="003E54BE" w:rsidRPr="006352CD">
        <w:rPr>
          <w:rFonts w:ascii="Times New Roman" w:hAnsi="Times New Roman"/>
          <w:sz w:val="26"/>
          <w:szCs w:val="26"/>
        </w:rPr>
        <w:t xml:space="preserve">информационной </w:t>
      </w:r>
      <w:r w:rsidR="006B7005" w:rsidRPr="006352CD">
        <w:rPr>
          <w:rFonts w:ascii="Times New Roman" w:hAnsi="Times New Roman"/>
          <w:sz w:val="26"/>
          <w:szCs w:val="26"/>
        </w:rPr>
        <w:t xml:space="preserve">системе, </w:t>
      </w:r>
      <w:r w:rsidR="003E54BE" w:rsidRPr="006352CD">
        <w:rPr>
          <w:rFonts w:ascii="Times New Roman" w:hAnsi="Times New Roman"/>
          <w:sz w:val="26"/>
          <w:szCs w:val="26"/>
        </w:rPr>
        <w:t xml:space="preserve">где размещены </w:t>
      </w:r>
      <w:r w:rsidR="007604D5" w:rsidRPr="006352CD">
        <w:rPr>
          <w:rFonts w:ascii="Times New Roman" w:hAnsi="Times New Roman"/>
          <w:sz w:val="26"/>
          <w:szCs w:val="26"/>
        </w:rPr>
        <w:t xml:space="preserve">локальные </w:t>
      </w:r>
      <w:r w:rsidR="003E54BE" w:rsidRPr="006352CD">
        <w:rPr>
          <w:rFonts w:ascii="Times New Roman" w:hAnsi="Times New Roman"/>
          <w:sz w:val="26"/>
          <w:szCs w:val="26"/>
        </w:rPr>
        <w:t>акты Предприятия.</w:t>
      </w:r>
    </w:p>
    <w:p w:rsidR="00F04DE1" w:rsidRPr="006352CD" w:rsidRDefault="00C90358" w:rsidP="006352CD">
      <w:pPr>
        <w:spacing w:after="0" w:line="240" w:lineRule="auto"/>
        <w:ind w:firstLine="709"/>
        <w:jc w:val="both"/>
        <w:rPr>
          <w:rFonts w:ascii="Times New Roman" w:hAnsi="Times New Roman"/>
          <w:sz w:val="26"/>
          <w:szCs w:val="26"/>
        </w:rPr>
      </w:pPr>
      <w:r w:rsidRPr="006352CD">
        <w:rPr>
          <w:rFonts w:ascii="Times New Roman" w:hAnsi="Times New Roman"/>
          <w:sz w:val="26"/>
          <w:szCs w:val="26"/>
        </w:rPr>
        <w:t>2</w:t>
      </w:r>
      <w:r w:rsidR="004F078C" w:rsidRPr="006352CD">
        <w:rPr>
          <w:rFonts w:ascii="Times New Roman" w:hAnsi="Times New Roman"/>
          <w:sz w:val="26"/>
          <w:szCs w:val="26"/>
        </w:rPr>
        <w:t>.5.5</w:t>
      </w:r>
      <w:r w:rsidR="00612E60" w:rsidRPr="006352CD">
        <w:rPr>
          <w:rFonts w:ascii="Times New Roman" w:hAnsi="Times New Roman"/>
          <w:sz w:val="26"/>
          <w:szCs w:val="26"/>
        </w:rPr>
        <w:t xml:space="preserve">. </w:t>
      </w:r>
      <w:r w:rsidR="00F04DE1" w:rsidRPr="006352CD">
        <w:rPr>
          <w:rFonts w:ascii="Times New Roman" w:hAnsi="Times New Roman"/>
          <w:sz w:val="26"/>
          <w:szCs w:val="26"/>
        </w:rPr>
        <w:t>Выйти на работу на Предприятие и проработать на Предприятии в течение срока, установленного Договором.</w:t>
      </w:r>
    </w:p>
    <w:p w:rsidR="00D45967" w:rsidRPr="006352CD" w:rsidRDefault="00944588" w:rsidP="006352CD">
      <w:pPr>
        <w:spacing w:after="0" w:line="240" w:lineRule="auto"/>
        <w:ind w:firstLine="709"/>
        <w:jc w:val="both"/>
        <w:rPr>
          <w:rFonts w:ascii="Times New Roman" w:hAnsi="Times New Roman"/>
          <w:sz w:val="26"/>
          <w:szCs w:val="26"/>
          <w:u w:val="single"/>
        </w:rPr>
      </w:pPr>
      <w:r w:rsidRPr="006352CD">
        <w:rPr>
          <w:rFonts w:ascii="Times New Roman" w:hAnsi="Times New Roman"/>
          <w:sz w:val="26"/>
          <w:szCs w:val="26"/>
          <w:u w:val="single"/>
        </w:rPr>
        <w:t>2</w:t>
      </w:r>
      <w:r w:rsidR="00612E60" w:rsidRPr="006352CD">
        <w:rPr>
          <w:rFonts w:ascii="Times New Roman" w:hAnsi="Times New Roman"/>
          <w:sz w:val="26"/>
          <w:szCs w:val="26"/>
          <w:u w:val="single"/>
        </w:rPr>
        <w:t>.6. Финансовые взаимоотношения в рамках Целевой подготовки.</w:t>
      </w:r>
    </w:p>
    <w:p w:rsidR="00A54821" w:rsidRPr="006352CD" w:rsidRDefault="00944588" w:rsidP="006352CD">
      <w:pPr>
        <w:spacing w:after="0" w:line="240" w:lineRule="auto"/>
        <w:ind w:firstLine="709"/>
        <w:jc w:val="both"/>
        <w:rPr>
          <w:rFonts w:ascii="Times New Roman" w:hAnsi="Times New Roman"/>
          <w:sz w:val="26"/>
          <w:szCs w:val="26"/>
        </w:rPr>
      </w:pPr>
      <w:r w:rsidRPr="006352CD">
        <w:rPr>
          <w:rFonts w:ascii="Times New Roman" w:hAnsi="Times New Roman"/>
          <w:sz w:val="26"/>
          <w:szCs w:val="26"/>
        </w:rPr>
        <w:t>2</w:t>
      </w:r>
      <w:r w:rsidR="00612E60" w:rsidRPr="006352CD">
        <w:rPr>
          <w:rFonts w:ascii="Times New Roman" w:hAnsi="Times New Roman"/>
          <w:sz w:val="26"/>
          <w:szCs w:val="26"/>
        </w:rPr>
        <w:t>.6</w:t>
      </w:r>
      <w:r w:rsidR="00A54821" w:rsidRPr="006352CD">
        <w:rPr>
          <w:rFonts w:ascii="Times New Roman" w:hAnsi="Times New Roman"/>
          <w:sz w:val="26"/>
          <w:szCs w:val="26"/>
        </w:rPr>
        <w:t xml:space="preserve">.1. Выплата стипендий и оплата </w:t>
      </w:r>
      <w:r w:rsidR="00E6741E" w:rsidRPr="006352CD">
        <w:rPr>
          <w:rFonts w:ascii="Times New Roman" w:hAnsi="Times New Roman"/>
          <w:sz w:val="26"/>
          <w:szCs w:val="26"/>
        </w:rPr>
        <w:t>П</w:t>
      </w:r>
      <w:r w:rsidR="00A54821" w:rsidRPr="006352CD">
        <w:rPr>
          <w:rFonts w:ascii="Times New Roman" w:hAnsi="Times New Roman"/>
          <w:sz w:val="26"/>
          <w:szCs w:val="26"/>
        </w:rPr>
        <w:t>роизводственной практики осуществляется путем перечисления на банковскую карту Участника программы Приток. Обязательства Предприятия по оплате считаются исполненными после списания денежных сре</w:t>
      </w:r>
      <w:proofErr w:type="gramStart"/>
      <w:r w:rsidR="00A54821" w:rsidRPr="006352CD">
        <w:rPr>
          <w:rFonts w:ascii="Times New Roman" w:hAnsi="Times New Roman"/>
          <w:sz w:val="26"/>
          <w:szCs w:val="26"/>
        </w:rPr>
        <w:t>дств с к</w:t>
      </w:r>
      <w:proofErr w:type="gramEnd"/>
      <w:r w:rsidR="00A54821" w:rsidRPr="006352CD">
        <w:rPr>
          <w:rFonts w:ascii="Times New Roman" w:hAnsi="Times New Roman"/>
          <w:sz w:val="26"/>
          <w:szCs w:val="26"/>
        </w:rPr>
        <w:t>орреспондентского счета банка, обслуживающего Предприятие.</w:t>
      </w:r>
    </w:p>
    <w:p w:rsidR="007C6FA7" w:rsidRPr="006352CD" w:rsidRDefault="00944588" w:rsidP="006352CD">
      <w:pPr>
        <w:spacing w:after="0" w:line="240" w:lineRule="auto"/>
        <w:ind w:firstLine="709"/>
        <w:jc w:val="both"/>
        <w:rPr>
          <w:rFonts w:ascii="Times New Roman" w:hAnsi="Times New Roman"/>
          <w:sz w:val="26"/>
          <w:szCs w:val="26"/>
        </w:rPr>
      </w:pPr>
      <w:r w:rsidRPr="006352CD">
        <w:rPr>
          <w:rFonts w:ascii="Times New Roman" w:hAnsi="Times New Roman"/>
          <w:sz w:val="26"/>
          <w:szCs w:val="26"/>
        </w:rPr>
        <w:lastRenderedPageBreak/>
        <w:t>2</w:t>
      </w:r>
      <w:r w:rsidR="00612E60" w:rsidRPr="006352CD">
        <w:rPr>
          <w:rFonts w:ascii="Times New Roman" w:hAnsi="Times New Roman"/>
          <w:sz w:val="26"/>
          <w:szCs w:val="26"/>
        </w:rPr>
        <w:t xml:space="preserve">.6.2. </w:t>
      </w:r>
      <w:r w:rsidR="007C6FA7" w:rsidRPr="006352CD">
        <w:rPr>
          <w:rFonts w:ascii="Times New Roman" w:hAnsi="Times New Roman"/>
          <w:sz w:val="26"/>
          <w:szCs w:val="26"/>
        </w:rPr>
        <w:t xml:space="preserve">Оплата </w:t>
      </w:r>
      <w:r w:rsidR="00E6741E" w:rsidRPr="006352CD">
        <w:rPr>
          <w:rFonts w:ascii="Times New Roman" w:hAnsi="Times New Roman"/>
          <w:sz w:val="26"/>
          <w:szCs w:val="26"/>
        </w:rPr>
        <w:t>П</w:t>
      </w:r>
      <w:r w:rsidR="007C6FA7" w:rsidRPr="006352CD">
        <w:rPr>
          <w:rFonts w:ascii="Times New Roman" w:hAnsi="Times New Roman"/>
          <w:sz w:val="26"/>
          <w:szCs w:val="26"/>
        </w:rPr>
        <w:t xml:space="preserve">роизводственной практики должна быть произведена в срок не позднее последнего рабочего дня месяца, следующего за месяцем прохождения практики (в случае, если даты практики приходятся на несколько месяцев, отсчет срока ведется с последнего месяца </w:t>
      </w:r>
      <w:r w:rsidR="00E6741E" w:rsidRPr="006352CD">
        <w:rPr>
          <w:rFonts w:ascii="Times New Roman" w:hAnsi="Times New Roman"/>
          <w:sz w:val="26"/>
          <w:szCs w:val="26"/>
        </w:rPr>
        <w:t>П</w:t>
      </w:r>
      <w:r w:rsidR="007C6FA7" w:rsidRPr="006352CD">
        <w:rPr>
          <w:rFonts w:ascii="Times New Roman" w:hAnsi="Times New Roman"/>
          <w:sz w:val="26"/>
          <w:szCs w:val="26"/>
        </w:rPr>
        <w:t>роизводственной практики).</w:t>
      </w:r>
    </w:p>
    <w:p w:rsidR="002771CB" w:rsidRPr="006352CD" w:rsidRDefault="00944588" w:rsidP="006352CD">
      <w:pPr>
        <w:spacing w:after="0" w:line="240" w:lineRule="auto"/>
        <w:ind w:firstLine="709"/>
        <w:jc w:val="both"/>
        <w:rPr>
          <w:rFonts w:ascii="Times New Roman" w:hAnsi="Times New Roman"/>
          <w:sz w:val="26"/>
          <w:szCs w:val="26"/>
        </w:rPr>
      </w:pPr>
      <w:r w:rsidRPr="006352CD">
        <w:rPr>
          <w:rFonts w:ascii="Times New Roman" w:hAnsi="Times New Roman"/>
          <w:sz w:val="26"/>
          <w:szCs w:val="26"/>
        </w:rPr>
        <w:t>2</w:t>
      </w:r>
      <w:r w:rsidR="002771CB" w:rsidRPr="006352CD">
        <w:rPr>
          <w:rFonts w:ascii="Times New Roman" w:hAnsi="Times New Roman"/>
          <w:sz w:val="26"/>
          <w:szCs w:val="26"/>
        </w:rPr>
        <w:t>.6.3. Возмещение Участником программы Приток расходов Предприятия</w:t>
      </w:r>
      <w:r w:rsidR="002468EF" w:rsidRPr="006352CD">
        <w:rPr>
          <w:rFonts w:ascii="Times New Roman" w:hAnsi="Times New Roman"/>
          <w:sz w:val="26"/>
          <w:szCs w:val="26"/>
        </w:rPr>
        <w:t xml:space="preserve"> производится по основаниям и в порядке, установленным в Договоре и</w:t>
      </w:r>
      <w:r w:rsidR="00514D61" w:rsidRPr="006352CD">
        <w:rPr>
          <w:rFonts w:ascii="Times New Roman" w:hAnsi="Times New Roman"/>
          <w:sz w:val="26"/>
          <w:szCs w:val="26"/>
        </w:rPr>
        <w:t xml:space="preserve"> в</w:t>
      </w:r>
      <w:r w:rsidR="002468EF" w:rsidRPr="006352CD">
        <w:rPr>
          <w:rFonts w:ascii="Times New Roman" w:hAnsi="Times New Roman"/>
          <w:sz w:val="26"/>
          <w:szCs w:val="26"/>
        </w:rPr>
        <w:t xml:space="preserve"> разделе</w:t>
      </w:r>
      <w:r w:rsidR="00C90358" w:rsidRPr="006352CD">
        <w:rPr>
          <w:rFonts w:ascii="Times New Roman" w:hAnsi="Times New Roman"/>
          <w:sz w:val="26"/>
          <w:szCs w:val="26"/>
        </w:rPr>
        <w:t xml:space="preserve"> 4</w:t>
      </w:r>
      <w:r w:rsidR="002468EF" w:rsidRPr="006352CD">
        <w:rPr>
          <w:rFonts w:ascii="Times New Roman" w:hAnsi="Times New Roman"/>
          <w:sz w:val="26"/>
          <w:szCs w:val="26"/>
        </w:rPr>
        <w:t xml:space="preserve"> настоящего Положения.</w:t>
      </w:r>
    </w:p>
    <w:p w:rsidR="00106264" w:rsidRPr="006352CD" w:rsidRDefault="00C90358" w:rsidP="006352CD">
      <w:pPr>
        <w:spacing w:after="0" w:line="240" w:lineRule="auto"/>
        <w:ind w:firstLine="709"/>
        <w:jc w:val="both"/>
        <w:rPr>
          <w:rFonts w:ascii="Times New Roman" w:hAnsi="Times New Roman"/>
          <w:sz w:val="26"/>
          <w:szCs w:val="26"/>
          <w:u w:val="single"/>
        </w:rPr>
      </w:pPr>
      <w:r w:rsidRPr="006352CD">
        <w:rPr>
          <w:rFonts w:ascii="Times New Roman" w:hAnsi="Times New Roman"/>
          <w:sz w:val="26"/>
          <w:szCs w:val="26"/>
          <w:u w:val="single"/>
        </w:rPr>
        <w:t>2</w:t>
      </w:r>
      <w:r w:rsidR="00106264" w:rsidRPr="006352CD">
        <w:rPr>
          <w:rFonts w:ascii="Times New Roman" w:hAnsi="Times New Roman"/>
          <w:sz w:val="26"/>
          <w:szCs w:val="26"/>
          <w:u w:val="single"/>
        </w:rPr>
        <w:t xml:space="preserve">.7. </w:t>
      </w:r>
      <w:r w:rsidR="001C3172" w:rsidRPr="006352CD">
        <w:rPr>
          <w:rFonts w:ascii="Times New Roman" w:hAnsi="Times New Roman"/>
          <w:sz w:val="26"/>
          <w:szCs w:val="26"/>
          <w:u w:val="single"/>
        </w:rPr>
        <w:t xml:space="preserve">Порядок </w:t>
      </w:r>
      <w:r w:rsidR="0013454F" w:rsidRPr="006352CD">
        <w:rPr>
          <w:rFonts w:ascii="Times New Roman" w:hAnsi="Times New Roman"/>
          <w:sz w:val="26"/>
          <w:szCs w:val="26"/>
          <w:u w:val="single"/>
        </w:rPr>
        <w:t>передачи</w:t>
      </w:r>
      <w:r w:rsidR="00C96C47" w:rsidRPr="006352CD">
        <w:rPr>
          <w:rFonts w:ascii="Times New Roman" w:hAnsi="Times New Roman"/>
          <w:sz w:val="26"/>
          <w:szCs w:val="26"/>
          <w:u w:val="single"/>
        </w:rPr>
        <w:t xml:space="preserve"> </w:t>
      </w:r>
      <w:r w:rsidR="001C3172" w:rsidRPr="006352CD">
        <w:rPr>
          <w:rFonts w:ascii="Times New Roman" w:hAnsi="Times New Roman"/>
          <w:sz w:val="26"/>
          <w:szCs w:val="26"/>
          <w:u w:val="single"/>
        </w:rPr>
        <w:t>документ</w:t>
      </w:r>
      <w:r w:rsidR="00A8729B" w:rsidRPr="006352CD">
        <w:rPr>
          <w:rFonts w:ascii="Times New Roman" w:hAnsi="Times New Roman"/>
          <w:sz w:val="26"/>
          <w:szCs w:val="26"/>
          <w:u w:val="single"/>
        </w:rPr>
        <w:t>ации</w:t>
      </w:r>
      <w:r w:rsidR="0013454F" w:rsidRPr="006352CD">
        <w:rPr>
          <w:rFonts w:ascii="Times New Roman" w:hAnsi="Times New Roman"/>
          <w:sz w:val="26"/>
          <w:szCs w:val="26"/>
          <w:u w:val="single"/>
        </w:rPr>
        <w:t xml:space="preserve"> в рамках программы Приток</w:t>
      </w:r>
      <w:r w:rsidR="00C96C47" w:rsidRPr="006352CD">
        <w:rPr>
          <w:rFonts w:ascii="Times New Roman" w:hAnsi="Times New Roman"/>
          <w:sz w:val="26"/>
          <w:szCs w:val="26"/>
          <w:u w:val="single"/>
        </w:rPr>
        <w:t>.</w:t>
      </w:r>
    </w:p>
    <w:p w:rsidR="00A32A95" w:rsidRPr="006352CD" w:rsidRDefault="00C90358" w:rsidP="006352CD">
      <w:pPr>
        <w:spacing w:after="0" w:line="240" w:lineRule="auto"/>
        <w:ind w:firstLine="709"/>
        <w:jc w:val="both"/>
        <w:rPr>
          <w:rFonts w:ascii="Times New Roman" w:hAnsi="Times New Roman"/>
          <w:sz w:val="26"/>
          <w:szCs w:val="26"/>
        </w:rPr>
      </w:pPr>
      <w:r w:rsidRPr="006352CD">
        <w:rPr>
          <w:rFonts w:ascii="Times New Roman" w:hAnsi="Times New Roman"/>
          <w:sz w:val="26"/>
          <w:szCs w:val="26"/>
        </w:rPr>
        <w:t>2</w:t>
      </w:r>
      <w:r w:rsidR="00106264" w:rsidRPr="006352CD">
        <w:rPr>
          <w:rFonts w:ascii="Times New Roman" w:hAnsi="Times New Roman"/>
          <w:sz w:val="26"/>
          <w:szCs w:val="26"/>
        </w:rPr>
        <w:t>.</w:t>
      </w:r>
      <w:r w:rsidR="001C3172" w:rsidRPr="006352CD">
        <w:rPr>
          <w:rFonts w:ascii="Times New Roman" w:hAnsi="Times New Roman"/>
          <w:sz w:val="26"/>
          <w:szCs w:val="26"/>
        </w:rPr>
        <w:t>7</w:t>
      </w:r>
      <w:r w:rsidR="00106264" w:rsidRPr="006352CD">
        <w:rPr>
          <w:rFonts w:ascii="Times New Roman" w:hAnsi="Times New Roman"/>
          <w:sz w:val="26"/>
          <w:szCs w:val="26"/>
        </w:rPr>
        <w:t xml:space="preserve">.1. </w:t>
      </w:r>
      <w:r w:rsidR="00A8729B" w:rsidRPr="006352CD">
        <w:rPr>
          <w:rFonts w:ascii="Times New Roman" w:hAnsi="Times New Roman"/>
          <w:sz w:val="26"/>
          <w:szCs w:val="26"/>
        </w:rPr>
        <w:t xml:space="preserve">Передача </w:t>
      </w:r>
      <w:r w:rsidR="00205FD3" w:rsidRPr="006352CD">
        <w:rPr>
          <w:rFonts w:ascii="Times New Roman" w:hAnsi="Times New Roman"/>
          <w:sz w:val="26"/>
          <w:szCs w:val="26"/>
        </w:rPr>
        <w:t xml:space="preserve">Участником программы Приток </w:t>
      </w:r>
      <w:r w:rsidR="00A8729B" w:rsidRPr="006352CD">
        <w:rPr>
          <w:rFonts w:ascii="Times New Roman" w:hAnsi="Times New Roman"/>
          <w:sz w:val="26"/>
          <w:szCs w:val="26"/>
        </w:rPr>
        <w:t>документации</w:t>
      </w:r>
      <w:r w:rsidR="003C3EB3" w:rsidRPr="006352CD">
        <w:rPr>
          <w:rFonts w:ascii="Times New Roman" w:hAnsi="Times New Roman"/>
          <w:sz w:val="26"/>
          <w:szCs w:val="26"/>
        </w:rPr>
        <w:t>, оформляем</w:t>
      </w:r>
      <w:r w:rsidR="00A8729B" w:rsidRPr="006352CD">
        <w:rPr>
          <w:rFonts w:ascii="Times New Roman" w:hAnsi="Times New Roman"/>
          <w:sz w:val="26"/>
          <w:szCs w:val="26"/>
        </w:rPr>
        <w:t>ой</w:t>
      </w:r>
      <w:r w:rsidR="003C3EB3" w:rsidRPr="006352CD">
        <w:rPr>
          <w:rFonts w:ascii="Times New Roman" w:hAnsi="Times New Roman"/>
          <w:sz w:val="26"/>
          <w:szCs w:val="26"/>
        </w:rPr>
        <w:t xml:space="preserve"> в рамках участия в программе Приток, включая официальную переписку с Предприятием, </w:t>
      </w:r>
      <w:r w:rsidR="00C96C47" w:rsidRPr="006352CD">
        <w:rPr>
          <w:rFonts w:ascii="Times New Roman" w:hAnsi="Times New Roman"/>
          <w:sz w:val="26"/>
          <w:szCs w:val="26"/>
        </w:rPr>
        <w:t xml:space="preserve">может </w:t>
      </w:r>
      <w:r w:rsidR="00A32A95" w:rsidRPr="006352CD">
        <w:rPr>
          <w:rFonts w:ascii="Times New Roman" w:hAnsi="Times New Roman"/>
          <w:sz w:val="26"/>
          <w:szCs w:val="26"/>
        </w:rPr>
        <w:t>осуществля</w:t>
      </w:r>
      <w:r w:rsidR="001B391A" w:rsidRPr="006352CD">
        <w:rPr>
          <w:rFonts w:ascii="Times New Roman" w:hAnsi="Times New Roman"/>
          <w:sz w:val="26"/>
          <w:szCs w:val="26"/>
        </w:rPr>
        <w:t>т</w:t>
      </w:r>
      <w:r w:rsidR="00C96C47" w:rsidRPr="006352CD">
        <w:rPr>
          <w:rFonts w:ascii="Times New Roman" w:hAnsi="Times New Roman"/>
          <w:sz w:val="26"/>
          <w:szCs w:val="26"/>
        </w:rPr>
        <w:t>ься</w:t>
      </w:r>
      <w:r w:rsidR="00560B51" w:rsidRPr="006352CD">
        <w:rPr>
          <w:rFonts w:ascii="Times New Roman" w:hAnsi="Times New Roman"/>
          <w:sz w:val="26"/>
          <w:szCs w:val="26"/>
        </w:rPr>
        <w:t xml:space="preserve"> </w:t>
      </w:r>
      <w:r w:rsidR="00A32A95" w:rsidRPr="006352CD">
        <w:rPr>
          <w:rFonts w:ascii="Times New Roman" w:hAnsi="Times New Roman"/>
          <w:sz w:val="26"/>
          <w:szCs w:val="26"/>
        </w:rPr>
        <w:t xml:space="preserve">двумя способами: </w:t>
      </w:r>
    </w:p>
    <w:p w:rsidR="003C3EB3" w:rsidRPr="006352CD" w:rsidRDefault="00A32A95" w:rsidP="006352CD">
      <w:pPr>
        <w:spacing w:after="0" w:line="240" w:lineRule="auto"/>
        <w:ind w:firstLine="709"/>
        <w:jc w:val="both"/>
        <w:rPr>
          <w:rFonts w:ascii="Times New Roman" w:hAnsi="Times New Roman"/>
          <w:sz w:val="26"/>
          <w:szCs w:val="26"/>
        </w:rPr>
      </w:pPr>
      <w:proofErr w:type="gramStart"/>
      <w:r w:rsidRPr="006352CD">
        <w:rPr>
          <w:rFonts w:ascii="Times New Roman" w:hAnsi="Times New Roman"/>
          <w:sz w:val="26"/>
          <w:szCs w:val="26"/>
        </w:rPr>
        <w:t xml:space="preserve">- </w:t>
      </w:r>
      <w:r w:rsidR="009A41E7" w:rsidRPr="006352CD">
        <w:rPr>
          <w:rFonts w:ascii="Times New Roman" w:hAnsi="Times New Roman"/>
          <w:sz w:val="26"/>
          <w:szCs w:val="26"/>
        </w:rPr>
        <w:t xml:space="preserve">документы, содержащие подпись и/или официальные уведомления передаются </w:t>
      </w:r>
      <w:r w:rsidR="001B391A" w:rsidRPr="006352CD">
        <w:rPr>
          <w:rFonts w:ascii="Times New Roman" w:hAnsi="Times New Roman"/>
          <w:sz w:val="26"/>
          <w:szCs w:val="26"/>
        </w:rPr>
        <w:t xml:space="preserve">путём </w:t>
      </w:r>
      <w:r w:rsidR="003C3EB3" w:rsidRPr="006352CD">
        <w:rPr>
          <w:rFonts w:ascii="Times New Roman" w:hAnsi="Times New Roman"/>
          <w:sz w:val="26"/>
          <w:szCs w:val="26"/>
        </w:rPr>
        <w:t>непосредственн</w:t>
      </w:r>
      <w:r w:rsidR="001B391A" w:rsidRPr="006352CD">
        <w:rPr>
          <w:rFonts w:ascii="Times New Roman" w:hAnsi="Times New Roman"/>
          <w:sz w:val="26"/>
          <w:szCs w:val="26"/>
        </w:rPr>
        <w:t>ой (личной</w:t>
      </w:r>
      <w:r w:rsidR="002E101F" w:rsidRPr="006352CD">
        <w:rPr>
          <w:rFonts w:ascii="Times New Roman" w:hAnsi="Times New Roman"/>
          <w:sz w:val="26"/>
          <w:szCs w:val="26"/>
        </w:rPr>
        <w:t>)</w:t>
      </w:r>
      <w:r w:rsidR="003C3EB3" w:rsidRPr="006352CD">
        <w:rPr>
          <w:rFonts w:ascii="Times New Roman" w:hAnsi="Times New Roman"/>
          <w:sz w:val="26"/>
          <w:szCs w:val="26"/>
        </w:rPr>
        <w:t xml:space="preserve"> передач</w:t>
      </w:r>
      <w:r w:rsidR="001B391A" w:rsidRPr="006352CD">
        <w:rPr>
          <w:rFonts w:ascii="Times New Roman" w:hAnsi="Times New Roman"/>
          <w:sz w:val="26"/>
          <w:szCs w:val="26"/>
        </w:rPr>
        <w:t>и</w:t>
      </w:r>
      <w:r w:rsidR="003C3EB3" w:rsidRPr="006352CD">
        <w:rPr>
          <w:rFonts w:ascii="Times New Roman" w:hAnsi="Times New Roman"/>
          <w:sz w:val="26"/>
          <w:szCs w:val="26"/>
        </w:rPr>
        <w:t xml:space="preserve"> </w:t>
      </w:r>
      <w:r w:rsidR="00A8729B" w:rsidRPr="006352CD">
        <w:rPr>
          <w:rFonts w:ascii="Times New Roman" w:hAnsi="Times New Roman"/>
          <w:sz w:val="26"/>
          <w:szCs w:val="26"/>
        </w:rPr>
        <w:t>документации</w:t>
      </w:r>
      <w:r w:rsidR="00345018" w:rsidRPr="006352CD">
        <w:rPr>
          <w:rFonts w:ascii="Times New Roman" w:hAnsi="Times New Roman"/>
          <w:sz w:val="26"/>
          <w:szCs w:val="26"/>
        </w:rPr>
        <w:t xml:space="preserve"> </w:t>
      </w:r>
      <w:r w:rsidR="003C3EB3" w:rsidRPr="006352CD">
        <w:rPr>
          <w:rFonts w:ascii="Times New Roman" w:hAnsi="Times New Roman"/>
          <w:sz w:val="26"/>
          <w:szCs w:val="26"/>
        </w:rPr>
        <w:t xml:space="preserve">в подразделение </w:t>
      </w:r>
      <w:r w:rsidR="00345018" w:rsidRPr="006352CD">
        <w:rPr>
          <w:rFonts w:ascii="Times New Roman" w:hAnsi="Times New Roman"/>
          <w:sz w:val="26"/>
          <w:szCs w:val="26"/>
        </w:rPr>
        <w:t xml:space="preserve">делопроизводства </w:t>
      </w:r>
      <w:r w:rsidR="00C90358" w:rsidRPr="006352CD">
        <w:rPr>
          <w:rFonts w:ascii="Times New Roman" w:hAnsi="Times New Roman"/>
          <w:sz w:val="26"/>
          <w:szCs w:val="26"/>
        </w:rPr>
        <w:t>Пред</w:t>
      </w:r>
      <w:r w:rsidR="0056541A" w:rsidRPr="006352CD">
        <w:rPr>
          <w:rFonts w:ascii="Times New Roman" w:hAnsi="Times New Roman"/>
          <w:sz w:val="26"/>
          <w:szCs w:val="26"/>
        </w:rPr>
        <w:t>приятия или через ответственного за программу П</w:t>
      </w:r>
      <w:r w:rsidR="00C90358" w:rsidRPr="006352CD">
        <w:rPr>
          <w:rFonts w:ascii="Times New Roman" w:hAnsi="Times New Roman"/>
          <w:sz w:val="26"/>
          <w:szCs w:val="26"/>
        </w:rPr>
        <w:t>риток</w:t>
      </w:r>
      <w:r w:rsidR="0056541A" w:rsidRPr="006352CD">
        <w:rPr>
          <w:rFonts w:ascii="Times New Roman" w:hAnsi="Times New Roman"/>
          <w:sz w:val="26"/>
          <w:szCs w:val="26"/>
        </w:rPr>
        <w:t xml:space="preserve"> в Колле</w:t>
      </w:r>
      <w:r w:rsidR="007165B0">
        <w:rPr>
          <w:rFonts w:ascii="Times New Roman" w:hAnsi="Times New Roman"/>
          <w:sz w:val="26"/>
          <w:szCs w:val="26"/>
        </w:rPr>
        <w:t>дж</w:t>
      </w:r>
      <w:r w:rsidR="0056541A" w:rsidRPr="006352CD">
        <w:rPr>
          <w:rFonts w:ascii="Times New Roman" w:hAnsi="Times New Roman"/>
          <w:sz w:val="26"/>
          <w:szCs w:val="26"/>
        </w:rPr>
        <w:t>е</w:t>
      </w:r>
      <w:proofErr w:type="gramEnd"/>
    </w:p>
    <w:p w:rsidR="009A616D" w:rsidRPr="006352CD" w:rsidRDefault="009A616D" w:rsidP="006352CD">
      <w:pPr>
        <w:spacing w:after="0" w:line="240" w:lineRule="auto"/>
        <w:ind w:firstLine="709"/>
        <w:jc w:val="both"/>
        <w:rPr>
          <w:rFonts w:ascii="Times New Roman" w:hAnsi="Times New Roman"/>
          <w:color w:val="FF0000"/>
          <w:sz w:val="26"/>
          <w:szCs w:val="26"/>
        </w:rPr>
      </w:pPr>
      <w:r w:rsidRPr="006352CD">
        <w:rPr>
          <w:rFonts w:ascii="Times New Roman" w:hAnsi="Times New Roman"/>
          <w:sz w:val="26"/>
          <w:szCs w:val="26"/>
        </w:rPr>
        <w:t xml:space="preserve">- </w:t>
      </w:r>
      <w:r w:rsidR="009A41E7" w:rsidRPr="006352CD">
        <w:rPr>
          <w:rFonts w:ascii="Times New Roman" w:hAnsi="Times New Roman"/>
          <w:sz w:val="26"/>
          <w:szCs w:val="26"/>
        </w:rPr>
        <w:t xml:space="preserve">прочая информация передаётся </w:t>
      </w:r>
      <w:r w:rsidRPr="006352CD">
        <w:rPr>
          <w:rFonts w:ascii="Times New Roman" w:hAnsi="Times New Roman"/>
          <w:sz w:val="26"/>
          <w:szCs w:val="26"/>
        </w:rPr>
        <w:t>путём обмена электронными сообщениями с использованием электронных адресов, указанных в Приложении 4/3 к Договору.</w:t>
      </w:r>
    </w:p>
    <w:p w:rsidR="003C3EB3" w:rsidRPr="006352CD" w:rsidRDefault="00C90358" w:rsidP="006352CD">
      <w:pPr>
        <w:spacing w:after="0" w:line="240" w:lineRule="auto"/>
        <w:ind w:firstLine="709"/>
        <w:jc w:val="both"/>
        <w:rPr>
          <w:rFonts w:ascii="Times New Roman" w:hAnsi="Times New Roman"/>
          <w:sz w:val="26"/>
          <w:szCs w:val="26"/>
        </w:rPr>
      </w:pPr>
      <w:r w:rsidRPr="006352CD">
        <w:rPr>
          <w:rFonts w:ascii="Times New Roman" w:hAnsi="Times New Roman"/>
          <w:sz w:val="26"/>
          <w:szCs w:val="26"/>
        </w:rPr>
        <w:t>2</w:t>
      </w:r>
      <w:r w:rsidR="002E101F" w:rsidRPr="006352CD">
        <w:rPr>
          <w:rFonts w:ascii="Times New Roman" w:hAnsi="Times New Roman"/>
          <w:sz w:val="26"/>
          <w:szCs w:val="26"/>
        </w:rPr>
        <w:t xml:space="preserve">.7.2. </w:t>
      </w:r>
      <w:r w:rsidR="00A8729B" w:rsidRPr="006352CD">
        <w:rPr>
          <w:rFonts w:ascii="Times New Roman" w:hAnsi="Times New Roman"/>
          <w:sz w:val="26"/>
          <w:szCs w:val="26"/>
        </w:rPr>
        <w:t>В</w:t>
      </w:r>
      <w:r w:rsidR="00A32A95" w:rsidRPr="006352CD">
        <w:rPr>
          <w:rFonts w:ascii="Times New Roman" w:hAnsi="Times New Roman"/>
          <w:sz w:val="26"/>
          <w:szCs w:val="26"/>
        </w:rPr>
        <w:t xml:space="preserve"> случае личной передачи, в</w:t>
      </w:r>
      <w:r w:rsidR="00A8729B" w:rsidRPr="006352CD">
        <w:rPr>
          <w:rFonts w:ascii="Times New Roman" w:hAnsi="Times New Roman"/>
          <w:sz w:val="26"/>
          <w:szCs w:val="26"/>
        </w:rPr>
        <w:t>ся</w:t>
      </w:r>
      <w:r w:rsidR="003C3EB3" w:rsidRPr="006352CD">
        <w:rPr>
          <w:rFonts w:ascii="Times New Roman" w:hAnsi="Times New Roman"/>
          <w:sz w:val="26"/>
          <w:szCs w:val="26"/>
        </w:rPr>
        <w:t xml:space="preserve"> документ</w:t>
      </w:r>
      <w:r w:rsidR="00A8729B" w:rsidRPr="006352CD">
        <w:rPr>
          <w:rFonts w:ascii="Times New Roman" w:hAnsi="Times New Roman"/>
          <w:sz w:val="26"/>
          <w:szCs w:val="26"/>
        </w:rPr>
        <w:t>ация</w:t>
      </w:r>
      <w:r w:rsidR="003C3EB3" w:rsidRPr="006352CD">
        <w:rPr>
          <w:rFonts w:ascii="Times New Roman" w:hAnsi="Times New Roman"/>
          <w:sz w:val="26"/>
          <w:szCs w:val="26"/>
        </w:rPr>
        <w:t xml:space="preserve"> должн</w:t>
      </w:r>
      <w:r w:rsidR="00A8729B" w:rsidRPr="006352CD">
        <w:rPr>
          <w:rFonts w:ascii="Times New Roman" w:hAnsi="Times New Roman"/>
          <w:sz w:val="26"/>
          <w:szCs w:val="26"/>
        </w:rPr>
        <w:t>а</w:t>
      </w:r>
      <w:r w:rsidR="003C3EB3" w:rsidRPr="006352CD">
        <w:rPr>
          <w:rFonts w:ascii="Times New Roman" w:hAnsi="Times New Roman"/>
          <w:sz w:val="26"/>
          <w:szCs w:val="26"/>
        </w:rPr>
        <w:t xml:space="preserve"> передаваться с Сопроводительным письмом, содержащим:</w:t>
      </w:r>
    </w:p>
    <w:p w:rsidR="003C3EB3" w:rsidRPr="006352CD" w:rsidRDefault="00DD661A" w:rsidP="006352CD">
      <w:pPr>
        <w:spacing w:after="0" w:line="240" w:lineRule="auto"/>
        <w:ind w:firstLine="709"/>
        <w:jc w:val="both"/>
        <w:rPr>
          <w:rFonts w:ascii="Times New Roman" w:hAnsi="Times New Roman"/>
          <w:sz w:val="26"/>
          <w:szCs w:val="26"/>
        </w:rPr>
      </w:pPr>
      <w:r w:rsidRPr="006352CD">
        <w:rPr>
          <w:rFonts w:ascii="Times New Roman" w:hAnsi="Times New Roman"/>
          <w:sz w:val="26"/>
          <w:szCs w:val="26"/>
        </w:rPr>
        <w:t>- п</w:t>
      </w:r>
      <w:r w:rsidR="003C3EB3" w:rsidRPr="006352CD">
        <w:rPr>
          <w:rFonts w:ascii="Times New Roman" w:hAnsi="Times New Roman"/>
          <w:sz w:val="26"/>
          <w:szCs w:val="26"/>
        </w:rPr>
        <w:t>еречень передаваемой документации</w:t>
      </w:r>
      <w:r w:rsidRPr="006352CD">
        <w:rPr>
          <w:rFonts w:ascii="Times New Roman" w:hAnsi="Times New Roman"/>
          <w:sz w:val="26"/>
          <w:szCs w:val="26"/>
        </w:rPr>
        <w:t>;</w:t>
      </w:r>
    </w:p>
    <w:p w:rsidR="003C3EB3" w:rsidRPr="006352CD" w:rsidRDefault="00DD661A" w:rsidP="006352CD">
      <w:pPr>
        <w:spacing w:after="0" w:line="240" w:lineRule="auto"/>
        <w:ind w:firstLine="709"/>
        <w:jc w:val="both"/>
        <w:rPr>
          <w:rFonts w:ascii="Times New Roman" w:hAnsi="Times New Roman"/>
          <w:sz w:val="26"/>
          <w:szCs w:val="26"/>
        </w:rPr>
      </w:pPr>
      <w:r w:rsidRPr="006352CD">
        <w:rPr>
          <w:rFonts w:ascii="Times New Roman" w:hAnsi="Times New Roman"/>
          <w:sz w:val="26"/>
          <w:szCs w:val="26"/>
        </w:rPr>
        <w:t>- р</w:t>
      </w:r>
      <w:r w:rsidR="003C3EB3" w:rsidRPr="006352CD">
        <w:rPr>
          <w:rFonts w:ascii="Times New Roman" w:hAnsi="Times New Roman"/>
          <w:sz w:val="26"/>
          <w:szCs w:val="26"/>
        </w:rPr>
        <w:t>егистрационный номер Договора (согласно печати Предприятия)</w:t>
      </w:r>
      <w:r w:rsidRPr="006352CD">
        <w:rPr>
          <w:rFonts w:ascii="Times New Roman" w:hAnsi="Times New Roman"/>
          <w:sz w:val="26"/>
          <w:szCs w:val="26"/>
        </w:rPr>
        <w:t>.</w:t>
      </w:r>
    </w:p>
    <w:p w:rsidR="003C3EB3" w:rsidRDefault="00C90358" w:rsidP="006352CD">
      <w:pPr>
        <w:spacing w:after="0" w:line="240" w:lineRule="auto"/>
        <w:ind w:firstLine="709"/>
        <w:jc w:val="both"/>
        <w:rPr>
          <w:rFonts w:ascii="Times New Roman" w:hAnsi="Times New Roman"/>
          <w:sz w:val="26"/>
          <w:szCs w:val="26"/>
        </w:rPr>
      </w:pPr>
      <w:r w:rsidRPr="006352CD">
        <w:rPr>
          <w:rFonts w:ascii="Times New Roman" w:hAnsi="Times New Roman"/>
          <w:sz w:val="26"/>
          <w:szCs w:val="26"/>
        </w:rPr>
        <w:t>2</w:t>
      </w:r>
      <w:r w:rsidR="00345018" w:rsidRPr="006352CD">
        <w:rPr>
          <w:rFonts w:ascii="Times New Roman" w:hAnsi="Times New Roman"/>
          <w:sz w:val="26"/>
          <w:szCs w:val="26"/>
        </w:rPr>
        <w:t>.7.</w:t>
      </w:r>
      <w:r w:rsidR="008A48E6" w:rsidRPr="006352CD">
        <w:rPr>
          <w:rFonts w:ascii="Times New Roman" w:hAnsi="Times New Roman"/>
          <w:sz w:val="26"/>
          <w:szCs w:val="26"/>
        </w:rPr>
        <w:t>3</w:t>
      </w:r>
      <w:r w:rsidR="00345018" w:rsidRPr="006352CD">
        <w:rPr>
          <w:rFonts w:ascii="Times New Roman" w:hAnsi="Times New Roman"/>
          <w:sz w:val="26"/>
          <w:szCs w:val="26"/>
        </w:rPr>
        <w:t xml:space="preserve">. </w:t>
      </w:r>
      <w:r w:rsidR="003C3EB3" w:rsidRPr="006352CD">
        <w:rPr>
          <w:rFonts w:ascii="Times New Roman" w:hAnsi="Times New Roman"/>
          <w:sz w:val="26"/>
          <w:szCs w:val="26"/>
        </w:rPr>
        <w:t xml:space="preserve">В случае передачи любой документации иным способом, кроме </w:t>
      </w:r>
      <w:proofErr w:type="gramStart"/>
      <w:r w:rsidR="003C3EB3" w:rsidRPr="006352CD">
        <w:rPr>
          <w:rFonts w:ascii="Times New Roman" w:hAnsi="Times New Roman"/>
          <w:sz w:val="26"/>
          <w:szCs w:val="26"/>
        </w:rPr>
        <w:t>указанных</w:t>
      </w:r>
      <w:proofErr w:type="gramEnd"/>
      <w:r w:rsidR="003C3EB3" w:rsidRPr="006352CD">
        <w:rPr>
          <w:rFonts w:ascii="Times New Roman" w:hAnsi="Times New Roman"/>
          <w:sz w:val="26"/>
          <w:szCs w:val="26"/>
        </w:rPr>
        <w:t xml:space="preserve"> в настоящем </w:t>
      </w:r>
      <w:r w:rsidR="00DD661A" w:rsidRPr="006352CD">
        <w:rPr>
          <w:rFonts w:ascii="Times New Roman" w:hAnsi="Times New Roman"/>
          <w:sz w:val="26"/>
          <w:szCs w:val="26"/>
        </w:rPr>
        <w:t>Положении,</w:t>
      </w:r>
      <w:r w:rsidR="003C3EB3" w:rsidRPr="006352CD">
        <w:rPr>
          <w:rFonts w:ascii="Times New Roman" w:hAnsi="Times New Roman"/>
          <w:sz w:val="26"/>
          <w:szCs w:val="26"/>
        </w:rPr>
        <w:t xml:space="preserve"> она считается не принятой Предприятием и подлежит уничтожению. Участник программы Приток и Предприятие не вправе ссылаться на такие документы как принятые Предприятием и/или  </w:t>
      </w:r>
      <w:proofErr w:type="gramStart"/>
      <w:r w:rsidR="003C3EB3" w:rsidRPr="006352CD">
        <w:rPr>
          <w:rFonts w:ascii="Times New Roman" w:hAnsi="Times New Roman"/>
          <w:sz w:val="26"/>
          <w:szCs w:val="26"/>
        </w:rPr>
        <w:t>обязательные к исполнению</w:t>
      </w:r>
      <w:proofErr w:type="gramEnd"/>
      <w:r w:rsidR="003C3EB3" w:rsidRPr="006352CD">
        <w:rPr>
          <w:rFonts w:ascii="Times New Roman" w:hAnsi="Times New Roman"/>
          <w:sz w:val="26"/>
          <w:szCs w:val="26"/>
        </w:rPr>
        <w:t xml:space="preserve"> в отношениях между ними и/или третьими лицами.</w:t>
      </w:r>
    </w:p>
    <w:p w:rsidR="006352CD" w:rsidRPr="006352CD" w:rsidRDefault="006352CD" w:rsidP="006352CD">
      <w:pPr>
        <w:spacing w:after="0" w:line="240" w:lineRule="auto"/>
        <w:ind w:firstLine="709"/>
        <w:jc w:val="both"/>
        <w:rPr>
          <w:rFonts w:ascii="Times New Roman" w:hAnsi="Times New Roman"/>
          <w:sz w:val="16"/>
          <w:szCs w:val="16"/>
        </w:rPr>
      </w:pPr>
    </w:p>
    <w:p w:rsidR="00621B2D" w:rsidRPr="006352CD" w:rsidRDefault="006352CD" w:rsidP="006352CD">
      <w:pPr>
        <w:pStyle w:val="a3"/>
        <w:numPr>
          <w:ilvl w:val="0"/>
          <w:numId w:val="3"/>
        </w:numPr>
        <w:tabs>
          <w:tab w:val="left" w:pos="284"/>
        </w:tabs>
        <w:ind w:left="0" w:firstLine="0"/>
        <w:jc w:val="both"/>
        <w:rPr>
          <w:bCs/>
          <w:color w:val="000080"/>
          <w:sz w:val="28"/>
          <w:szCs w:val="28"/>
        </w:rPr>
      </w:pPr>
      <w:bookmarkStart w:id="1" w:name="ТекстовоеПоле49"/>
      <w:r w:rsidRPr="006352CD">
        <w:rPr>
          <w:bCs/>
          <w:color w:val="000080"/>
          <w:sz w:val="28"/>
          <w:szCs w:val="28"/>
        </w:rPr>
        <w:t>СПЕЦКУРСЫ ПРЕДПРИЯТИЯ И ПРОИЗВОДСТВЕННАЯ ПРАКТИКА</w:t>
      </w:r>
    </w:p>
    <w:p w:rsidR="00681F4B" w:rsidRPr="006352CD" w:rsidRDefault="00681F4B" w:rsidP="006352CD">
      <w:pPr>
        <w:pStyle w:val="a3"/>
        <w:numPr>
          <w:ilvl w:val="1"/>
          <w:numId w:val="35"/>
        </w:numPr>
        <w:tabs>
          <w:tab w:val="left" w:pos="284"/>
          <w:tab w:val="left" w:pos="567"/>
        </w:tabs>
        <w:ind w:left="0" w:firstLine="709"/>
        <w:jc w:val="both"/>
        <w:rPr>
          <w:sz w:val="26"/>
          <w:szCs w:val="26"/>
          <w:u w:val="single"/>
        </w:rPr>
      </w:pPr>
      <w:r w:rsidRPr="006352CD">
        <w:rPr>
          <w:sz w:val="26"/>
          <w:szCs w:val="26"/>
          <w:u w:val="single"/>
        </w:rPr>
        <w:t>Спецкурсы Предприятия.</w:t>
      </w:r>
    </w:p>
    <w:p w:rsidR="00681F4B" w:rsidRPr="006352CD" w:rsidRDefault="0056541A" w:rsidP="006352CD">
      <w:pPr>
        <w:spacing w:after="0" w:line="240" w:lineRule="auto"/>
        <w:ind w:firstLine="709"/>
        <w:jc w:val="both"/>
        <w:rPr>
          <w:rFonts w:ascii="Times New Roman" w:eastAsia="Times New Roman" w:hAnsi="Times New Roman"/>
          <w:sz w:val="26"/>
          <w:szCs w:val="26"/>
        </w:rPr>
      </w:pPr>
      <w:r w:rsidRPr="006352CD">
        <w:rPr>
          <w:rFonts w:ascii="Times New Roman" w:eastAsia="Times New Roman" w:hAnsi="Times New Roman"/>
          <w:sz w:val="26"/>
          <w:szCs w:val="26"/>
        </w:rPr>
        <w:t>3</w:t>
      </w:r>
      <w:r w:rsidR="00646439" w:rsidRPr="006352CD">
        <w:rPr>
          <w:rFonts w:ascii="Times New Roman" w:eastAsia="Times New Roman" w:hAnsi="Times New Roman"/>
          <w:sz w:val="26"/>
          <w:szCs w:val="26"/>
        </w:rPr>
        <w:t xml:space="preserve">.1.1. </w:t>
      </w:r>
      <w:r w:rsidR="005D1D40" w:rsidRPr="006352CD">
        <w:rPr>
          <w:rFonts w:ascii="Times New Roman" w:eastAsia="Times New Roman" w:hAnsi="Times New Roman"/>
          <w:sz w:val="26"/>
          <w:szCs w:val="26"/>
        </w:rPr>
        <w:t xml:space="preserve">В период Участия в программе Приток </w:t>
      </w:r>
      <w:r w:rsidR="00EB416B" w:rsidRPr="006352CD">
        <w:rPr>
          <w:rFonts w:ascii="Times New Roman" w:eastAsia="Times New Roman" w:hAnsi="Times New Roman"/>
          <w:sz w:val="26"/>
          <w:szCs w:val="26"/>
        </w:rPr>
        <w:t xml:space="preserve">Предприятие организует для Участника программы Приток </w:t>
      </w:r>
      <w:proofErr w:type="gramStart"/>
      <w:r w:rsidR="00EB416B" w:rsidRPr="006352CD">
        <w:rPr>
          <w:rFonts w:ascii="Times New Roman" w:eastAsia="Times New Roman" w:hAnsi="Times New Roman"/>
          <w:sz w:val="26"/>
          <w:szCs w:val="26"/>
        </w:rPr>
        <w:t>обучение по</w:t>
      </w:r>
      <w:proofErr w:type="gramEnd"/>
      <w:r w:rsidR="00EB416B" w:rsidRPr="006352CD">
        <w:rPr>
          <w:rFonts w:ascii="Times New Roman" w:eastAsia="Times New Roman" w:hAnsi="Times New Roman"/>
          <w:sz w:val="26"/>
          <w:szCs w:val="26"/>
        </w:rPr>
        <w:t xml:space="preserve"> своим Спецкурсам.</w:t>
      </w:r>
    </w:p>
    <w:p w:rsidR="00C65ECD" w:rsidRPr="006352CD" w:rsidRDefault="0056541A" w:rsidP="006352CD">
      <w:pPr>
        <w:spacing w:after="0" w:line="240" w:lineRule="auto"/>
        <w:ind w:firstLine="709"/>
        <w:jc w:val="both"/>
        <w:rPr>
          <w:rFonts w:ascii="Times New Roman" w:eastAsia="Times New Roman" w:hAnsi="Times New Roman"/>
          <w:sz w:val="26"/>
          <w:szCs w:val="26"/>
        </w:rPr>
      </w:pPr>
      <w:r w:rsidRPr="006352CD">
        <w:rPr>
          <w:rFonts w:ascii="Times New Roman" w:eastAsia="Times New Roman" w:hAnsi="Times New Roman"/>
          <w:sz w:val="26"/>
          <w:szCs w:val="26"/>
        </w:rPr>
        <w:t>3</w:t>
      </w:r>
      <w:r w:rsidR="00646439" w:rsidRPr="006352CD">
        <w:rPr>
          <w:rFonts w:ascii="Times New Roman" w:eastAsia="Times New Roman" w:hAnsi="Times New Roman"/>
          <w:sz w:val="26"/>
          <w:szCs w:val="26"/>
        </w:rPr>
        <w:t xml:space="preserve">.1.2. </w:t>
      </w:r>
      <w:proofErr w:type="gramStart"/>
      <w:r w:rsidR="005B62C8" w:rsidRPr="006352CD">
        <w:rPr>
          <w:rFonts w:ascii="Times New Roman" w:eastAsia="Times New Roman" w:hAnsi="Times New Roman"/>
          <w:sz w:val="26"/>
          <w:szCs w:val="26"/>
        </w:rPr>
        <w:t>Обучение по спецкурсам</w:t>
      </w:r>
      <w:proofErr w:type="gramEnd"/>
      <w:r w:rsidR="005B62C8" w:rsidRPr="006352CD">
        <w:rPr>
          <w:rFonts w:ascii="Times New Roman" w:eastAsia="Times New Roman" w:hAnsi="Times New Roman"/>
          <w:sz w:val="26"/>
          <w:szCs w:val="26"/>
        </w:rPr>
        <w:t xml:space="preserve"> Предприятия не является образовательной деятельностью в значении Федерального закона от 29.12.2012 N 273-ФЗ "Об образовании в Российской Федерации".</w:t>
      </w:r>
      <w:r w:rsidR="00500478" w:rsidRPr="006352CD">
        <w:rPr>
          <w:rFonts w:ascii="Times New Roman" w:eastAsia="Times New Roman" w:hAnsi="Times New Roman"/>
          <w:sz w:val="26"/>
          <w:szCs w:val="26"/>
        </w:rPr>
        <w:t xml:space="preserve"> Целью </w:t>
      </w:r>
      <w:proofErr w:type="gramStart"/>
      <w:r w:rsidR="00500478" w:rsidRPr="006352CD">
        <w:rPr>
          <w:rFonts w:ascii="Times New Roman" w:eastAsia="Times New Roman" w:hAnsi="Times New Roman"/>
          <w:sz w:val="26"/>
          <w:szCs w:val="26"/>
        </w:rPr>
        <w:t>обучения по Спецкурсам</w:t>
      </w:r>
      <w:proofErr w:type="gramEnd"/>
      <w:r w:rsidR="00500478" w:rsidRPr="006352CD">
        <w:rPr>
          <w:rFonts w:ascii="Times New Roman" w:eastAsia="Times New Roman" w:hAnsi="Times New Roman"/>
          <w:sz w:val="26"/>
          <w:szCs w:val="26"/>
        </w:rPr>
        <w:t xml:space="preserve"> Предприятия является не приобретение Участником программы Приток профессии, специальности, квалификации, а его подготовка к работе на Предприятии по определённ</w:t>
      </w:r>
      <w:r w:rsidR="0077122A" w:rsidRPr="006352CD">
        <w:rPr>
          <w:rFonts w:ascii="Times New Roman" w:eastAsia="Times New Roman" w:hAnsi="Times New Roman"/>
          <w:sz w:val="26"/>
          <w:szCs w:val="26"/>
        </w:rPr>
        <w:t>ым</w:t>
      </w:r>
      <w:r w:rsidR="00500478" w:rsidRPr="006352CD">
        <w:rPr>
          <w:rFonts w:ascii="Times New Roman" w:eastAsia="Times New Roman" w:hAnsi="Times New Roman"/>
          <w:sz w:val="26"/>
          <w:szCs w:val="26"/>
        </w:rPr>
        <w:t xml:space="preserve"> Договором </w:t>
      </w:r>
      <w:r w:rsidR="0077122A" w:rsidRPr="006352CD">
        <w:rPr>
          <w:rFonts w:ascii="Times New Roman" w:eastAsia="Times New Roman" w:hAnsi="Times New Roman"/>
          <w:sz w:val="26"/>
          <w:szCs w:val="26"/>
        </w:rPr>
        <w:t>должностям</w:t>
      </w:r>
      <w:r w:rsidR="00500478" w:rsidRPr="006352CD">
        <w:rPr>
          <w:rFonts w:ascii="Times New Roman" w:eastAsia="Times New Roman" w:hAnsi="Times New Roman"/>
          <w:sz w:val="26"/>
          <w:szCs w:val="26"/>
        </w:rPr>
        <w:t>. Приобретение Участником программы Приток определённой профессии, специальности, квалификации осуществляетс</w:t>
      </w:r>
      <w:r w:rsidRPr="006352CD">
        <w:rPr>
          <w:rFonts w:ascii="Times New Roman" w:eastAsia="Times New Roman" w:hAnsi="Times New Roman"/>
          <w:sz w:val="26"/>
          <w:szCs w:val="26"/>
        </w:rPr>
        <w:t>я в рамках его обучения в Колледже</w:t>
      </w:r>
      <w:r w:rsidR="00500478" w:rsidRPr="006352CD">
        <w:rPr>
          <w:rFonts w:ascii="Times New Roman" w:eastAsia="Times New Roman" w:hAnsi="Times New Roman"/>
          <w:sz w:val="26"/>
          <w:szCs w:val="26"/>
        </w:rPr>
        <w:t>.</w:t>
      </w:r>
    </w:p>
    <w:p w:rsidR="00A9563D" w:rsidRPr="006352CD" w:rsidRDefault="00A9563D" w:rsidP="006352CD">
      <w:pPr>
        <w:pStyle w:val="a3"/>
        <w:numPr>
          <w:ilvl w:val="1"/>
          <w:numId w:val="35"/>
        </w:numPr>
        <w:ind w:left="0" w:firstLine="709"/>
        <w:jc w:val="both"/>
        <w:rPr>
          <w:sz w:val="26"/>
          <w:szCs w:val="26"/>
          <w:u w:val="single"/>
        </w:rPr>
      </w:pPr>
      <w:r w:rsidRPr="006352CD">
        <w:rPr>
          <w:sz w:val="26"/>
          <w:szCs w:val="26"/>
          <w:u w:val="single"/>
        </w:rPr>
        <w:t>Организация</w:t>
      </w:r>
      <w:r w:rsidR="006A6557" w:rsidRPr="006352CD">
        <w:rPr>
          <w:sz w:val="26"/>
          <w:szCs w:val="26"/>
          <w:u w:val="single"/>
        </w:rPr>
        <w:t xml:space="preserve"> </w:t>
      </w:r>
      <w:proofErr w:type="gramStart"/>
      <w:r w:rsidR="006A6557" w:rsidRPr="006352CD">
        <w:rPr>
          <w:sz w:val="26"/>
          <w:szCs w:val="26"/>
          <w:u w:val="single"/>
        </w:rPr>
        <w:t>обучения по Спецкурсам</w:t>
      </w:r>
      <w:proofErr w:type="gramEnd"/>
      <w:r w:rsidR="00AC6C83" w:rsidRPr="006352CD">
        <w:rPr>
          <w:sz w:val="26"/>
          <w:szCs w:val="26"/>
          <w:u w:val="single"/>
        </w:rPr>
        <w:t xml:space="preserve"> Предприятия</w:t>
      </w:r>
      <w:r w:rsidRPr="006352CD">
        <w:rPr>
          <w:sz w:val="26"/>
          <w:szCs w:val="26"/>
          <w:u w:val="single"/>
        </w:rPr>
        <w:t>.</w:t>
      </w:r>
    </w:p>
    <w:p w:rsidR="00191F7F" w:rsidRPr="006352CD" w:rsidRDefault="0056541A" w:rsidP="006352CD">
      <w:pPr>
        <w:tabs>
          <w:tab w:val="left" w:pos="1134"/>
        </w:tabs>
        <w:spacing w:after="0" w:line="240" w:lineRule="auto"/>
        <w:ind w:firstLine="709"/>
        <w:jc w:val="both"/>
        <w:rPr>
          <w:rFonts w:ascii="Times New Roman" w:hAnsi="Times New Roman"/>
          <w:sz w:val="26"/>
          <w:szCs w:val="26"/>
        </w:rPr>
      </w:pPr>
      <w:r w:rsidRPr="006352CD">
        <w:rPr>
          <w:rFonts w:ascii="Times New Roman" w:hAnsi="Times New Roman"/>
          <w:sz w:val="26"/>
          <w:szCs w:val="26"/>
        </w:rPr>
        <w:t>3.2.1.</w:t>
      </w:r>
      <w:r w:rsidR="00077DF5">
        <w:rPr>
          <w:rFonts w:ascii="Times New Roman" w:hAnsi="Times New Roman"/>
          <w:sz w:val="26"/>
          <w:szCs w:val="26"/>
        </w:rPr>
        <w:t xml:space="preserve"> </w:t>
      </w:r>
      <w:r w:rsidR="00A9563D" w:rsidRPr="006352CD">
        <w:rPr>
          <w:rFonts w:ascii="Times New Roman" w:hAnsi="Times New Roman"/>
          <w:sz w:val="26"/>
          <w:szCs w:val="26"/>
        </w:rPr>
        <w:t>Спецкурсы Предприятия организуются в различных формах: лекции, семинары, практические занятия,</w:t>
      </w:r>
      <w:r w:rsidR="006A6557" w:rsidRPr="006352CD">
        <w:rPr>
          <w:rFonts w:ascii="Times New Roman" w:hAnsi="Times New Roman"/>
          <w:sz w:val="26"/>
          <w:szCs w:val="26"/>
        </w:rPr>
        <w:t xml:space="preserve"> </w:t>
      </w:r>
      <w:proofErr w:type="gramStart"/>
      <w:r w:rsidR="006A6557" w:rsidRPr="006352CD">
        <w:rPr>
          <w:rFonts w:ascii="Times New Roman" w:hAnsi="Times New Roman"/>
          <w:sz w:val="26"/>
          <w:szCs w:val="26"/>
        </w:rPr>
        <w:t>бизнес-игры</w:t>
      </w:r>
      <w:proofErr w:type="gramEnd"/>
      <w:r w:rsidR="006A6557" w:rsidRPr="006352CD">
        <w:rPr>
          <w:rFonts w:ascii="Times New Roman" w:hAnsi="Times New Roman"/>
          <w:sz w:val="26"/>
          <w:szCs w:val="26"/>
        </w:rPr>
        <w:t xml:space="preserve"> и п</w:t>
      </w:r>
      <w:r w:rsidR="00A9563D" w:rsidRPr="006352CD">
        <w:rPr>
          <w:rFonts w:ascii="Times New Roman" w:hAnsi="Times New Roman"/>
          <w:sz w:val="26"/>
          <w:szCs w:val="26"/>
        </w:rPr>
        <w:t>р</w:t>
      </w:r>
      <w:r w:rsidR="0077122A" w:rsidRPr="006352CD">
        <w:rPr>
          <w:rFonts w:ascii="Times New Roman" w:hAnsi="Times New Roman"/>
          <w:sz w:val="26"/>
          <w:szCs w:val="26"/>
        </w:rPr>
        <w:t>очих</w:t>
      </w:r>
      <w:r w:rsidR="00A9563D" w:rsidRPr="006352CD">
        <w:rPr>
          <w:rFonts w:ascii="Times New Roman" w:hAnsi="Times New Roman"/>
          <w:sz w:val="26"/>
          <w:szCs w:val="26"/>
        </w:rPr>
        <w:t xml:space="preserve">. </w:t>
      </w:r>
    </w:p>
    <w:p w:rsidR="00A9563D" w:rsidRPr="006352CD" w:rsidRDefault="003C0544" w:rsidP="006352CD">
      <w:pPr>
        <w:tabs>
          <w:tab w:val="left" w:pos="1134"/>
        </w:tabs>
        <w:spacing w:after="0" w:line="240" w:lineRule="auto"/>
        <w:ind w:firstLine="709"/>
        <w:jc w:val="both"/>
        <w:rPr>
          <w:rFonts w:ascii="Times New Roman" w:hAnsi="Times New Roman"/>
          <w:sz w:val="26"/>
          <w:szCs w:val="26"/>
        </w:rPr>
      </w:pPr>
      <w:r w:rsidRPr="006352CD">
        <w:rPr>
          <w:rFonts w:ascii="Times New Roman" w:hAnsi="Times New Roman"/>
          <w:sz w:val="26"/>
          <w:szCs w:val="26"/>
        </w:rPr>
        <w:t>3.2.2.</w:t>
      </w:r>
      <w:r w:rsidR="00077DF5">
        <w:rPr>
          <w:rFonts w:ascii="Times New Roman" w:hAnsi="Times New Roman"/>
          <w:sz w:val="26"/>
          <w:szCs w:val="26"/>
        </w:rPr>
        <w:t xml:space="preserve"> </w:t>
      </w:r>
      <w:r w:rsidR="00400769" w:rsidRPr="006352CD">
        <w:rPr>
          <w:rFonts w:ascii="Times New Roman" w:hAnsi="Times New Roman"/>
          <w:sz w:val="26"/>
          <w:szCs w:val="26"/>
        </w:rPr>
        <w:t xml:space="preserve">Расписание Спецкурсов </w:t>
      </w:r>
      <w:r w:rsidR="003E1657" w:rsidRPr="006352CD">
        <w:rPr>
          <w:rFonts w:ascii="Times New Roman" w:hAnsi="Times New Roman"/>
          <w:sz w:val="26"/>
          <w:szCs w:val="26"/>
        </w:rPr>
        <w:t xml:space="preserve">доводится до сведения Участника программы Приток путём размещения его на сайте </w:t>
      </w:r>
      <w:hyperlink r:id="rId12" w:history="1">
        <w:r w:rsidR="001B391A" w:rsidRPr="006352CD">
          <w:rPr>
            <w:rStyle w:val="a9"/>
            <w:rFonts w:ascii="Times New Roman" w:hAnsi="Times New Roman"/>
            <w:sz w:val="26"/>
            <w:szCs w:val="26"/>
          </w:rPr>
          <w:t>www.domodedovo.ru</w:t>
        </w:r>
      </w:hyperlink>
      <w:r w:rsidR="001B391A" w:rsidRPr="006352CD">
        <w:rPr>
          <w:rFonts w:ascii="Times New Roman" w:hAnsi="Times New Roman"/>
          <w:sz w:val="26"/>
          <w:szCs w:val="26"/>
        </w:rPr>
        <w:t xml:space="preserve"> </w:t>
      </w:r>
      <w:r w:rsidR="003E1657" w:rsidRPr="006352CD">
        <w:rPr>
          <w:rFonts w:ascii="Times New Roman" w:hAnsi="Times New Roman"/>
          <w:sz w:val="26"/>
          <w:szCs w:val="26"/>
        </w:rPr>
        <w:t>в подразделе «программа Приток» раздела «Персонал»</w:t>
      </w:r>
      <w:r w:rsidR="0056541A" w:rsidRPr="006352CD">
        <w:rPr>
          <w:rFonts w:ascii="Times New Roman" w:hAnsi="Times New Roman"/>
          <w:sz w:val="26"/>
          <w:szCs w:val="26"/>
        </w:rPr>
        <w:t xml:space="preserve"> или на информационном стенде Колледжа. </w:t>
      </w:r>
      <w:r w:rsidR="00A9563D" w:rsidRPr="006352CD">
        <w:rPr>
          <w:rFonts w:ascii="Times New Roman" w:hAnsi="Times New Roman"/>
          <w:sz w:val="26"/>
          <w:szCs w:val="26"/>
        </w:rPr>
        <w:t xml:space="preserve"> Продолжительность академического часа для Спецкурсов Предприятия составляет 45 минут.</w:t>
      </w:r>
    </w:p>
    <w:p w:rsidR="006E6A0D" w:rsidRPr="006352CD" w:rsidRDefault="006E6A0D" w:rsidP="00FB4773">
      <w:pPr>
        <w:pStyle w:val="a3"/>
        <w:numPr>
          <w:ilvl w:val="3"/>
          <w:numId w:val="35"/>
        </w:numPr>
        <w:tabs>
          <w:tab w:val="left" w:pos="1134"/>
          <w:tab w:val="left" w:pos="1418"/>
          <w:tab w:val="left" w:pos="1701"/>
        </w:tabs>
        <w:ind w:left="0" w:firstLine="709"/>
        <w:jc w:val="both"/>
        <w:rPr>
          <w:sz w:val="26"/>
          <w:szCs w:val="26"/>
        </w:rPr>
      </w:pPr>
      <w:r w:rsidRPr="006352CD">
        <w:rPr>
          <w:sz w:val="26"/>
          <w:szCs w:val="26"/>
        </w:rPr>
        <w:t xml:space="preserve">В целях облегчения учёта и контроля </w:t>
      </w:r>
      <w:proofErr w:type="gramStart"/>
      <w:r w:rsidRPr="006352CD">
        <w:rPr>
          <w:sz w:val="26"/>
          <w:szCs w:val="26"/>
        </w:rPr>
        <w:t>обучения по Спецкурсам</w:t>
      </w:r>
      <w:proofErr w:type="gramEnd"/>
      <w:r w:rsidRPr="006352CD">
        <w:rPr>
          <w:sz w:val="26"/>
          <w:szCs w:val="26"/>
        </w:rPr>
        <w:t xml:space="preserve"> Участникам программы Приток присваиваются табельные номера.</w:t>
      </w:r>
    </w:p>
    <w:p w:rsidR="003163D6" w:rsidRPr="006352CD" w:rsidRDefault="003163D6" w:rsidP="00FB4773">
      <w:pPr>
        <w:pStyle w:val="a3"/>
        <w:numPr>
          <w:ilvl w:val="3"/>
          <w:numId w:val="35"/>
        </w:numPr>
        <w:tabs>
          <w:tab w:val="left" w:pos="1134"/>
          <w:tab w:val="left" w:pos="1418"/>
          <w:tab w:val="left" w:pos="1701"/>
        </w:tabs>
        <w:ind w:left="0" w:firstLine="709"/>
        <w:jc w:val="both"/>
        <w:rPr>
          <w:sz w:val="26"/>
          <w:szCs w:val="26"/>
        </w:rPr>
      </w:pPr>
      <w:r w:rsidRPr="006352CD">
        <w:rPr>
          <w:sz w:val="26"/>
          <w:szCs w:val="26"/>
        </w:rPr>
        <w:lastRenderedPageBreak/>
        <w:t>Факт проведения обучения фиксируется путём оформления Явочного листа (Приложени</w:t>
      </w:r>
      <w:r w:rsidR="001B391A" w:rsidRPr="006352CD">
        <w:rPr>
          <w:sz w:val="26"/>
          <w:szCs w:val="26"/>
        </w:rPr>
        <w:t>е</w:t>
      </w:r>
      <w:r w:rsidRPr="006352CD">
        <w:rPr>
          <w:sz w:val="26"/>
          <w:szCs w:val="26"/>
        </w:rPr>
        <w:t xml:space="preserve"> </w:t>
      </w:r>
      <w:r w:rsidR="001B391A" w:rsidRPr="006352CD">
        <w:rPr>
          <w:sz w:val="26"/>
          <w:szCs w:val="26"/>
        </w:rPr>
        <w:t>2</w:t>
      </w:r>
      <w:r w:rsidRPr="006352CD">
        <w:rPr>
          <w:sz w:val="26"/>
          <w:szCs w:val="26"/>
        </w:rPr>
        <w:t xml:space="preserve"> к настоящему П</w:t>
      </w:r>
      <w:r w:rsidR="001B391A" w:rsidRPr="006352CD">
        <w:rPr>
          <w:sz w:val="26"/>
          <w:szCs w:val="26"/>
        </w:rPr>
        <w:t>о</w:t>
      </w:r>
      <w:r w:rsidRPr="006352CD">
        <w:rPr>
          <w:sz w:val="26"/>
          <w:szCs w:val="26"/>
        </w:rPr>
        <w:t xml:space="preserve">ложению). Подтверждением факта не проведения </w:t>
      </w:r>
      <w:proofErr w:type="gramStart"/>
      <w:r w:rsidRPr="006352CD">
        <w:rPr>
          <w:sz w:val="26"/>
          <w:szCs w:val="26"/>
        </w:rPr>
        <w:t xml:space="preserve">обучения по </w:t>
      </w:r>
      <w:r w:rsidR="007A2CBC" w:rsidRPr="006352CD">
        <w:rPr>
          <w:sz w:val="26"/>
          <w:szCs w:val="26"/>
        </w:rPr>
        <w:t>С</w:t>
      </w:r>
      <w:r w:rsidRPr="006352CD">
        <w:rPr>
          <w:sz w:val="26"/>
          <w:szCs w:val="26"/>
        </w:rPr>
        <w:t>пецкурсам</w:t>
      </w:r>
      <w:proofErr w:type="gramEnd"/>
      <w:r w:rsidRPr="006352CD">
        <w:rPr>
          <w:sz w:val="26"/>
          <w:szCs w:val="26"/>
        </w:rPr>
        <w:t xml:space="preserve"> Предприятия по вине Предприятия является </w:t>
      </w:r>
      <w:r w:rsidR="00191F7F" w:rsidRPr="006352CD">
        <w:rPr>
          <w:sz w:val="26"/>
          <w:szCs w:val="26"/>
        </w:rPr>
        <w:t>принятая</w:t>
      </w:r>
      <w:r w:rsidR="006E279E" w:rsidRPr="006352CD">
        <w:rPr>
          <w:sz w:val="26"/>
          <w:szCs w:val="26"/>
        </w:rPr>
        <w:t xml:space="preserve"> </w:t>
      </w:r>
      <w:r w:rsidR="007A2CBC" w:rsidRPr="006352CD">
        <w:rPr>
          <w:sz w:val="26"/>
          <w:szCs w:val="26"/>
        </w:rPr>
        <w:t xml:space="preserve">в порядке, предусмотренном настоящим Договором, </w:t>
      </w:r>
      <w:r w:rsidR="006E279E" w:rsidRPr="006352CD">
        <w:rPr>
          <w:sz w:val="26"/>
          <w:szCs w:val="26"/>
        </w:rPr>
        <w:t xml:space="preserve">Предприятием </w:t>
      </w:r>
      <w:r w:rsidR="00191F7F" w:rsidRPr="006352CD">
        <w:rPr>
          <w:sz w:val="26"/>
          <w:szCs w:val="26"/>
        </w:rPr>
        <w:t xml:space="preserve"> </w:t>
      </w:r>
      <w:r w:rsidR="00245C40" w:rsidRPr="006352CD">
        <w:rPr>
          <w:sz w:val="26"/>
          <w:szCs w:val="26"/>
        </w:rPr>
        <w:t>жалоба</w:t>
      </w:r>
      <w:r w:rsidR="00B53FD4" w:rsidRPr="006352CD">
        <w:rPr>
          <w:sz w:val="26"/>
          <w:szCs w:val="26"/>
        </w:rPr>
        <w:t xml:space="preserve"> участников данного обучения</w:t>
      </w:r>
      <w:r w:rsidR="00191F7F" w:rsidRPr="006352CD">
        <w:rPr>
          <w:sz w:val="26"/>
          <w:szCs w:val="26"/>
        </w:rPr>
        <w:t xml:space="preserve">. </w:t>
      </w:r>
    </w:p>
    <w:p w:rsidR="005C05C1" w:rsidRPr="006352CD" w:rsidRDefault="003163D6" w:rsidP="00FB4773">
      <w:pPr>
        <w:pStyle w:val="a3"/>
        <w:numPr>
          <w:ilvl w:val="3"/>
          <w:numId w:val="35"/>
        </w:numPr>
        <w:tabs>
          <w:tab w:val="left" w:pos="1134"/>
          <w:tab w:val="left" w:pos="1418"/>
          <w:tab w:val="left" w:pos="1701"/>
        </w:tabs>
        <w:ind w:left="0" w:firstLine="709"/>
        <w:jc w:val="both"/>
        <w:rPr>
          <w:sz w:val="26"/>
          <w:szCs w:val="26"/>
        </w:rPr>
      </w:pPr>
      <w:r w:rsidRPr="006352CD">
        <w:rPr>
          <w:sz w:val="26"/>
          <w:szCs w:val="26"/>
        </w:rPr>
        <w:t>Участник программы Приток обязуется посещать все организуемые для него Предприятием Спецкурсы.</w:t>
      </w:r>
      <w:r w:rsidR="005C05C1" w:rsidRPr="006352CD">
        <w:rPr>
          <w:sz w:val="26"/>
          <w:szCs w:val="26"/>
        </w:rPr>
        <w:t xml:space="preserve"> При прохождении обучения Участник программы Приток обязан расписываться в Явочном листе.</w:t>
      </w:r>
    </w:p>
    <w:p w:rsidR="00951912" w:rsidRPr="006352CD" w:rsidRDefault="005C05C1" w:rsidP="00FB4773">
      <w:pPr>
        <w:pStyle w:val="a3"/>
        <w:numPr>
          <w:ilvl w:val="3"/>
          <w:numId w:val="35"/>
        </w:numPr>
        <w:tabs>
          <w:tab w:val="left" w:pos="1134"/>
          <w:tab w:val="left" w:pos="1418"/>
          <w:tab w:val="left" w:pos="1701"/>
        </w:tabs>
        <w:ind w:left="0" w:firstLine="709"/>
        <w:jc w:val="both"/>
        <w:rPr>
          <w:sz w:val="26"/>
          <w:szCs w:val="26"/>
        </w:rPr>
      </w:pPr>
      <w:r w:rsidRPr="006352CD">
        <w:rPr>
          <w:sz w:val="26"/>
          <w:szCs w:val="26"/>
        </w:rPr>
        <w:t xml:space="preserve">Уважительной причиной пропуска назначенных в соответствии с расписанием </w:t>
      </w:r>
      <w:r w:rsidR="007A2CBC" w:rsidRPr="006352CD">
        <w:rPr>
          <w:sz w:val="26"/>
          <w:szCs w:val="26"/>
        </w:rPr>
        <w:t>С</w:t>
      </w:r>
      <w:r w:rsidRPr="006352CD">
        <w:rPr>
          <w:sz w:val="26"/>
          <w:szCs w:val="26"/>
        </w:rPr>
        <w:t xml:space="preserve">пецкурсов Предприятия является временная нетрудоспособность Участника программы Приток, подтвержденная в установленном действующим законодательством порядке. Участник </w:t>
      </w:r>
      <w:r w:rsidR="007604D5" w:rsidRPr="006352CD">
        <w:rPr>
          <w:sz w:val="26"/>
          <w:szCs w:val="26"/>
        </w:rPr>
        <w:t>программы Приток предоставляет О</w:t>
      </w:r>
      <w:r w:rsidRPr="006352CD">
        <w:rPr>
          <w:sz w:val="26"/>
          <w:szCs w:val="26"/>
        </w:rPr>
        <w:t xml:space="preserve">тветственному сотруднику Предприятия документ, подтверждающий временную нетрудоспособность, не позднее </w:t>
      </w:r>
      <w:r w:rsidR="00DE71EB" w:rsidRPr="006352CD">
        <w:rPr>
          <w:sz w:val="26"/>
          <w:szCs w:val="26"/>
        </w:rPr>
        <w:t>14 календарных</w:t>
      </w:r>
      <w:r w:rsidRPr="006352CD">
        <w:rPr>
          <w:sz w:val="26"/>
          <w:szCs w:val="26"/>
        </w:rPr>
        <w:t xml:space="preserve"> дней после окончания пери</w:t>
      </w:r>
      <w:r w:rsidR="0056541A" w:rsidRPr="006352CD">
        <w:rPr>
          <w:sz w:val="26"/>
          <w:szCs w:val="26"/>
        </w:rPr>
        <w:t>ода временной нетрудоспособности</w:t>
      </w:r>
      <w:r w:rsidRPr="006352CD">
        <w:rPr>
          <w:sz w:val="26"/>
          <w:szCs w:val="26"/>
        </w:rPr>
        <w:t>.</w:t>
      </w:r>
      <w:r w:rsidR="00DE71EB" w:rsidRPr="006352CD">
        <w:rPr>
          <w:sz w:val="26"/>
          <w:szCs w:val="26"/>
        </w:rPr>
        <w:t xml:space="preserve"> Копию данного документа, заверенную </w:t>
      </w:r>
      <w:r w:rsidR="007604D5" w:rsidRPr="006352CD">
        <w:rPr>
          <w:sz w:val="26"/>
          <w:szCs w:val="26"/>
        </w:rPr>
        <w:t xml:space="preserve">Ответственным сотрудником Предприятия, Участник программы Приток </w:t>
      </w:r>
      <w:r w:rsidR="00DE71EB" w:rsidRPr="006352CD">
        <w:rPr>
          <w:sz w:val="26"/>
          <w:szCs w:val="26"/>
        </w:rPr>
        <w:t xml:space="preserve">предоставляет </w:t>
      </w:r>
      <w:r w:rsidR="00245C40" w:rsidRPr="006352CD">
        <w:rPr>
          <w:sz w:val="26"/>
          <w:szCs w:val="26"/>
        </w:rPr>
        <w:t>сотруднику Предприятия, ответственному за проведение тестирования</w:t>
      </w:r>
      <w:r w:rsidR="007165B0">
        <w:rPr>
          <w:sz w:val="26"/>
          <w:szCs w:val="26"/>
        </w:rPr>
        <w:t>.</w:t>
      </w:r>
    </w:p>
    <w:p w:rsidR="00F038D0" w:rsidRPr="006352CD" w:rsidRDefault="0056541A" w:rsidP="006352CD">
      <w:pPr>
        <w:tabs>
          <w:tab w:val="left" w:pos="1134"/>
        </w:tabs>
        <w:spacing w:after="0" w:line="240" w:lineRule="auto"/>
        <w:ind w:firstLine="709"/>
        <w:jc w:val="both"/>
        <w:rPr>
          <w:rFonts w:ascii="Times New Roman" w:eastAsia="Times New Roman" w:hAnsi="Times New Roman"/>
          <w:sz w:val="26"/>
          <w:szCs w:val="26"/>
        </w:rPr>
      </w:pPr>
      <w:r w:rsidRPr="006352CD">
        <w:rPr>
          <w:rFonts w:ascii="Times New Roman" w:eastAsia="Times New Roman" w:hAnsi="Times New Roman"/>
          <w:sz w:val="26"/>
          <w:szCs w:val="26"/>
        </w:rPr>
        <w:t>3</w:t>
      </w:r>
      <w:r w:rsidR="00F038D0" w:rsidRPr="006352CD">
        <w:rPr>
          <w:rFonts w:ascii="Times New Roman" w:eastAsia="Times New Roman" w:hAnsi="Times New Roman"/>
          <w:sz w:val="26"/>
          <w:szCs w:val="26"/>
        </w:rPr>
        <w:t>.2.</w:t>
      </w:r>
      <w:r w:rsidR="003C0544" w:rsidRPr="006352CD">
        <w:rPr>
          <w:rFonts w:ascii="Times New Roman" w:eastAsia="Times New Roman" w:hAnsi="Times New Roman"/>
          <w:sz w:val="26"/>
          <w:szCs w:val="26"/>
        </w:rPr>
        <w:t>1</w:t>
      </w:r>
      <w:r w:rsidR="00F038D0" w:rsidRPr="006352CD">
        <w:rPr>
          <w:rFonts w:ascii="Times New Roman" w:eastAsia="Times New Roman" w:hAnsi="Times New Roman"/>
          <w:sz w:val="26"/>
          <w:szCs w:val="26"/>
        </w:rPr>
        <w:t>.</w:t>
      </w:r>
      <w:r w:rsidR="003C0544" w:rsidRPr="006352CD">
        <w:rPr>
          <w:rFonts w:ascii="Times New Roman" w:eastAsia="Times New Roman" w:hAnsi="Times New Roman"/>
          <w:sz w:val="26"/>
          <w:szCs w:val="26"/>
        </w:rPr>
        <w:t>5.</w:t>
      </w:r>
      <w:r w:rsidR="00F038D0" w:rsidRPr="006352CD">
        <w:rPr>
          <w:rFonts w:ascii="Times New Roman" w:eastAsia="Times New Roman" w:hAnsi="Times New Roman"/>
          <w:sz w:val="26"/>
          <w:szCs w:val="26"/>
        </w:rPr>
        <w:t xml:space="preserve"> Во время прохождения обучения Участник программы Приток обязуется соблюдать правила внутреннего</w:t>
      </w:r>
      <w:r w:rsidRPr="006352CD">
        <w:rPr>
          <w:rFonts w:ascii="Times New Roman" w:eastAsia="Times New Roman" w:hAnsi="Times New Roman"/>
          <w:sz w:val="26"/>
          <w:szCs w:val="26"/>
        </w:rPr>
        <w:t xml:space="preserve"> распорядка указанные в пункте 3</w:t>
      </w:r>
      <w:r w:rsidR="00F038D0" w:rsidRPr="006352CD">
        <w:rPr>
          <w:rFonts w:ascii="Times New Roman" w:eastAsia="Times New Roman" w:hAnsi="Times New Roman"/>
          <w:sz w:val="26"/>
          <w:szCs w:val="26"/>
        </w:rPr>
        <w:t>.</w:t>
      </w:r>
      <w:r w:rsidR="003C0544" w:rsidRPr="006352CD">
        <w:rPr>
          <w:rFonts w:ascii="Times New Roman" w:eastAsia="Times New Roman" w:hAnsi="Times New Roman"/>
          <w:sz w:val="26"/>
          <w:szCs w:val="26"/>
        </w:rPr>
        <w:t>2</w:t>
      </w:r>
      <w:r w:rsidR="00F038D0" w:rsidRPr="006352CD">
        <w:rPr>
          <w:rFonts w:ascii="Times New Roman" w:eastAsia="Times New Roman" w:hAnsi="Times New Roman"/>
          <w:sz w:val="26"/>
          <w:szCs w:val="26"/>
        </w:rPr>
        <w:t>.</w:t>
      </w:r>
      <w:r w:rsidR="003C0544" w:rsidRPr="006352CD">
        <w:rPr>
          <w:rFonts w:ascii="Times New Roman" w:eastAsia="Times New Roman" w:hAnsi="Times New Roman"/>
          <w:sz w:val="26"/>
          <w:szCs w:val="26"/>
        </w:rPr>
        <w:t>1.6.</w:t>
      </w:r>
      <w:r w:rsidR="008702F2" w:rsidRPr="006352CD">
        <w:rPr>
          <w:rFonts w:ascii="Times New Roman" w:eastAsia="Times New Roman" w:hAnsi="Times New Roman"/>
          <w:sz w:val="26"/>
          <w:szCs w:val="26"/>
        </w:rPr>
        <w:t xml:space="preserve"> настоящего Положения.</w:t>
      </w:r>
    </w:p>
    <w:p w:rsidR="00C65ECD" w:rsidRPr="006352CD" w:rsidRDefault="00490F1D" w:rsidP="006352CD">
      <w:pPr>
        <w:spacing w:after="0" w:line="240" w:lineRule="auto"/>
        <w:ind w:firstLine="709"/>
        <w:jc w:val="both"/>
        <w:rPr>
          <w:rFonts w:ascii="Times New Roman" w:hAnsi="Times New Roman"/>
          <w:sz w:val="26"/>
          <w:szCs w:val="26"/>
          <w:u w:val="single"/>
        </w:rPr>
      </w:pPr>
      <w:r w:rsidRPr="006352CD">
        <w:rPr>
          <w:rFonts w:ascii="Times New Roman" w:hAnsi="Times New Roman"/>
          <w:sz w:val="26"/>
          <w:szCs w:val="26"/>
          <w:u w:val="single"/>
        </w:rPr>
        <w:t>3.3</w:t>
      </w:r>
      <w:r w:rsidR="0056541A" w:rsidRPr="006352CD">
        <w:rPr>
          <w:rFonts w:ascii="Times New Roman" w:hAnsi="Times New Roman"/>
          <w:sz w:val="26"/>
          <w:szCs w:val="26"/>
          <w:u w:val="single"/>
        </w:rPr>
        <w:t>.</w:t>
      </w:r>
      <w:r w:rsidR="00077DF5">
        <w:rPr>
          <w:rFonts w:ascii="Times New Roman" w:hAnsi="Times New Roman"/>
          <w:sz w:val="26"/>
          <w:szCs w:val="26"/>
          <w:u w:val="single"/>
        </w:rPr>
        <w:t xml:space="preserve"> </w:t>
      </w:r>
      <w:r w:rsidR="009D3A66" w:rsidRPr="006352CD">
        <w:rPr>
          <w:rFonts w:ascii="Times New Roman" w:hAnsi="Times New Roman"/>
          <w:sz w:val="26"/>
          <w:szCs w:val="26"/>
          <w:u w:val="single"/>
        </w:rPr>
        <w:t>Дисциплина на Спецкурсах</w:t>
      </w:r>
      <w:r w:rsidR="00AC7943" w:rsidRPr="006352CD">
        <w:rPr>
          <w:rFonts w:ascii="Times New Roman" w:hAnsi="Times New Roman"/>
          <w:sz w:val="26"/>
          <w:szCs w:val="26"/>
          <w:u w:val="single"/>
        </w:rPr>
        <w:t xml:space="preserve"> Предприятия</w:t>
      </w:r>
      <w:r w:rsidR="009D3A66" w:rsidRPr="006352CD">
        <w:rPr>
          <w:rFonts w:ascii="Times New Roman" w:hAnsi="Times New Roman"/>
          <w:sz w:val="26"/>
          <w:szCs w:val="26"/>
          <w:u w:val="single"/>
        </w:rPr>
        <w:t>.</w:t>
      </w:r>
    </w:p>
    <w:p w:rsidR="0098416D" w:rsidRPr="006352CD" w:rsidRDefault="0056541A" w:rsidP="006352CD">
      <w:pPr>
        <w:tabs>
          <w:tab w:val="left" w:pos="1134"/>
        </w:tabs>
        <w:spacing w:after="0" w:line="240" w:lineRule="auto"/>
        <w:ind w:firstLine="709"/>
        <w:jc w:val="both"/>
        <w:rPr>
          <w:rFonts w:ascii="Times New Roman" w:hAnsi="Times New Roman"/>
          <w:sz w:val="26"/>
          <w:szCs w:val="26"/>
        </w:rPr>
      </w:pPr>
      <w:r w:rsidRPr="006352CD">
        <w:rPr>
          <w:rFonts w:ascii="Times New Roman" w:hAnsi="Times New Roman"/>
          <w:sz w:val="26"/>
          <w:szCs w:val="26"/>
        </w:rPr>
        <w:t>3.3.1.</w:t>
      </w:r>
      <w:r w:rsidR="00077DF5">
        <w:rPr>
          <w:rFonts w:ascii="Times New Roman" w:hAnsi="Times New Roman"/>
          <w:sz w:val="26"/>
          <w:szCs w:val="26"/>
        </w:rPr>
        <w:t xml:space="preserve"> </w:t>
      </w:r>
      <w:r w:rsidR="005D2F51" w:rsidRPr="006352CD">
        <w:rPr>
          <w:rFonts w:ascii="Times New Roman" w:hAnsi="Times New Roman"/>
          <w:sz w:val="26"/>
          <w:szCs w:val="26"/>
        </w:rPr>
        <w:t>Инструкторам Предприятия з</w:t>
      </w:r>
      <w:r w:rsidR="0098416D" w:rsidRPr="006352CD">
        <w:rPr>
          <w:rFonts w:ascii="Times New Roman" w:hAnsi="Times New Roman"/>
          <w:sz w:val="26"/>
          <w:szCs w:val="26"/>
        </w:rPr>
        <w:t>апрещается использование антигуманных, а также опасных для жизни или здоровья методов обучения.</w:t>
      </w:r>
    </w:p>
    <w:p w:rsidR="00687312" w:rsidRPr="006352CD" w:rsidRDefault="0056541A" w:rsidP="006352CD">
      <w:pPr>
        <w:tabs>
          <w:tab w:val="left" w:pos="1134"/>
        </w:tabs>
        <w:spacing w:after="0" w:line="240" w:lineRule="auto"/>
        <w:ind w:firstLine="709"/>
        <w:jc w:val="both"/>
        <w:rPr>
          <w:rFonts w:ascii="Times New Roman" w:hAnsi="Times New Roman"/>
          <w:sz w:val="26"/>
          <w:szCs w:val="26"/>
        </w:rPr>
      </w:pPr>
      <w:r w:rsidRPr="006352CD">
        <w:rPr>
          <w:rFonts w:ascii="Times New Roman" w:hAnsi="Times New Roman"/>
          <w:sz w:val="26"/>
          <w:szCs w:val="26"/>
        </w:rPr>
        <w:t>3.3.2.</w:t>
      </w:r>
      <w:r w:rsidR="00077DF5">
        <w:rPr>
          <w:rFonts w:ascii="Times New Roman" w:hAnsi="Times New Roman"/>
          <w:sz w:val="26"/>
          <w:szCs w:val="26"/>
        </w:rPr>
        <w:t xml:space="preserve"> </w:t>
      </w:r>
      <w:r w:rsidR="00687312" w:rsidRPr="006352CD">
        <w:rPr>
          <w:rFonts w:ascii="Times New Roman" w:hAnsi="Times New Roman"/>
          <w:sz w:val="26"/>
          <w:szCs w:val="26"/>
        </w:rPr>
        <w:t>Участник программы Приток обязан:</w:t>
      </w:r>
    </w:p>
    <w:p w:rsidR="00687312" w:rsidRPr="006352CD" w:rsidRDefault="0056541A" w:rsidP="006352CD">
      <w:pPr>
        <w:spacing w:after="0" w:line="240" w:lineRule="auto"/>
        <w:ind w:firstLine="709"/>
        <w:jc w:val="both"/>
        <w:rPr>
          <w:rFonts w:ascii="Times New Roman" w:hAnsi="Times New Roman"/>
          <w:sz w:val="26"/>
          <w:szCs w:val="26"/>
        </w:rPr>
      </w:pPr>
      <w:r w:rsidRPr="006352CD">
        <w:rPr>
          <w:rFonts w:ascii="Times New Roman" w:hAnsi="Times New Roman"/>
          <w:sz w:val="26"/>
          <w:szCs w:val="26"/>
        </w:rPr>
        <w:t>3.3.2.1.</w:t>
      </w:r>
      <w:r w:rsidR="00077DF5">
        <w:rPr>
          <w:rFonts w:ascii="Times New Roman" w:hAnsi="Times New Roman"/>
          <w:sz w:val="26"/>
          <w:szCs w:val="26"/>
        </w:rPr>
        <w:t xml:space="preserve"> </w:t>
      </w:r>
      <w:r w:rsidR="00681F4B" w:rsidRPr="006352CD">
        <w:rPr>
          <w:rFonts w:ascii="Times New Roman" w:hAnsi="Times New Roman"/>
          <w:sz w:val="26"/>
          <w:szCs w:val="26"/>
        </w:rPr>
        <w:t>С</w:t>
      </w:r>
      <w:r w:rsidR="00687312" w:rsidRPr="006352CD">
        <w:rPr>
          <w:rFonts w:ascii="Times New Roman" w:hAnsi="Times New Roman"/>
          <w:sz w:val="26"/>
          <w:szCs w:val="26"/>
        </w:rPr>
        <w:t>обл</w:t>
      </w:r>
      <w:r w:rsidR="007B4E26" w:rsidRPr="006352CD">
        <w:rPr>
          <w:rFonts w:ascii="Times New Roman" w:hAnsi="Times New Roman"/>
          <w:sz w:val="26"/>
          <w:szCs w:val="26"/>
        </w:rPr>
        <w:t>юдать во время Спецкурса тишину.</w:t>
      </w:r>
    </w:p>
    <w:p w:rsidR="00687312" w:rsidRPr="006352CD" w:rsidRDefault="0056541A" w:rsidP="006352CD">
      <w:pPr>
        <w:spacing w:after="0" w:line="240" w:lineRule="auto"/>
        <w:ind w:firstLine="709"/>
        <w:jc w:val="both"/>
        <w:rPr>
          <w:rFonts w:ascii="Times New Roman" w:hAnsi="Times New Roman"/>
          <w:sz w:val="26"/>
          <w:szCs w:val="26"/>
        </w:rPr>
      </w:pPr>
      <w:r w:rsidRPr="006352CD">
        <w:rPr>
          <w:rFonts w:ascii="Times New Roman" w:hAnsi="Times New Roman"/>
          <w:sz w:val="26"/>
          <w:szCs w:val="26"/>
        </w:rPr>
        <w:t>3.3.2.2.</w:t>
      </w:r>
      <w:r w:rsidR="00077DF5">
        <w:rPr>
          <w:rFonts w:ascii="Times New Roman" w:hAnsi="Times New Roman"/>
          <w:sz w:val="26"/>
          <w:szCs w:val="26"/>
        </w:rPr>
        <w:t xml:space="preserve"> </w:t>
      </w:r>
      <w:r w:rsidR="00681F4B" w:rsidRPr="006352CD">
        <w:rPr>
          <w:rFonts w:ascii="Times New Roman" w:hAnsi="Times New Roman"/>
          <w:sz w:val="26"/>
          <w:szCs w:val="26"/>
        </w:rPr>
        <w:t>Н</w:t>
      </w:r>
      <w:r w:rsidR="00687312" w:rsidRPr="006352CD">
        <w:rPr>
          <w:rFonts w:ascii="Times New Roman" w:hAnsi="Times New Roman"/>
          <w:sz w:val="26"/>
          <w:szCs w:val="26"/>
        </w:rPr>
        <w:t xml:space="preserve">е отвлекать других </w:t>
      </w:r>
      <w:r w:rsidR="00100AF1" w:rsidRPr="006352CD">
        <w:rPr>
          <w:rFonts w:ascii="Times New Roman" w:hAnsi="Times New Roman"/>
          <w:sz w:val="26"/>
          <w:szCs w:val="26"/>
        </w:rPr>
        <w:t>слушателей</w:t>
      </w:r>
      <w:r w:rsidR="00687312" w:rsidRPr="006352CD">
        <w:rPr>
          <w:rFonts w:ascii="Times New Roman" w:hAnsi="Times New Roman"/>
          <w:sz w:val="26"/>
          <w:szCs w:val="26"/>
        </w:rPr>
        <w:t xml:space="preserve"> </w:t>
      </w:r>
      <w:r w:rsidR="007B4E26" w:rsidRPr="006352CD">
        <w:rPr>
          <w:rFonts w:ascii="Times New Roman" w:hAnsi="Times New Roman"/>
          <w:sz w:val="26"/>
          <w:szCs w:val="26"/>
        </w:rPr>
        <w:t>Спецкурса от усвоения материала.</w:t>
      </w:r>
    </w:p>
    <w:p w:rsidR="00687312" w:rsidRPr="006352CD" w:rsidRDefault="0056541A" w:rsidP="006352CD">
      <w:pPr>
        <w:spacing w:after="0" w:line="240" w:lineRule="auto"/>
        <w:ind w:firstLine="709"/>
        <w:jc w:val="both"/>
        <w:rPr>
          <w:rFonts w:ascii="Times New Roman" w:hAnsi="Times New Roman"/>
          <w:sz w:val="26"/>
          <w:szCs w:val="26"/>
        </w:rPr>
      </w:pPr>
      <w:r w:rsidRPr="006352CD">
        <w:rPr>
          <w:rFonts w:ascii="Times New Roman" w:hAnsi="Times New Roman"/>
          <w:sz w:val="26"/>
          <w:szCs w:val="26"/>
        </w:rPr>
        <w:t>3.3.2.3.</w:t>
      </w:r>
      <w:r w:rsidR="00077DF5">
        <w:rPr>
          <w:rFonts w:ascii="Times New Roman" w:hAnsi="Times New Roman"/>
          <w:sz w:val="26"/>
          <w:szCs w:val="26"/>
        </w:rPr>
        <w:t xml:space="preserve"> </w:t>
      </w:r>
      <w:r w:rsidR="00681F4B" w:rsidRPr="006352CD">
        <w:rPr>
          <w:rFonts w:ascii="Times New Roman" w:hAnsi="Times New Roman"/>
          <w:sz w:val="26"/>
          <w:szCs w:val="26"/>
        </w:rPr>
        <w:t>Н</w:t>
      </w:r>
      <w:r w:rsidR="008702F2" w:rsidRPr="006352CD">
        <w:rPr>
          <w:rFonts w:ascii="Times New Roman" w:hAnsi="Times New Roman"/>
          <w:sz w:val="26"/>
          <w:szCs w:val="26"/>
        </w:rPr>
        <w:t>е мешать И</w:t>
      </w:r>
      <w:r w:rsidR="00687312" w:rsidRPr="006352CD">
        <w:rPr>
          <w:rFonts w:ascii="Times New Roman" w:hAnsi="Times New Roman"/>
          <w:sz w:val="26"/>
          <w:szCs w:val="26"/>
        </w:rPr>
        <w:t xml:space="preserve">нструктору вести Спецкурс не относящимися к предмету </w:t>
      </w:r>
      <w:r w:rsidR="008702F2" w:rsidRPr="006352CD">
        <w:rPr>
          <w:rFonts w:ascii="Times New Roman" w:hAnsi="Times New Roman"/>
          <w:sz w:val="26"/>
          <w:szCs w:val="26"/>
        </w:rPr>
        <w:t xml:space="preserve">Спецкурса </w:t>
      </w:r>
      <w:r w:rsidR="00687312" w:rsidRPr="006352CD">
        <w:rPr>
          <w:rFonts w:ascii="Times New Roman" w:hAnsi="Times New Roman"/>
          <w:sz w:val="26"/>
          <w:szCs w:val="26"/>
        </w:rPr>
        <w:t>высказыва</w:t>
      </w:r>
      <w:r w:rsidR="007B4E26" w:rsidRPr="006352CD">
        <w:rPr>
          <w:rFonts w:ascii="Times New Roman" w:hAnsi="Times New Roman"/>
          <w:sz w:val="26"/>
          <w:szCs w:val="26"/>
        </w:rPr>
        <w:t>ниями или действиями.</w:t>
      </w:r>
    </w:p>
    <w:p w:rsidR="00687312" w:rsidRPr="006352CD" w:rsidRDefault="0056541A" w:rsidP="006352CD">
      <w:pPr>
        <w:pStyle w:val="a3"/>
        <w:ind w:left="0" w:firstLine="709"/>
        <w:jc w:val="both"/>
        <w:rPr>
          <w:sz w:val="26"/>
          <w:szCs w:val="26"/>
        </w:rPr>
      </w:pPr>
      <w:r w:rsidRPr="006352CD">
        <w:rPr>
          <w:sz w:val="26"/>
          <w:szCs w:val="26"/>
        </w:rPr>
        <w:t>3.3.2.4.</w:t>
      </w:r>
      <w:r w:rsidR="00077DF5">
        <w:rPr>
          <w:sz w:val="26"/>
          <w:szCs w:val="26"/>
        </w:rPr>
        <w:t xml:space="preserve"> </w:t>
      </w:r>
      <w:r w:rsidR="00681F4B" w:rsidRPr="006352CD">
        <w:rPr>
          <w:sz w:val="26"/>
          <w:szCs w:val="26"/>
        </w:rPr>
        <w:t>В</w:t>
      </w:r>
      <w:r w:rsidR="00687312" w:rsidRPr="006352CD">
        <w:rPr>
          <w:sz w:val="26"/>
          <w:szCs w:val="26"/>
        </w:rPr>
        <w:t xml:space="preserve">ыполнять требования </w:t>
      </w:r>
      <w:r w:rsidR="008702F2" w:rsidRPr="006352CD">
        <w:rPr>
          <w:sz w:val="26"/>
          <w:szCs w:val="26"/>
        </w:rPr>
        <w:t>И</w:t>
      </w:r>
      <w:r w:rsidR="00687312" w:rsidRPr="006352CD">
        <w:rPr>
          <w:sz w:val="26"/>
          <w:szCs w:val="26"/>
        </w:rPr>
        <w:t>нструктора относительно дисциплины и порядка проведения Спецкурса.</w:t>
      </w:r>
    </w:p>
    <w:p w:rsidR="00F038D0" w:rsidRPr="006352CD" w:rsidRDefault="0056541A" w:rsidP="006352CD">
      <w:pPr>
        <w:pStyle w:val="a3"/>
        <w:ind w:left="0" w:firstLine="709"/>
        <w:jc w:val="both"/>
        <w:rPr>
          <w:sz w:val="26"/>
          <w:szCs w:val="26"/>
        </w:rPr>
      </w:pPr>
      <w:r w:rsidRPr="006352CD">
        <w:rPr>
          <w:sz w:val="26"/>
          <w:szCs w:val="26"/>
        </w:rPr>
        <w:t>3.3.2.5.</w:t>
      </w:r>
      <w:r w:rsidR="00077DF5">
        <w:rPr>
          <w:sz w:val="26"/>
          <w:szCs w:val="26"/>
        </w:rPr>
        <w:t xml:space="preserve"> </w:t>
      </w:r>
      <w:r w:rsidR="00F038D0" w:rsidRPr="006352CD">
        <w:rPr>
          <w:sz w:val="26"/>
          <w:szCs w:val="26"/>
        </w:rPr>
        <w:t xml:space="preserve">Соблюдать правила внутреннего распорядка, указанные в пункте </w:t>
      </w:r>
      <w:r w:rsidR="00490F1D" w:rsidRPr="006352CD">
        <w:rPr>
          <w:sz w:val="26"/>
          <w:szCs w:val="26"/>
        </w:rPr>
        <w:t>3</w:t>
      </w:r>
      <w:r w:rsidR="00A24AB3" w:rsidRPr="006352CD">
        <w:rPr>
          <w:sz w:val="26"/>
          <w:szCs w:val="26"/>
        </w:rPr>
        <w:t>.6. настоящего Положения</w:t>
      </w:r>
      <w:r w:rsidR="008702F2" w:rsidRPr="006352CD">
        <w:rPr>
          <w:sz w:val="26"/>
          <w:szCs w:val="26"/>
        </w:rPr>
        <w:t>.</w:t>
      </w:r>
    </w:p>
    <w:p w:rsidR="00F038D0" w:rsidRPr="006352CD" w:rsidRDefault="00140D82" w:rsidP="002B48FC">
      <w:pPr>
        <w:pStyle w:val="a3"/>
        <w:numPr>
          <w:ilvl w:val="3"/>
          <w:numId w:val="38"/>
        </w:numPr>
        <w:tabs>
          <w:tab w:val="left" w:pos="1560"/>
        </w:tabs>
        <w:ind w:left="0" w:firstLine="709"/>
        <w:jc w:val="both"/>
        <w:rPr>
          <w:sz w:val="26"/>
          <w:szCs w:val="26"/>
        </w:rPr>
      </w:pPr>
      <w:r w:rsidRPr="006352CD">
        <w:rPr>
          <w:sz w:val="26"/>
          <w:szCs w:val="26"/>
        </w:rPr>
        <w:t xml:space="preserve">Факт нарушения Участником программы Приток обязанности по соблюдению дисциплины на Спецкурсах Предприятия фиксируется </w:t>
      </w:r>
      <w:r w:rsidR="008702F2" w:rsidRPr="006352CD">
        <w:rPr>
          <w:sz w:val="26"/>
          <w:szCs w:val="26"/>
        </w:rPr>
        <w:t xml:space="preserve">в </w:t>
      </w:r>
      <w:r w:rsidRPr="006352CD">
        <w:rPr>
          <w:sz w:val="26"/>
          <w:szCs w:val="26"/>
        </w:rPr>
        <w:t>приказ</w:t>
      </w:r>
      <w:r w:rsidR="008702F2" w:rsidRPr="006352CD">
        <w:rPr>
          <w:sz w:val="26"/>
          <w:szCs w:val="26"/>
        </w:rPr>
        <w:t>е</w:t>
      </w:r>
      <w:r w:rsidRPr="006352CD">
        <w:rPr>
          <w:sz w:val="26"/>
          <w:szCs w:val="26"/>
        </w:rPr>
        <w:t xml:space="preserve"> Руководителя Предприятия о привлечении Участника программы Приток к дисциплинарной ответственности за такое нарушение. Указанное решение о привлечении к дисциплинарной ответственности принимается в установленном трудовым законодательством порядке на основании докладной записки Инструктора в адрес Руководителя Предприятия</w:t>
      </w:r>
      <w:r w:rsidR="00191F7F" w:rsidRPr="006352CD">
        <w:rPr>
          <w:sz w:val="26"/>
          <w:szCs w:val="26"/>
        </w:rPr>
        <w:t>.</w:t>
      </w:r>
    </w:p>
    <w:p w:rsidR="00C17B7E" w:rsidRPr="006352CD" w:rsidRDefault="00C65ECD" w:rsidP="006352CD">
      <w:pPr>
        <w:pStyle w:val="a3"/>
        <w:numPr>
          <w:ilvl w:val="1"/>
          <w:numId w:val="38"/>
        </w:numPr>
        <w:ind w:left="0" w:firstLine="709"/>
        <w:jc w:val="both"/>
        <w:rPr>
          <w:sz w:val="26"/>
          <w:szCs w:val="26"/>
          <w:u w:val="single"/>
        </w:rPr>
      </w:pPr>
      <w:r w:rsidRPr="006352CD">
        <w:rPr>
          <w:sz w:val="26"/>
          <w:szCs w:val="26"/>
          <w:u w:val="single"/>
        </w:rPr>
        <w:t>Контроль знаний</w:t>
      </w:r>
      <w:r w:rsidR="00AA0446" w:rsidRPr="006352CD">
        <w:rPr>
          <w:sz w:val="26"/>
          <w:szCs w:val="26"/>
          <w:u w:val="single"/>
        </w:rPr>
        <w:t xml:space="preserve"> по Спецкурсам Предприятия</w:t>
      </w:r>
      <w:r w:rsidRPr="006352CD">
        <w:rPr>
          <w:sz w:val="26"/>
          <w:szCs w:val="26"/>
          <w:u w:val="single"/>
        </w:rPr>
        <w:t>.</w:t>
      </w:r>
    </w:p>
    <w:p w:rsidR="00240BE0" w:rsidRPr="006352CD" w:rsidRDefault="00490F1D" w:rsidP="006352CD">
      <w:pPr>
        <w:tabs>
          <w:tab w:val="left" w:pos="1134"/>
          <w:tab w:val="left" w:pos="1701"/>
        </w:tabs>
        <w:spacing w:after="0" w:line="240" w:lineRule="auto"/>
        <w:ind w:firstLine="709"/>
        <w:jc w:val="both"/>
        <w:rPr>
          <w:rFonts w:ascii="Times New Roman" w:hAnsi="Times New Roman"/>
          <w:sz w:val="26"/>
          <w:szCs w:val="26"/>
        </w:rPr>
      </w:pPr>
      <w:r w:rsidRPr="006352CD">
        <w:rPr>
          <w:rFonts w:ascii="Times New Roman" w:hAnsi="Times New Roman"/>
          <w:sz w:val="26"/>
          <w:szCs w:val="26"/>
        </w:rPr>
        <w:t>3.4.1.</w:t>
      </w:r>
      <w:r w:rsidR="00077DF5">
        <w:rPr>
          <w:rFonts w:ascii="Times New Roman" w:hAnsi="Times New Roman"/>
          <w:sz w:val="26"/>
          <w:szCs w:val="26"/>
        </w:rPr>
        <w:t xml:space="preserve"> </w:t>
      </w:r>
      <w:r w:rsidR="00D15347" w:rsidRPr="006352CD">
        <w:rPr>
          <w:rFonts w:ascii="Times New Roman" w:hAnsi="Times New Roman"/>
          <w:sz w:val="26"/>
          <w:szCs w:val="26"/>
        </w:rPr>
        <w:t xml:space="preserve">После обучения </w:t>
      </w:r>
      <w:r w:rsidR="00C92A6B" w:rsidRPr="006352CD">
        <w:rPr>
          <w:rFonts w:ascii="Times New Roman" w:hAnsi="Times New Roman"/>
          <w:sz w:val="26"/>
          <w:szCs w:val="26"/>
        </w:rPr>
        <w:t>по каждому из Спецкурсов Предприятия Участник программы Приток должен пройти процедуру контроля знаний в форме тестирования.</w:t>
      </w:r>
      <w:r w:rsidR="00DF122B" w:rsidRPr="006352CD">
        <w:rPr>
          <w:rFonts w:ascii="Times New Roman" w:hAnsi="Times New Roman"/>
          <w:sz w:val="26"/>
          <w:szCs w:val="26"/>
        </w:rPr>
        <w:t xml:space="preserve"> </w:t>
      </w:r>
    </w:p>
    <w:p w:rsidR="00240BE0" w:rsidRPr="006352CD" w:rsidRDefault="00490F1D" w:rsidP="006352CD">
      <w:pPr>
        <w:pStyle w:val="a3"/>
        <w:ind w:left="0" w:firstLine="709"/>
        <w:jc w:val="both"/>
        <w:rPr>
          <w:sz w:val="26"/>
          <w:szCs w:val="26"/>
        </w:rPr>
      </w:pPr>
      <w:r w:rsidRPr="006352CD">
        <w:rPr>
          <w:sz w:val="26"/>
          <w:szCs w:val="26"/>
        </w:rPr>
        <w:t>3.4.1.1.</w:t>
      </w:r>
      <w:r w:rsidR="00077DF5">
        <w:rPr>
          <w:sz w:val="26"/>
          <w:szCs w:val="26"/>
        </w:rPr>
        <w:t xml:space="preserve"> </w:t>
      </w:r>
      <w:r w:rsidR="00240BE0" w:rsidRPr="006352CD">
        <w:rPr>
          <w:sz w:val="26"/>
          <w:szCs w:val="26"/>
        </w:rPr>
        <w:t>Во время прохождения тестирования запрещается использовать мобильные телефоны/планшеты/коммуникаторы/КПК/ноутбуки/плееры и прочие электронные устройства.</w:t>
      </w:r>
      <w:r w:rsidR="00D82C20" w:rsidRPr="006352CD">
        <w:rPr>
          <w:sz w:val="26"/>
          <w:szCs w:val="26"/>
        </w:rPr>
        <w:t xml:space="preserve"> При </w:t>
      </w:r>
      <w:r w:rsidR="009A2DB6" w:rsidRPr="006352CD">
        <w:rPr>
          <w:sz w:val="26"/>
          <w:szCs w:val="26"/>
        </w:rPr>
        <w:t>нарушении данного требования</w:t>
      </w:r>
      <w:r w:rsidR="00D82C20" w:rsidRPr="006352CD">
        <w:rPr>
          <w:sz w:val="26"/>
          <w:szCs w:val="26"/>
        </w:rPr>
        <w:t xml:space="preserve"> тест принудительно закрывается с нулевым баллом.</w:t>
      </w:r>
    </w:p>
    <w:p w:rsidR="00351192" w:rsidRPr="006352CD" w:rsidRDefault="00490F1D" w:rsidP="006352CD">
      <w:pPr>
        <w:pStyle w:val="a3"/>
        <w:ind w:left="0" w:firstLine="709"/>
        <w:jc w:val="both"/>
        <w:rPr>
          <w:sz w:val="26"/>
          <w:szCs w:val="26"/>
        </w:rPr>
      </w:pPr>
      <w:r w:rsidRPr="006352CD">
        <w:rPr>
          <w:sz w:val="26"/>
          <w:szCs w:val="26"/>
        </w:rPr>
        <w:lastRenderedPageBreak/>
        <w:t>3.4.1.2</w:t>
      </w:r>
      <w:r w:rsidR="00D82C20" w:rsidRPr="006352CD">
        <w:rPr>
          <w:sz w:val="26"/>
          <w:szCs w:val="26"/>
        </w:rPr>
        <w:t xml:space="preserve">. </w:t>
      </w:r>
      <w:r w:rsidR="00240BE0" w:rsidRPr="006352CD">
        <w:rPr>
          <w:sz w:val="26"/>
          <w:szCs w:val="26"/>
        </w:rPr>
        <w:t>Если во время тестирования был выявлен факт использования чужого табельного номера</w:t>
      </w:r>
      <w:r w:rsidR="00D82C20" w:rsidRPr="006352CD">
        <w:rPr>
          <w:sz w:val="26"/>
          <w:szCs w:val="26"/>
        </w:rPr>
        <w:t xml:space="preserve">, то тест принудительно закрывается с </w:t>
      </w:r>
      <w:r w:rsidR="00A0424B" w:rsidRPr="006352CD">
        <w:rPr>
          <w:sz w:val="26"/>
          <w:szCs w:val="26"/>
        </w:rPr>
        <w:t>нулевым результатом</w:t>
      </w:r>
      <w:r w:rsidR="00D82C20" w:rsidRPr="006352CD">
        <w:rPr>
          <w:sz w:val="26"/>
          <w:szCs w:val="26"/>
        </w:rPr>
        <w:t xml:space="preserve"> для </w:t>
      </w:r>
      <w:r w:rsidR="00A07009" w:rsidRPr="006352CD">
        <w:rPr>
          <w:sz w:val="26"/>
          <w:szCs w:val="26"/>
        </w:rPr>
        <w:t xml:space="preserve">владельца </w:t>
      </w:r>
      <w:r w:rsidR="00EB3817" w:rsidRPr="006352CD">
        <w:rPr>
          <w:sz w:val="26"/>
          <w:szCs w:val="26"/>
        </w:rPr>
        <w:t xml:space="preserve">используемого </w:t>
      </w:r>
      <w:r w:rsidR="00A07009" w:rsidRPr="006352CD">
        <w:rPr>
          <w:sz w:val="26"/>
          <w:szCs w:val="26"/>
        </w:rPr>
        <w:t>табельного номера</w:t>
      </w:r>
      <w:r w:rsidR="00351192" w:rsidRPr="006352CD">
        <w:rPr>
          <w:sz w:val="26"/>
          <w:szCs w:val="26"/>
        </w:rPr>
        <w:t>.</w:t>
      </w:r>
    </w:p>
    <w:p w:rsidR="00351192" w:rsidRPr="006352CD" w:rsidRDefault="00490F1D" w:rsidP="006352CD">
      <w:pPr>
        <w:autoSpaceDE w:val="0"/>
        <w:autoSpaceDN w:val="0"/>
        <w:adjustRightInd w:val="0"/>
        <w:spacing w:after="0" w:line="240" w:lineRule="auto"/>
        <w:ind w:firstLine="709"/>
        <w:jc w:val="both"/>
        <w:rPr>
          <w:rFonts w:ascii="Times New Roman" w:hAnsi="Times New Roman"/>
          <w:sz w:val="26"/>
          <w:szCs w:val="26"/>
        </w:rPr>
      </w:pPr>
      <w:r w:rsidRPr="006352CD">
        <w:rPr>
          <w:rFonts w:ascii="Times New Roman" w:hAnsi="Times New Roman"/>
          <w:sz w:val="26"/>
          <w:szCs w:val="26"/>
        </w:rPr>
        <w:t>3.4.1.3</w:t>
      </w:r>
      <w:r w:rsidR="00351192" w:rsidRPr="006352CD">
        <w:rPr>
          <w:rFonts w:ascii="Times New Roman" w:hAnsi="Times New Roman"/>
          <w:sz w:val="26"/>
          <w:szCs w:val="26"/>
        </w:rPr>
        <w:t>. В случае болезни</w:t>
      </w:r>
      <w:r w:rsidR="00205FD3" w:rsidRPr="006352CD">
        <w:rPr>
          <w:rFonts w:ascii="Times New Roman" w:hAnsi="Times New Roman"/>
          <w:sz w:val="26"/>
          <w:szCs w:val="26"/>
        </w:rPr>
        <w:t xml:space="preserve"> Участника программы Приток</w:t>
      </w:r>
      <w:r w:rsidR="00351192" w:rsidRPr="006352CD">
        <w:rPr>
          <w:rFonts w:ascii="Times New Roman" w:hAnsi="Times New Roman"/>
          <w:sz w:val="26"/>
          <w:szCs w:val="26"/>
        </w:rPr>
        <w:t xml:space="preserve"> возможно продление сроков прохождения </w:t>
      </w:r>
      <w:r w:rsidR="00EF5BAC" w:rsidRPr="006352CD">
        <w:rPr>
          <w:rFonts w:ascii="Times New Roman" w:hAnsi="Times New Roman"/>
          <w:sz w:val="26"/>
          <w:szCs w:val="26"/>
        </w:rPr>
        <w:t>тестирования по итогам обучения</w:t>
      </w:r>
      <w:r w:rsidR="00351192" w:rsidRPr="006352CD">
        <w:rPr>
          <w:rFonts w:ascii="Times New Roman" w:hAnsi="Times New Roman"/>
          <w:sz w:val="26"/>
          <w:szCs w:val="26"/>
        </w:rPr>
        <w:t xml:space="preserve"> </w:t>
      </w:r>
      <w:r w:rsidR="00EF5BAC" w:rsidRPr="006352CD">
        <w:rPr>
          <w:rFonts w:ascii="Times New Roman" w:hAnsi="Times New Roman"/>
          <w:sz w:val="26"/>
          <w:szCs w:val="26"/>
        </w:rPr>
        <w:t xml:space="preserve">в течение 5 рабочих дней </w:t>
      </w:r>
      <w:proofErr w:type="gramStart"/>
      <w:r w:rsidR="00EF5BAC" w:rsidRPr="006352CD">
        <w:rPr>
          <w:rFonts w:ascii="Times New Roman" w:hAnsi="Times New Roman"/>
          <w:sz w:val="26"/>
          <w:szCs w:val="26"/>
        </w:rPr>
        <w:t>с даты предоставления</w:t>
      </w:r>
      <w:proofErr w:type="gramEnd"/>
      <w:r w:rsidR="00EF5BAC" w:rsidRPr="006352CD">
        <w:rPr>
          <w:rFonts w:ascii="Times New Roman" w:hAnsi="Times New Roman"/>
          <w:sz w:val="26"/>
          <w:szCs w:val="26"/>
        </w:rPr>
        <w:t xml:space="preserve"> на Предприятие </w:t>
      </w:r>
      <w:r w:rsidR="00351192" w:rsidRPr="006352CD">
        <w:rPr>
          <w:rFonts w:ascii="Times New Roman" w:hAnsi="Times New Roman"/>
          <w:sz w:val="26"/>
          <w:szCs w:val="26"/>
        </w:rPr>
        <w:t>справки из медицинского учреждения по форме 095/у или больничного листа</w:t>
      </w:r>
      <w:r w:rsidR="00DE71EB" w:rsidRPr="006352CD">
        <w:rPr>
          <w:rFonts w:ascii="Times New Roman" w:hAnsi="Times New Roman"/>
          <w:sz w:val="26"/>
          <w:szCs w:val="26"/>
        </w:rPr>
        <w:t>, предоставляем</w:t>
      </w:r>
      <w:r w:rsidR="00EB3817" w:rsidRPr="006352CD">
        <w:rPr>
          <w:rFonts w:ascii="Times New Roman" w:hAnsi="Times New Roman"/>
          <w:sz w:val="26"/>
          <w:szCs w:val="26"/>
        </w:rPr>
        <w:t>ых</w:t>
      </w:r>
      <w:r w:rsidR="00077DF5">
        <w:rPr>
          <w:rFonts w:ascii="Times New Roman" w:hAnsi="Times New Roman"/>
          <w:sz w:val="26"/>
          <w:szCs w:val="26"/>
        </w:rPr>
        <w:t xml:space="preserve"> согласно п.</w:t>
      </w:r>
      <w:r w:rsidR="00DE71EB" w:rsidRPr="006352CD">
        <w:rPr>
          <w:rFonts w:ascii="Times New Roman" w:hAnsi="Times New Roman"/>
          <w:sz w:val="26"/>
          <w:szCs w:val="26"/>
        </w:rPr>
        <w:t>4.2.6.</w:t>
      </w:r>
      <w:r w:rsidR="006F2DFF" w:rsidRPr="006352CD">
        <w:rPr>
          <w:rFonts w:ascii="Times New Roman" w:hAnsi="Times New Roman"/>
          <w:sz w:val="26"/>
          <w:szCs w:val="26"/>
        </w:rPr>
        <w:t xml:space="preserve"> настоящего Положения.</w:t>
      </w:r>
    </w:p>
    <w:p w:rsidR="00240BE0" w:rsidRPr="006352CD" w:rsidRDefault="00490F1D" w:rsidP="006352CD">
      <w:pPr>
        <w:tabs>
          <w:tab w:val="left" w:pos="1276"/>
        </w:tabs>
        <w:spacing w:after="0" w:line="240" w:lineRule="auto"/>
        <w:ind w:firstLine="709"/>
        <w:jc w:val="both"/>
        <w:rPr>
          <w:rFonts w:ascii="Times New Roman" w:hAnsi="Times New Roman"/>
          <w:sz w:val="26"/>
          <w:szCs w:val="26"/>
        </w:rPr>
      </w:pPr>
      <w:r w:rsidRPr="006352CD">
        <w:rPr>
          <w:rFonts w:ascii="Times New Roman" w:hAnsi="Times New Roman"/>
          <w:sz w:val="26"/>
          <w:szCs w:val="26"/>
        </w:rPr>
        <w:t>3.4.2.</w:t>
      </w:r>
      <w:r w:rsidR="00077DF5">
        <w:rPr>
          <w:rFonts w:ascii="Times New Roman" w:hAnsi="Times New Roman"/>
          <w:sz w:val="26"/>
          <w:szCs w:val="26"/>
        </w:rPr>
        <w:t xml:space="preserve"> </w:t>
      </w:r>
      <w:r w:rsidR="00C92A6B" w:rsidRPr="006352CD">
        <w:rPr>
          <w:rFonts w:ascii="Times New Roman" w:hAnsi="Times New Roman"/>
          <w:sz w:val="26"/>
          <w:szCs w:val="26"/>
        </w:rPr>
        <w:t>Тестирование организуется силами и средствами Предприятия, в указанном Предприятием месте и в указанное Предприятием время</w:t>
      </w:r>
      <w:r w:rsidR="00191F7F" w:rsidRPr="006352CD">
        <w:rPr>
          <w:rFonts w:ascii="Times New Roman" w:hAnsi="Times New Roman"/>
          <w:sz w:val="26"/>
          <w:szCs w:val="26"/>
        </w:rPr>
        <w:t>. Т</w:t>
      </w:r>
      <w:r w:rsidR="00C92A6B" w:rsidRPr="006352CD">
        <w:rPr>
          <w:rFonts w:ascii="Times New Roman" w:hAnsi="Times New Roman"/>
          <w:sz w:val="26"/>
          <w:szCs w:val="26"/>
        </w:rPr>
        <w:t>естирование проводится на территории Предприятия с использованием специально подготовленных персональных компьютеров.</w:t>
      </w:r>
    </w:p>
    <w:p w:rsidR="00EB416B" w:rsidRPr="006352CD" w:rsidRDefault="00490F1D" w:rsidP="006352CD">
      <w:pPr>
        <w:pStyle w:val="a3"/>
        <w:tabs>
          <w:tab w:val="left" w:pos="1276"/>
        </w:tabs>
        <w:ind w:left="0" w:firstLine="709"/>
        <w:jc w:val="both"/>
        <w:rPr>
          <w:sz w:val="26"/>
          <w:szCs w:val="26"/>
        </w:rPr>
      </w:pPr>
      <w:r w:rsidRPr="006352CD">
        <w:rPr>
          <w:sz w:val="26"/>
          <w:szCs w:val="26"/>
        </w:rPr>
        <w:t>3.4.3.</w:t>
      </w:r>
      <w:r w:rsidR="00077DF5">
        <w:rPr>
          <w:sz w:val="26"/>
          <w:szCs w:val="26"/>
        </w:rPr>
        <w:t xml:space="preserve"> </w:t>
      </w:r>
      <w:r w:rsidR="00EB416B" w:rsidRPr="006352CD">
        <w:rPr>
          <w:sz w:val="26"/>
          <w:szCs w:val="26"/>
        </w:rPr>
        <w:t xml:space="preserve">Результаты контроля знаний по любому этапу Целевой подготовки </w:t>
      </w:r>
      <w:r w:rsidR="00496B36" w:rsidRPr="006352CD">
        <w:rPr>
          <w:sz w:val="26"/>
          <w:szCs w:val="26"/>
        </w:rPr>
        <w:t>указываются</w:t>
      </w:r>
      <w:r w:rsidR="00EB416B" w:rsidRPr="006352CD">
        <w:rPr>
          <w:sz w:val="26"/>
          <w:szCs w:val="26"/>
        </w:rPr>
        <w:t xml:space="preserve"> в документе, оформленном в соответствии с Приложением 1 к настоящему Положению, который размещается на сайте</w:t>
      </w:r>
      <w:r w:rsidR="00C92A6B" w:rsidRPr="006352CD">
        <w:rPr>
          <w:sz w:val="26"/>
          <w:szCs w:val="26"/>
        </w:rPr>
        <w:t xml:space="preserve"> </w:t>
      </w:r>
      <w:hyperlink r:id="rId13" w:history="1">
        <w:r w:rsidR="00EB416B" w:rsidRPr="006352CD">
          <w:rPr>
            <w:rStyle w:val="a9"/>
            <w:color w:val="auto"/>
            <w:sz w:val="26"/>
            <w:szCs w:val="26"/>
            <w:u w:val="none"/>
          </w:rPr>
          <w:t>www.domodedovo.ru</w:t>
        </w:r>
      </w:hyperlink>
      <w:r w:rsidR="00EB416B" w:rsidRPr="006352CD">
        <w:rPr>
          <w:sz w:val="26"/>
          <w:szCs w:val="26"/>
        </w:rPr>
        <w:t>, в подразделе «Программа Приток» раздела «Персонал»:</w:t>
      </w:r>
    </w:p>
    <w:p w:rsidR="00EB416B" w:rsidRPr="006352CD" w:rsidRDefault="00EB416B" w:rsidP="006352CD">
      <w:pPr>
        <w:tabs>
          <w:tab w:val="left" w:pos="1276"/>
        </w:tabs>
        <w:spacing w:after="0" w:line="240" w:lineRule="auto"/>
        <w:ind w:firstLine="709"/>
        <w:jc w:val="both"/>
        <w:rPr>
          <w:rFonts w:ascii="Times New Roman" w:hAnsi="Times New Roman"/>
          <w:sz w:val="26"/>
          <w:szCs w:val="26"/>
        </w:rPr>
      </w:pPr>
      <w:r w:rsidRPr="006352CD">
        <w:rPr>
          <w:rFonts w:ascii="Times New Roman" w:hAnsi="Times New Roman"/>
          <w:sz w:val="26"/>
          <w:szCs w:val="26"/>
        </w:rPr>
        <w:t>- при наличии производственной практики, следующей за этапом Целевой подготовки,</w:t>
      </w:r>
      <w:r w:rsidR="00C92A6B" w:rsidRPr="006352CD">
        <w:rPr>
          <w:rFonts w:ascii="Times New Roman" w:hAnsi="Times New Roman"/>
          <w:sz w:val="26"/>
          <w:szCs w:val="26"/>
        </w:rPr>
        <w:t xml:space="preserve"> -</w:t>
      </w:r>
      <w:r w:rsidRPr="006352CD">
        <w:rPr>
          <w:rFonts w:ascii="Times New Roman" w:hAnsi="Times New Roman"/>
          <w:sz w:val="26"/>
          <w:szCs w:val="26"/>
        </w:rPr>
        <w:t xml:space="preserve"> не позднее 60 календарных дней после окончания соответствующего этапа Целевой подготовки, </w:t>
      </w:r>
    </w:p>
    <w:p w:rsidR="00EB416B" w:rsidRPr="006352CD" w:rsidRDefault="00EB416B" w:rsidP="006352CD">
      <w:pPr>
        <w:tabs>
          <w:tab w:val="left" w:pos="1276"/>
        </w:tabs>
        <w:spacing w:after="0" w:line="240" w:lineRule="auto"/>
        <w:ind w:firstLine="709"/>
        <w:jc w:val="both"/>
        <w:rPr>
          <w:rFonts w:ascii="Times New Roman" w:hAnsi="Times New Roman"/>
          <w:sz w:val="26"/>
          <w:szCs w:val="26"/>
        </w:rPr>
      </w:pPr>
      <w:r w:rsidRPr="006352CD">
        <w:rPr>
          <w:rFonts w:ascii="Times New Roman" w:hAnsi="Times New Roman"/>
          <w:sz w:val="26"/>
          <w:szCs w:val="26"/>
        </w:rPr>
        <w:t>- при отсутствии производственной практики, следующей за этапом Целевой подготовки,</w:t>
      </w:r>
      <w:r w:rsidR="00C92A6B" w:rsidRPr="006352CD">
        <w:rPr>
          <w:rFonts w:ascii="Times New Roman" w:hAnsi="Times New Roman"/>
          <w:sz w:val="26"/>
          <w:szCs w:val="26"/>
        </w:rPr>
        <w:t xml:space="preserve"> -</w:t>
      </w:r>
      <w:r w:rsidRPr="006352CD">
        <w:rPr>
          <w:rFonts w:ascii="Times New Roman" w:hAnsi="Times New Roman"/>
          <w:sz w:val="26"/>
          <w:szCs w:val="26"/>
        </w:rPr>
        <w:t xml:space="preserve"> не позднее 30 календарных дней после окончания соответствующего этапа Целевой подготовки.</w:t>
      </w:r>
    </w:p>
    <w:p w:rsidR="00844FBC" w:rsidRPr="006352CD" w:rsidRDefault="00490F1D" w:rsidP="006352CD">
      <w:pPr>
        <w:pStyle w:val="a3"/>
        <w:ind w:left="0" w:firstLine="709"/>
        <w:jc w:val="both"/>
        <w:rPr>
          <w:sz w:val="26"/>
          <w:szCs w:val="26"/>
        </w:rPr>
      </w:pPr>
      <w:r w:rsidRPr="006352CD">
        <w:rPr>
          <w:sz w:val="26"/>
          <w:szCs w:val="26"/>
        </w:rPr>
        <w:t>3.4.4.</w:t>
      </w:r>
      <w:r w:rsidR="00077DF5">
        <w:rPr>
          <w:sz w:val="26"/>
          <w:szCs w:val="26"/>
        </w:rPr>
        <w:t xml:space="preserve"> </w:t>
      </w:r>
      <w:r w:rsidR="00844FBC" w:rsidRPr="006352CD">
        <w:rPr>
          <w:sz w:val="26"/>
          <w:szCs w:val="26"/>
        </w:rPr>
        <w:t>Участник программы Приток имеет право запросить (путём направления соответствующего заявления) у Предприятия свои результаты контроля знаний по любому этапу Целевой подготовки в письменной форме и получить разъяснения по расчёту результата контроля знаний у Ответственного сотрудника.</w:t>
      </w:r>
    </w:p>
    <w:p w:rsidR="00EB416B" w:rsidRPr="006352CD" w:rsidRDefault="00490F1D" w:rsidP="006352CD">
      <w:pPr>
        <w:pStyle w:val="a3"/>
        <w:ind w:left="0" w:firstLine="709"/>
        <w:jc w:val="both"/>
        <w:rPr>
          <w:sz w:val="26"/>
          <w:szCs w:val="26"/>
        </w:rPr>
      </w:pPr>
      <w:r w:rsidRPr="006352CD">
        <w:rPr>
          <w:sz w:val="26"/>
          <w:szCs w:val="26"/>
        </w:rPr>
        <w:t>3.4.5.</w:t>
      </w:r>
      <w:r w:rsidR="00077DF5">
        <w:rPr>
          <w:sz w:val="26"/>
          <w:szCs w:val="26"/>
        </w:rPr>
        <w:t xml:space="preserve"> </w:t>
      </w:r>
      <w:r w:rsidR="006F3A1F" w:rsidRPr="006352CD">
        <w:rPr>
          <w:sz w:val="26"/>
          <w:szCs w:val="26"/>
        </w:rPr>
        <w:t>Участник программы Приток вправе направить претензию относительно</w:t>
      </w:r>
      <w:r w:rsidR="00EB416B" w:rsidRPr="006352CD">
        <w:rPr>
          <w:sz w:val="26"/>
          <w:szCs w:val="26"/>
        </w:rPr>
        <w:t xml:space="preserve"> размещённого результата контроля знаний, </w:t>
      </w:r>
      <w:r w:rsidR="006F3A1F" w:rsidRPr="006352CD">
        <w:rPr>
          <w:sz w:val="26"/>
          <w:szCs w:val="26"/>
        </w:rPr>
        <w:t xml:space="preserve">в течение </w:t>
      </w:r>
      <w:r w:rsidR="00EB416B" w:rsidRPr="006352CD">
        <w:rPr>
          <w:sz w:val="26"/>
          <w:szCs w:val="26"/>
        </w:rPr>
        <w:t>15 календарных дней со дня</w:t>
      </w:r>
      <w:r w:rsidR="006F3A1F" w:rsidRPr="006352CD">
        <w:rPr>
          <w:sz w:val="26"/>
          <w:szCs w:val="26"/>
        </w:rPr>
        <w:t xml:space="preserve"> его</w:t>
      </w:r>
      <w:r w:rsidR="00EB416B" w:rsidRPr="006352CD">
        <w:rPr>
          <w:sz w:val="26"/>
          <w:szCs w:val="26"/>
        </w:rPr>
        <w:t xml:space="preserve"> размещения</w:t>
      </w:r>
      <w:r w:rsidR="006F3A1F" w:rsidRPr="006352CD">
        <w:rPr>
          <w:sz w:val="26"/>
          <w:szCs w:val="26"/>
        </w:rPr>
        <w:t xml:space="preserve"> на указанном сайте</w:t>
      </w:r>
      <w:r w:rsidR="00EB416B" w:rsidRPr="006352CD">
        <w:rPr>
          <w:sz w:val="26"/>
          <w:szCs w:val="26"/>
        </w:rPr>
        <w:t>.</w:t>
      </w:r>
    </w:p>
    <w:p w:rsidR="00343497" w:rsidRPr="006352CD" w:rsidRDefault="00490F1D" w:rsidP="006352CD">
      <w:pPr>
        <w:pStyle w:val="a3"/>
        <w:ind w:left="0" w:firstLine="709"/>
        <w:jc w:val="both"/>
        <w:rPr>
          <w:sz w:val="26"/>
          <w:szCs w:val="26"/>
        </w:rPr>
      </w:pPr>
      <w:r w:rsidRPr="006352CD">
        <w:rPr>
          <w:sz w:val="26"/>
          <w:szCs w:val="26"/>
        </w:rPr>
        <w:t>3.4.6.</w:t>
      </w:r>
      <w:r w:rsidR="00077DF5">
        <w:rPr>
          <w:sz w:val="26"/>
          <w:szCs w:val="26"/>
        </w:rPr>
        <w:t xml:space="preserve"> </w:t>
      </w:r>
      <w:r w:rsidR="00343497" w:rsidRPr="006352CD">
        <w:rPr>
          <w:sz w:val="26"/>
          <w:szCs w:val="26"/>
        </w:rPr>
        <w:t>При прохождении тестирования Участник программы Приток обязан расписываться в Явочном листе. Подтверждением факта не проведения тестирования по Спецкурсам Предприятия по вине Предприятия является отсутствие заполненного надлежащим образом Явочного листа.</w:t>
      </w:r>
    </w:p>
    <w:p w:rsidR="00F038D0" w:rsidRPr="006352CD" w:rsidRDefault="00490F1D" w:rsidP="006352CD">
      <w:pPr>
        <w:pStyle w:val="a3"/>
        <w:ind w:left="0" w:firstLine="709"/>
        <w:jc w:val="both"/>
        <w:rPr>
          <w:sz w:val="26"/>
          <w:szCs w:val="26"/>
        </w:rPr>
      </w:pPr>
      <w:r w:rsidRPr="006352CD">
        <w:rPr>
          <w:sz w:val="26"/>
          <w:szCs w:val="26"/>
        </w:rPr>
        <w:t>3.4.7.</w:t>
      </w:r>
      <w:r w:rsidR="00077DF5">
        <w:rPr>
          <w:sz w:val="26"/>
          <w:szCs w:val="26"/>
        </w:rPr>
        <w:t xml:space="preserve"> </w:t>
      </w:r>
      <w:r w:rsidR="00F038D0" w:rsidRPr="006352CD">
        <w:rPr>
          <w:sz w:val="26"/>
          <w:szCs w:val="26"/>
        </w:rPr>
        <w:t>Во время прохождения Контроля знаний Участник программы Приток обязуется соблюдать правила внутреннего</w:t>
      </w:r>
      <w:r w:rsidRPr="006352CD">
        <w:rPr>
          <w:sz w:val="26"/>
          <w:szCs w:val="26"/>
        </w:rPr>
        <w:t xml:space="preserve"> распорядка указанные в пункте 3</w:t>
      </w:r>
      <w:r w:rsidR="00F038D0" w:rsidRPr="006352CD">
        <w:rPr>
          <w:sz w:val="26"/>
          <w:szCs w:val="26"/>
        </w:rPr>
        <w:t>.</w:t>
      </w:r>
      <w:r w:rsidR="00A24AB3" w:rsidRPr="006352CD">
        <w:rPr>
          <w:sz w:val="26"/>
          <w:szCs w:val="26"/>
        </w:rPr>
        <w:t>6</w:t>
      </w:r>
      <w:r w:rsidR="00F038D0" w:rsidRPr="006352CD">
        <w:rPr>
          <w:sz w:val="26"/>
          <w:szCs w:val="26"/>
        </w:rPr>
        <w:t>.</w:t>
      </w:r>
      <w:r w:rsidR="00496B36" w:rsidRPr="006352CD">
        <w:rPr>
          <w:sz w:val="26"/>
          <w:szCs w:val="26"/>
        </w:rPr>
        <w:t xml:space="preserve"> настоящего Положения.</w:t>
      </w:r>
    </w:p>
    <w:p w:rsidR="006E6A0D" w:rsidRPr="006352CD" w:rsidRDefault="00AA0446" w:rsidP="006352CD">
      <w:pPr>
        <w:pStyle w:val="a3"/>
        <w:numPr>
          <w:ilvl w:val="1"/>
          <w:numId w:val="38"/>
        </w:numPr>
        <w:ind w:left="0" w:firstLine="709"/>
        <w:jc w:val="both"/>
        <w:rPr>
          <w:sz w:val="26"/>
          <w:szCs w:val="26"/>
          <w:u w:val="single"/>
        </w:rPr>
      </w:pPr>
      <w:r w:rsidRPr="006352CD">
        <w:rPr>
          <w:sz w:val="26"/>
          <w:szCs w:val="26"/>
          <w:u w:val="single"/>
        </w:rPr>
        <w:t>Производственная практика</w:t>
      </w:r>
      <w:r w:rsidR="00DF122B" w:rsidRPr="006352CD">
        <w:rPr>
          <w:sz w:val="26"/>
          <w:szCs w:val="26"/>
          <w:u w:val="single"/>
        </w:rPr>
        <w:t>.</w:t>
      </w:r>
    </w:p>
    <w:p w:rsidR="00DF122B" w:rsidRPr="006352CD" w:rsidRDefault="00490F1D" w:rsidP="006352CD">
      <w:pPr>
        <w:tabs>
          <w:tab w:val="left" w:pos="1134"/>
        </w:tabs>
        <w:spacing w:after="0" w:line="240" w:lineRule="auto"/>
        <w:ind w:firstLine="709"/>
        <w:jc w:val="both"/>
        <w:rPr>
          <w:rFonts w:ascii="Times New Roman" w:hAnsi="Times New Roman"/>
          <w:sz w:val="26"/>
          <w:szCs w:val="26"/>
        </w:rPr>
      </w:pPr>
      <w:r w:rsidRPr="006352CD">
        <w:rPr>
          <w:rFonts w:ascii="Times New Roman" w:hAnsi="Times New Roman"/>
          <w:sz w:val="26"/>
          <w:szCs w:val="26"/>
        </w:rPr>
        <w:t>3.5.1.</w:t>
      </w:r>
      <w:r w:rsidR="00077DF5">
        <w:rPr>
          <w:rFonts w:ascii="Times New Roman" w:hAnsi="Times New Roman"/>
          <w:sz w:val="26"/>
          <w:szCs w:val="26"/>
        </w:rPr>
        <w:t xml:space="preserve"> </w:t>
      </w:r>
      <w:r w:rsidR="00DF122B" w:rsidRPr="006352CD">
        <w:rPr>
          <w:rFonts w:ascii="Times New Roman" w:hAnsi="Times New Roman"/>
          <w:sz w:val="26"/>
          <w:szCs w:val="26"/>
        </w:rPr>
        <w:t>В период Целевой подготов</w:t>
      </w:r>
      <w:r w:rsidR="00240BE0" w:rsidRPr="006352CD">
        <w:rPr>
          <w:rFonts w:ascii="Times New Roman" w:hAnsi="Times New Roman"/>
          <w:sz w:val="26"/>
          <w:szCs w:val="26"/>
        </w:rPr>
        <w:t>ки Участник программы Приток дол</w:t>
      </w:r>
      <w:r w:rsidR="00DF122B" w:rsidRPr="006352CD">
        <w:rPr>
          <w:rFonts w:ascii="Times New Roman" w:hAnsi="Times New Roman"/>
          <w:sz w:val="26"/>
          <w:szCs w:val="26"/>
        </w:rPr>
        <w:t xml:space="preserve">жен пройти организованную для него Предприятием </w:t>
      </w:r>
      <w:r w:rsidR="00432AE2" w:rsidRPr="006352CD">
        <w:rPr>
          <w:rFonts w:ascii="Times New Roman" w:hAnsi="Times New Roman"/>
          <w:sz w:val="26"/>
          <w:szCs w:val="26"/>
        </w:rPr>
        <w:t>П</w:t>
      </w:r>
      <w:r w:rsidR="00DF122B" w:rsidRPr="006352CD">
        <w:rPr>
          <w:rFonts w:ascii="Times New Roman" w:hAnsi="Times New Roman"/>
          <w:sz w:val="26"/>
          <w:szCs w:val="26"/>
        </w:rPr>
        <w:t xml:space="preserve">роизводственную практику. Целью </w:t>
      </w:r>
      <w:r w:rsidR="00432AE2" w:rsidRPr="006352CD">
        <w:rPr>
          <w:rFonts w:ascii="Times New Roman" w:hAnsi="Times New Roman"/>
          <w:sz w:val="26"/>
          <w:szCs w:val="26"/>
        </w:rPr>
        <w:t>П</w:t>
      </w:r>
      <w:r w:rsidR="00DF122B" w:rsidRPr="006352CD">
        <w:rPr>
          <w:rFonts w:ascii="Times New Roman" w:hAnsi="Times New Roman"/>
          <w:sz w:val="26"/>
          <w:szCs w:val="26"/>
        </w:rPr>
        <w:t>роизводственной практики является закрепление, расширение и систематизация теоретических знаний, полученных при изучении специальных дисциплин в Образовательном учреждении и на Спецкурсах Предприятия, их практическое применение.</w:t>
      </w:r>
    </w:p>
    <w:p w:rsidR="00DF122B" w:rsidRPr="006352CD" w:rsidRDefault="00490F1D" w:rsidP="006352CD">
      <w:pPr>
        <w:spacing w:after="0" w:line="240" w:lineRule="auto"/>
        <w:ind w:firstLine="709"/>
        <w:jc w:val="both"/>
        <w:rPr>
          <w:rFonts w:ascii="Times New Roman" w:hAnsi="Times New Roman"/>
          <w:sz w:val="26"/>
          <w:szCs w:val="26"/>
        </w:rPr>
      </w:pPr>
      <w:r w:rsidRPr="006352CD">
        <w:rPr>
          <w:rFonts w:ascii="Times New Roman" w:hAnsi="Times New Roman"/>
          <w:sz w:val="26"/>
          <w:szCs w:val="26"/>
        </w:rPr>
        <w:t>3.5.2.</w:t>
      </w:r>
      <w:r w:rsidR="00077DF5">
        <w:rPr>
          <w:rFonts w:ascii="Times New Roman" w:hAnsi="Times New Roman"/>
          <w:sz w:val="26"/>
          <w:szCs w:val="26"/>
        </w:rPr>
        <w:t xml:space="preserve"> </w:t>
      </w:r>
      <w:r w:rsidR="00DF122B" w:rsidRPr="006352CD">
        <w:rPr>
          <w:rFonts w:ascii="Times New Roman" w:hAnsi="Times New Roman"/>
          <w:sz w:val="26"/>
          <w:szCs w:val="26"/>
        </w:rPr>
        <w:t>В связи</w:t>
      </w:r>
      <w:r w:rsidR="00C17D8C" w:rsidRPr="006352CD">
        <w:rPr>
          <w:rFonts w:ascii="Times New Roman" w:hAnsi="Times New Roman"/>
          <w:sz w:val="26"/>
          <w:szCs w:val="26"/>
        </w:rPr>
        <w:t xml:space="preserve"> с этим</w:t>
      </w:r>
      <w:r w:rsidR="00DF122B" w:rsidRPr="006352CD">
        <w:rPr>
          <w:rFonts w:ascii="Times New Roman" w:hAnsi="Times New Roman"/>
          <w:sz w:val="26"/>
          <w:szCs w:val="26"/>
        </w:rPr>
        <w:t xml:space="preserve"> Предприятие обязано:</w:t>
      </w:r>
    </w:p>
    <w:p w:rsidR="006E6A0D" w:rsidRPr="006352CD" w:rsidRDefault="00490F1D" w:rsidP="006352CD">
      <w:pPr>
        <w:spacing w:after="0" w:line="240" w:lineRule="auto"/>
        <w:ind w:firstLine="709"/>
        <w:jc w:val="both"/>
        <w:rPr>
          <w:rFonts w:ascii="Times New Roman" w:hAnsi="Times New Roman"/>
          <w:sz w:val="26"/>
          <w:szCs w:val="26"/>
        </w:rPr>
      </w:pPr>
      <w:r w:rsidRPr="006352CD">
        <w:rPr>
          <w:rFonts w:ascii="Times New Roman" w:hAnsi="Times New Roman"/>
          <w:sz w:val="26"/>
          <w:szCs w:val="26"/>
        </w:rPr>
        <w:t>3.5.2.1.</w:t>
      </w:r>
      <w:r w:rsidR="00077DF5">
        <w:rPr>
          <w:rFonts w:ascii="Times New Roman" w:hAnsi="Times New Roman"/>
          <w:sz w:val="26"/>
          <w:szCs w:val="26"/>
        </w:rPr>
        <w:t xml:space="preserve"> </w:t>
      </w:r>
      <w:r w:rsidR="006E6A0D" w:rsidRPr="006352CD">
        <w:rPr>
          <w:rFonts w:ascii="Times New Roman" w:hAnsi="Times New Roman"/>
          <w:sz w:val="26"/>
          <w:szCs w:val="26"/>
        </w:rPr>
        <w:t>Создать Участнику программы Приток необх</w:t>
      </w:r>
      <w:r w:rsidR="00432AE2" w:rsidRPr="006352CD">
        <w:rPr>
          <w:rFonts w:ascii="Times New Roman" w:hAnsi="Times New Roman"/>
          <w:sz w:val="26"/>
          <w:szCs w:val="26"/>
        </w:rPr>
        <w:t>одимые условия для прохождения П</w:t>
      </w:r>
      <w:r w:rsidR="006E6A0D" w:rsidRPr="006352CD">
        <w:rPr>
          <w:rFonts w:ascii="Times New Roman" w:hAnsi="Times New Roman"/>
          <w:sz w:val="26"/>
          <w:szCs w:val="26"/>
        </w:rPr>
        <w:t>роизводственной практики.</w:t>
      </w:r>
    </w:p>
    <w:p w:rsidR="006E6A0D" w:rsidRPr="006352CD" w:rsidRDefault="00490F1D" w:rsidP="006352CD">
      <w:pPr>
        <w:spacing w:after="0" w:line="240" w:lineRule="auto"/>
        <w:ind w:firstLine="709"/>
        <w:jc w:val="both"/>
        <w:rPr>
          <w:rFonts w:ascii="Times New Roman" w:hAnsi="Times New Roman"/>
          <w:sz w:val="26"/>
          <w:szCs w:val="26"/>
        </w:rPr>
      </w:pPr>
      <w:r w:rsidRPr="006352CD">
        <w:rPr>
          <w:rFonts w:ascii="Times New Roman" w:hAnsi="Times New Roman"/>
          <w:sz w:val="26"/>
          <w:szCs w:val="26"/>
        </w:rPr>
        <w:t>3.5.2.2.</w:t>
      </w:r>
      <w:r w:rsidR="00077DF5">
        <w:rPr>
          <w:rFonts w:ascii="Times New Roman" w:hAnsi="Times New Roman"/>
          <w:sz w:val="26"/>
          <w:szCs w:val="26"/>
        </w:rPr>
        <w:t xml:space="preserve"> </w:t>
      </w:r>
      <w:r w:rsidR="006E6A0D" w:rsidRPr="006352CD">
        <w:rPr>
          <w:rFonts w:ascii="Times New Roman" w:hAnsi="Times New Roman"/>
          <w:sz w:val="26"/>
          <w:szCs w:val="26"/>
        </w:rPr>
        <w:t>Назначить квалифицированного специалиста</w:t>
      </w:r>
      <w:r w:rsidR="008F7F04" w:rsidRPr="006352CD">
        <w:rPr>
          <w:rFonts w:ascii="Times New Roman" w:hAnsi="Times New Roman"/>
          <w:sz w:val="26"/>
          <w:szCs w:val="26"/>
        </w:rPr>
        <w:t xml:space="preserve"> – Руководителя </w:t>
      </w:r>
      <w:r w:rsidR="00432AE2" w:rsidRPr="006352CD">
        <w:rPr>
          <w:rFonts w:ascii="Times New Roman" w:hAnsi="Times New Roman"/>
          <w:sz w:val="26"/>
          <w:szCs w:val="26"/>
        </w:rPr>
        <w:t xml:space="preserve"> П</w:t>
      </w:r>
      <w:r w:rsidR="006E6A0D" w:rsidRPr="006352CD">
        <w:rPr>
          <w:rFonts w:ascii="Times New Roman" w:hAnsi="Times New Roman"/>
          <w:sz w:val="26"/>
          <w:szCs w:val="26"/>
        </w:rPr>
        <w:t>роизводственной практик</w:t>
      </w:r>
      <w:r w:rsidR="008F7F04" w:rsidRPr="006352CD">
        <w:rPr>
          <w:rFonts w:ascii="Times New Roman" w:hAnsi="Times New Roman"/>
          <w:sz w:val="26"/>
          <w:szCs w:val="26"/>
        </w:rPr>
        <w:t>и</w:t>
      </w:r>
      <w:r w:rsidR="006E6A0D" w:rsidRPr="006352CD">
        <w:rPr>
          <w:rFonts w:ascii="Times New Roman" w:hAnsi="Times New Roman"/>
          <w:sz w:val="26"/>
          <w:szCs w:val="26"/>
        </w:rPr>
        <w:t xml:space="preserve"> на Предприятии.</w:t>
      </w:r>
    </w:p>
    <w:p w:rsidR="006E6A0D" w:rsidRPr="006352CD" w:rsidRDefault="00490F1D" w:rsidP="006352CD">
      <w:pPr>
        <w:spacing w:after="0" w:line="240" w:lineRule="auto"/>
        <w:ind w:firstLine="709"/>
        <w:jc w:val="both"/>
        <w:rPr>
          <w:rFonts w:ascii="Times New Roman" w:hAnsi="Times New Roman"/>
          <w:sz w:val="26"/>
          <w:szCs w:val="26"/>
        </w:rPr>
      </w:pPr>
      <w:r w:rsidRPr="006352CD">
        <w:rPr>
          <w:rFonts w:ascii="Times New Roman" w:hAnsi="Times New Roman"/>
          <w:sz w:val="26"/>
          <w:szCs w:val="26"/>
        </w:rPr>
        <w:lastRenderedPageBreak/>
        <w:t>3.5.2.3.</w:t>
      </w:r>
      <w:r w:rsidR="00077DF5">
        <w:rPr>
          <w:rFonts w:ascii="Times New Roman" w:hAnsi="Times New Roman"/>
          <w:sz w:val="26"/>
          <w:szCs w:val="26"/>
        </w:rPr>
        <w:t xml:space="preserve"> </w:t>
      </w:r>
      <w:r w:rsidR="006E6A0D" w:rsidRPr="006352CD">
        <w:rPr>
          <w:rFonts w:ascii="Times New Roman" w:hAnsi="Times New Roman"/>
          <w:sz w:val="26"/>
          <w:szCs w:val="26"/>
        </w:rPr>
        <w:t>Об</w:t>
      </w:r>
      <w:r w:rsidR="00432AE2" w:rsidRPr="006352CD">
        <w:rPr>
          <w:rFonts w:ascii="Times New Roman" w:hAnsi="Times New Roman"/>
          <w:sz w:val="26"/>
          <w:szCs w:val="26"/>
        </w:rPr>
        <w:t>еспечить контроль посещаемости П</w:t>
      </w:r>
      <w:r w:rsidR="006E6A0D" w:rsidRPr="006352CD">
        <w:rPr>
          <w:rFonts w:ascii="Times New Roman" w:hAnsi="Times New Roman"/>
          <w:sz w:val="26"/>
          <w:szCs w:val="26"/>
        </w:rPr>
        <w:t xml:space="preserve">роизводственной практики Участника программы Приток по форме, установленной в Приложении </w:t>
      </w:r>
      <w:r w:rsidR="00314A16" w:rsidRPr="006352CD">
        <w:rPr>
          <w:rFonts w:ascii="Times New Roman" w:hAnsi="Times New Roman"/>
          <w:sz w:val="26"/>
          <w:szCs w:val="26"/>
        </w:rPr>
        <w:t>2</w:t>
      </w:r>
      <w:r w:rsidR="006E6A0D" w:rsidRPr="006352CD">
        <w:rPr>
          <w:rFonts w:ascii="Times New Roman" w:hAnsi="Times New Roman"/>
          <w:sz w:val="26"/>
          <w:szCs w:val="26"/>
        </w:rPr>
        <w:t xml:space="preserve"> к настоящему Положению. </w:t>
      </w:r>
    </w:p>
    <w:p w:rsidR="002414E2" w:rsidRPr="006352CD" w:rsidRDefault="00616677" w:rsidP="006352CD">
      <w:pPr>
        <w:spacing w:after="0" w:line="240" w:lineRule="auto"/>
        <w:ind w:firstLine="709"/>
        <w:jc w:val="both"/>
        <w:rPr>
          <w:rFonts w:ascii="Times New Roman" w:hAnsi="Times New Roman"/>
          <w:sz w:val="26"/>
          <w:szCs w:val="26"/>
        </w:rPr>
      </w:pPr>
      <w:r w:rsidRPr="006352CD">
        <w:rPr>
          <w:rFonts w:ascii="Times New Roman" w:hAnsi="Times New Roman"/>
          <w:sz w:val="26"/>
          <w:szCs w:val="26"/>
        </w:rPr>
        <w:t>3.5.3.</w:t>
      </w:r>
      <w:r w:rsidR="00077DF5">
        <w:rPr>
          <w:rFonts w:ascii="Times New Roman" w:hAnsi="Times New Roman"/>
          <w:sz w:val="26"/>
          <w:szCs w:val="26"/>
        </w:rPr>
        <w:t xml:space="preserve"> </w:t>
      </w:r>
      <w:r w:rsidR="009D6957" w:rsidRPr="006352CD">
        <w:rPr>
          <w:rFonts w:ascii="Times New Roman" w:hAnsi="Times New Roman"/>
          <w:sz w:val="26"/>
          <w:szCs w:val="26"/>
        </w:rPr>
        <w:t xml:space="preserve">После прохождения </w:t>
      </w:r>
      <w:r w:rsidR="00432AE2" w:rsidRPr="006352CD">
        <w:rPr>
          <w:rFonts w:ascii="Times New Roman" w:hAnsi="Times New Roman"/>
          <w:sz w:val="26"/>
          <w:szCs w:val="26"/>
        </w:rPr>
        <w:t>П</w:t>
      </w:r>
      <w:r w:rsidR="009D6957" w:rsidRPr="006352CD">
        <w:rPr>
          <w:rFonts w:ascii="Times New Roman" w:hAnsi="Times New Roman"/>
          <w:sz w:val="26"/>
          <w:szCs w:val="26"/>
        </w:rPr>
        <w:t>роизводственной практики Предприятие осуществляет</w:t>
      </w:r>
      <w:r w:rsidR="006E6A0D" w:rsidRPr="006352CD">
        <w:rPr>
          <w:rFonts w:ascii="Times New Roman" w:hAnsi="Times New Roman"/>
          <w:sz w:val="26"/>
          <w:szCs w:val="26"/>
        </w:rPr>
        <w:t xml:space="preserve"> </w:t>
      </w:r>
      <w:r w:rsidR="00432AE2" w:rsidRPr="006352CD">
        <w:rPr>
          <w:rFonts w:ascii="Times New Roman" w:hAnsi="Times New Roman"/>
          <w:sz w:val="26"/>
          <w:szCs w:val="26"/>
        </w:rPr>
        <w:t>оценку результатов прохождения П</w:t>
      </w:r>
      <w:r w:rsidR="006E6A0D" w:rsidRPr="006352CD">
        <w:rPr>
          <w:rFonts w:ascii="Times New Roman" w:hAnsi="Times New Roman"/>
          <w:sz w:val="26"/>
          <w:szCs w:val="26"/>
        </w:rPr>
        <w:t xml:space="preserve">роизводственной практики в виде Отзыва о прохождении практики по форме, установленной в Приложении </w:t>
      </w:r>
      <w:r w:rsidR="00314A16" w:rsidRPr="006352CD">
        <w:rPr>
          <w:rFonts w:ascii="Times New Roman" w:hAnsi="Times New Roman"/>
          <w:sz w:val="26"/>
          <w:szCs w:val="26"/>
        </w:rPr>
        <w:t>5</w:t>
      </w:r>
      <w:r w:rsidR="006E6A0D" w:rsidRPr="006352CD">
        <w:rPr>
          <w:rFonts w:ascii="Times New Roman" w:hAnsi="Times New Roman"/>
          <w:sz w:val="26"/>
          <w:szCs w:val="26"/>
        </w:rPr>
        <w:t xml:space="preserve"> к настоящему Положению.</w:t>
      </w:r>
    </w:p>
    <w:p w:rsidR="00286EE2" w:rsidRPr="006352CD" w:rsidRDefault="00616677" w:rsidP="00FB4773">
      <w:pPr>
        <w:pStyle w:val="a3"/>
        <w:ind w:left="0" w:firstLine="709"/>
        <w:jc w:val="both"/>
        <w:rPr>
          <w:sz w:val="26"/>
          <w:szCs w:val="26"/>
        </w:rPr>
      </w:pPr>
      <w:r w:rsidRPr="006352CD">
        <w:rPr>
          <w:sz w:val="26"/>
          <w:szCs w:val="26"/>
        </w:rPr>
        <w:t>3.5.4.</w:t>
      </w:r>
      <w:r w:rsidR="00077DF5">
        <w:rPr>
          <w:sz w:val="26"/>
          <w:szCs w:val="26"/>
        </w:rPr>
        <w:t xml:space="preserve"> </w:t>
      </w:r>
      <w:r w:rsidR="00432AE2" w:rsidRPr="006352CD">
        <w:rPr>
          <w:sz w:val="26"/>
          <w:szCs w:val="26"/>
        </w:rPr>
        <w:t>Во время прохождения П</w:t>
      </w:r>
      <w:r w:rsidR="00286EE2" w:rsidRPr="006352CD">
        <w:rPr>
          <w:sz w:val="26"/>
          <w:szCs w:val="26"/>
        </w:rPr>
        <w:t>роизводственной практики Участник программы Приток обязуется соблюдать правила внутреннего</w:t>
      </w:r>
      <w:r w:rsidRPr="006352CD">
        <w:rPr>
          <w:sz w:val="26"/>
          <w:szCs w:val="26"/>
        </w:rPr>
        <w:t xml:space="preserve"> распорядка указанные в пункте 3</w:t>
      </w:r>
      <w:r w:rsidR="00286EE2" w:rsidRPr="006352CD">
        <w:rPr>
          <w:sz w:val="26"/>
          <w:szCs w:val="26"/>
        </w:rPr>
        <w:t>.</w:t>
      </w:r>
      <w:r w:rsidR="00A24AB3" w:rsidRPr="006352CD">
        <w:rPr>
          <w:sz w:val="26"/>
          <w:szCs w:val="26"/>
        </w:rPr>
        <w:t>6</w:t>
      </w:r>
      <w:r w:rsidR="00496B36" w:rsidRPr="006352CD">
        <w:rPr>
          <w:sz w:val="26"/>
          <w:szCs w:val="26"/>
        </w:rPr>
        <w:t xml:space="preserve"> настоящего Положения</w:t>
      </w:r>
      <w:r w:rsidR="00286EE2" w:rsidRPr="006352CD">
        <w:rPr>
          <w:sz w:val="26"/>
          <w:szCs w:val="26"/>
        </w:rPr>
        <w:t>.</w:t>
      </w:r>
    </w:p>
    <w:p w:rsidR="00A245DF" w:rsidRPr="006352CD" w:rsidRDefault="00616677" w:rsidP="00FB4773">
      <w:pPr>
        <w:pStyle w:val="a3"/>
        <w:ind w:left="0" w:firstLine="709"/>
        <w:jc w:val="both"/>
        <w:rPr>
          <w:sz w:val="26"/>
          <w:szCs w:val="26"/>
          <w:u w:val="single"/>
        </w:rPr>
      </w:pPr>
      <w:r w:rsidRPr="006352CD">
        <w:rPr>
          <w:sz w:val="26"/>
          <w:szCs w:val="26"/>
          <w:u w:val="single"/>
        </w:rPr>
        <w:t>3</w:t>
      </w:r>
      <w:r w:rsidR="00A245DF" w:rsidRPr="006352CD">
        <w:rPr>
          <w:sz w:val="26"/>
          <w:szCs w:val="26"/>
          <w:u w:val="single"/>
        </w:rPr>
        <w:t>.</w:t>
      </w:r>
      <w:r w:rsidR="00A24AB3" w:rsidRPr="006352CD">
        <w:rPr>
          <w:sz w:val="26"/>
          <w:szCs w:val="26"/>
          <w:u w:val="single"/>
        </w:rPr>
        <w:t>6</w:t>
      </w:r>
      <w:r w:rsidR="00A245DF" w:rsidRPr="006352CD">
        <w:rPr>
          <w:sz w:val="26"/>
          <w:szCs w:val="26"/>
          <w:u w:val="single"/>
        </w:rPr>
        <w:t>. Правила внутреннего распорядка.</w:t>
      </w:r>
    </w:p>
    <w:p w:rsidR="00FB4773" w:rsidRDefault="00616677" w:rsidP="00FB4773">
      <w:pPr>
        <w:tabs>
          <w:tab w:val="left" w:pos="1276"/>
          <w:tab w:val="left" w:pos="20245"/>
        </w:tabs>
        <w:autoSpaceDE w:val="0"/>
        <w:autoSpaceDN w:val="0"/>
        <w:spacing w:after="0" w:line="240" w:lineRule="auto"/>
        <w:ind w:firstLine="709"/>
        <w:jc w:val="both"/>
        <w:rPr>
          <w:rFonts w:ascii="Times New Roman" w:eastAsia="Times New Roman" w:hAnsi="Times New Roman"/>
          <w:sz w:val="26"/>
          <w:szCs w:val="26"/>
        </w:rPr>
      </w:pPr>
      <w:r w:rsidRPr="006352CD">
        <w:rPr>
          <w:rFonts w:ascii="Times New Roman" w:eastAsia="Times New Roman" w:hAnsi="Times New Roman"/>
          <w:sz w:val="26"/>
          <w:szCs w:val="26"/>
        </w:rPr>
        <w:t>3</w:t>
      </w:r>
      <w:r w:rsidR="00A245DF" w:rsidRPr="006352CD">
        <w:rPr>
          <w:rFonts w:ascii="Times New Roman" w:eastAsia="Times New Roman" w:hAnsi="Times New Roman"/>
          <w:sz w:val="26"/>
          <w:szCs w:val="26"/>
        </w:rPr>
        <w:t>.</w:t>
      </w:r>
      <w:r w:rsidR="00A24AB3" w:rsidRPr="006352CD">
        <w:rPr>
          <w:rFonts w:ascii="Times New Roman" w:eastAsia="Times New Roman" w:hAnsi="Times New Roman"/>
          <w:sz w:val="26"/>
          <w:szCs w:val="26"/>
        </w:rPr>
        <w:t>6</w:t>
      </w:r>
      <w:r w:rsidR="00A245DF" w:rsidRPr="006352CD">
        <w:rPr>
          <w:rFonts w:ascii="Times New Roman" w:eastAsia="Times New Roman" w:hAnsi="Times New Roman"/>
          <w:sz w:val="26"/>
          <w:szCs w:val="26"/>
        </w:rPr>
        <w:t>.1</w:t>
      </w:r>
      <w:r w:rsidR="007A6B09" w:rsidRPr="006352CD">
        <w:rPr>
          <w:rFonts w:ascii="Times New Roman" w:eastAsia="Times New Roman" w:hAnsi="Times New Roman"/>
          <w:sz w:val="26"/>
          <w:szCs w:val="26"/>
        </w:rPr>
        <w:t xml:space="preserve">. </w:t>
      </w:r>
      <w:r w:rsidR="00F118EE" w:rsidRPr="006352CD">
        <w:rPr>
          <w:rFonts w:ascii="Times New Roman" w:eastAsia="Times New Roman" w:hAnsi="Times New Roman"/>
          <w:sz w:val="26"/>
          <w:szCs w:val="26"/>
        </w:rPr>
        <w:t>Нарушением</w:t>
      </w:r>
      <w:r w:rsidR="00523EED" w:rsidRPr="006352CD">
        <w:rPr>
          <w:rFonts w:ascii="Times New Roman" w:eastAsia="Times New Roman" w:hAnsi="Times New Roman"/>
          <w:sz w:val="26"/>
          <w:szCs w:val="26"/>
        </w:rPr>
        <w:t xml:space="preserve"> Правил внутренне</w:t>
      </w:r>
      <w:r w:rsidR="00286EE2" w:rsidRPr="006352CD">
        <w:rPr>
          <w:rFonts w:ascii="Times New Roman" w:eastAsia="Times New Roman" w:hAnsi="Times New Roman"/>
          <w:sz w:val="26"/>
          <w:szCs w:val="26"/>
        </w:rPr>
        <w:t>го распорядка считается:</w:t>
      </w:r>
    </w:p>
    <w:p w:rsidR="00FB4773" w:rsidRDefault="00616677" w:rsidP="00FB4773">
      <w:pPr>
        <w:tabs>
          <w:tab w:val="left" w:pos="1276"/>
          <w:tab w:val="left" w:pos="20245"/>
        </w:tabs>
        <w:autoSpaceDE w:val="0"/>
        <w:autoSpaceDN w:val="0"/>
        <w:spacing w:after="0" w:line="240" w:lineRule="auto"/>
        <w:ind w:firstLine="709"/>
        <w:jc w:val="both"/>
        <w:rPr>
          <w:rFonts w:ascii="Times New Roman" w:eastAsia="Times New Roman" w:hAnsi="Times New Roman"/>
          <w:sz w:val="26"/>
          <w:szCs w:val="26"/>
        </w:rPr>
      </w:pPr>
      <w:r w:rsidRPr="006352CD">
        <w:rPr>
          <w:rFonts w:ascii="Times New Roman" w:eastAsia="Times New Roman" w:hAnsi="Times New Roman"/>
          <w:sz w:val="26"/>
          <w:szCs w:val="26"/>
        </w:rPr>
        <w:t>3</w:t>
      </w:r>
      <w:r w:rsidR="00F356FD" w:rsidRPr="006352CD">
        <w:rPr>
          <w:rFonts w:ascii="Times New Roman" w:eastAsia="Times New Roman" w:hAnsi="Times New Roman"/>
          <w:sz w:val="26"/>
          <w:szCs w:val="26"/>
        </w:rPr>
        <w:t>.</w:t>
      </w:r>
      <w:r w:rsidR="00A24AB3" w:rsidRPr="006352CD">
        <w:rPr>
          <w:rFonts w:ascii="Times New Roman" w:eastAsia="Times New Roman" w:hAnsi="Times New Roman"/>
          <w:sz w:val="26"/>
          <w:szCs w:val="26"/>
        </w:rPr>
        <w:t>6</w:t>
      </w:r>
      <w:r w:rsidR="00F356FD" w:rsidRPr="006352CD">
        <w:rPr>
          <w:rFonts w:ascii="Times New Roman" w:eastAsia="Times New Roman" w:hAnsi="Times New Roman"/>
          <w:sz w:val="26"/>
          <w:szCs w:val="26"/>
        </w:rPr>
        <w:t>.1</w:t>
      </w:r>
      <w:r w:rsidR="00F118EE" w:rsidRPr="006352CD">
        <w:rPr>
          <w:rFonts w:ascii="Times New Roman" w:eastAsia="Times New Roman" w:hAnsi="Times New Roman"/>
          <w:sz w:val="26"/>
          <w:szCs w:val="26"/>
        </w:rPr>
        <w:t>.</w:t>
      </w:r>
      <w:r w:rsidR="007A6B09" w:rsidRPr="006352CD">
        <w:rPr>
          <w:rFonts w:ascii="Times New Roman" w:eastAsia="Times New Roman" w:hAnsi="Times New Roman"/>
          <w:sz w:val="26"/>
          <w:szCs w:val="26"/>
        </w:rPr>
        <w:t>1</w:t>
      </w:r>
      <w:r w:rsidR="00F356FD" w:rsidRPr="006352CD">
        <w:rPr>
          <w:rFonts w:ascii="Times New Roman" w:eastAsia="Times New Roman" w:hAnsi="Times New Roman"/>
          <w:sz w:val="26"/>
          <w:szCs w:val="26"/>
        </w:rPr>
        <w:t>.</w:t>
      </w:r>
      <w:r w:rsidR="00F118EE" w:rsidRPr="006352CD">
        <w:rPr>
          <w:rFonts w:ascii="Times New Roman" w:eastAsia="Times New Roman" w:hAnsi="Times New Roman"/>
          <w:sz w:val="26"/>
          <w:szCs w:val="26"/>
        </w:rPr>
        <w:t xml:space="preserve"> </w:t>
      </w:r>
      <w:r w:rsidR="00F356FD" w:rsidRPr="006352CD">
        <w:rPr>
          <w:rFonts w:ascii="Times New Roman" w:eastAsia="Times New Roman" w:hAnsi="Times New Roman"/>
          <w:sz w:val="26"/>
          <w:szCs w:val="26"/>
        </w:rPr>
        <w:t>З</w:t>
      </w:r>
      <w:r w:rsidR="00F118EE" w:rsidRPr="006352CD">
        <w:rPr>
          <w:rFonts w:ascii="Times New Roman" w:eastAsia="Times New Roman" w:hAnsi="Times New Roman"/>
          <w:sz w:val="26"/>
          <w:szCs w:val="26"/>
        </w:rPr>
        <w:t>афиксированный факт нахождения Участника программы Приток</w:t>
      </w:r>
      <w:r w:rsidR="00FB4773">
        <w:rPr>
          <w:rFonts w:ascii="Times New Roman" w:eastAsia="Times New Roman" w:hAnsi="Times New Roman"/>
          <w:sz w:val="26"/>
          <w:szCs w:val="26"/>
        </w:rPr>
        <w:t xml:space="preserve"> </w:t>
      </w:r>
      <w:r w:rsidR="00F118EE" w:rsidRPr="006352CD">
        <w:rPr>
          <w:rFonts w:ascii="Times New Roman" w:eastAsia="Times New Roman" w:hAnsi="Times New Roman"/>
          <w:sz w:val="26"/>
          <w:szCs w:val="26"/>
        </w:rPr>
        <w:t>в состоянии алкогольного/наркотического</w:t>
      </w:r>
      <w:r w:rsidR="00EB3817" w:rsidRPr="006352CD">
        <w:rPr>
          <w:rFonts w:ascii="Times New Roman" w:eastAsia="Times New Roman" w:hAnsi="Times New Roman"/>
          <w:sz w:val="26"/>
          <w:szCs w:val="26"/>
        </w:rPr>
        <w:t>/токсического</w:t>
      </w:r>
      <w:r w:rsidR="00F118EE" w:rsidRPr="006352CD">
        <w:rPr>
          <w:rFonts w:ascii="Times New Roman" w:eastAsia="Times New Roman" w:hAnsi="Times New Roman"/>
          <w:sz w:val="26"/>
          <w:szCs w:val="26"/>
        </w:rPr>
        <w:t xml:space="preserve"> опьянения во</w:t>
      </w:r>
      <w:r w:rsidR="00FB4773">
        <w:rPr>
          <w:rFonts w:ascii="Times New Roman" w:eastAsia="Times New Roman" w:hAnsi="Times New Roman"/>
          <w:sz w:val="26"/>
          <w:szCs w:val="26"/>
        </w:rPr>
        <w:t xml:space="preserve"> </w:t>
      </w:r>
      <w:r w:rsidR="00F118EE" w:rsidRPr="006352CD">
        <w:rPr>
          <w:rFonts w:ascii="Times New Roman" w:eastAsia="Times New Roman" w:hAnsi="Times New Roman"/>
          <w:sz w:val="26"/>
          <w:szCs w:val="26"/>
        </w:rPr>
        <w:t>время прохождения производственной практики/обучения или</w:t>
      </w:r>
      <w:r w:rsidR="00FB4773">
        <w:rPr>
          <w:rFonts w:ascii="Times New Roman" w:eastAsia="Times New Roman" w:hAnsi="Times New Roman"/>
          <w:sz w:val="26"/>
          <w:szCs w:val="26"/>
        </w:rPr>
        <w:t xml:space="preserve"> </w:t>
      </w:r>
      <w:r w:rsidR="00F118EE" w:rsidRPr="006352CD">
        <w:rPr>
          <w:rFonts w:ascii="Times New Roman" w:eastAsia="Times New Roman" w:hAnsi="Times New Roman"/>
          <w:sz w:val="26"/>
          <w:szCs w:val="26"/>
        </w:rPr>
        <w:t xml:space="preserve">тестирования. </w:t>
      </w:r>
    </w:p>
    <w:p w:rsidR="00FB4773" w:rsidRDefault="00616677" w:rsidP="00FB4773">
      <w:pPr>
        <w:tabs>
          <w:tab w:val="left" w:pos="1276"/>
          <w:tab w:val="left" w:pos="20245"/>
        </w:tabs>
        <w:autoSpaceDE w:val="0"/>
        <w:autoSpaceDN w:val="0"/>
        <w:spacing w:after="0" w:line="240" w:lineRule="auto"/>
        <w:ind w:firstLine="709"/>
        <w:jc w:val="both"/>
        <w:rPr>
          <w:rFonts w:ascii="Times New Roman" w:eastAsia="Times New Roman" w:hAnsi="Times New Roman"/>
          <w:sz w:val="26"/>
          <w:szCs w:val="26"/>
        </w:rPr>
      </w:pPr>
      <w:r w:rsidRPr="006352CD">
        <w:rPr>
          <w:rFonts w:ascii="Times New Roman" w:eastAsia="Times New Roman" w:hAnsi="Times New Roman"/>
          <w:sz w:val="26"/>
          <w:szCs w:val="26"/>
        </w:rPr>
        <w:t>3</w:t>
      </w:r>
      <w:r w:rsidR="00A24AB3" w:rsidRPr="006352CD">
        <w:rPr>
          <w:rFonts w:ascii="Times New Roman" w:eastAsia="Times New Roman" w:hAnsi="Times New Roman"/>
          <w:sz w:val="26"/>
          <w:szCs w:val="26"/>
        </w:rPr>
        <w:t>.6</w:t>
      </w:r>
      <w:r w:rsidR="00286EE2" w:rsidRPr="006352CD">
        <w:rPr>
          <w:rFonts w:ascii="Times New Roman" w:eastAsia="Times New Roman" w:hAnsi="Times New Roman"/>
          <w:sz w:val="26"/>
          <w:szCs w:val="26"/>
        </w:rPr>
        <w:t>.</w:t>
      </w:r>
      <w:r w:rsidR="00F356FD" w:rsidRPr="006352CD">
        <w:rPr>
          <w:rFonts w:ascii="Times New Roman" w:eastAsia="Times New Roman" w:hAnsi="Times New Roman"/>
          <w:sz w:val="26"/>
          <w:szCs w:val="26"/>
        </w:rPr>
        <w:t>1.</w:t>
      </w:r>
      <w:r w:rsidR="007A6B09" w:rsidRPr="006352CD">
        <w:rPr>
          <w:rFonts w:ascii="Times New Roman" w:eastAsia="Times New Roman" w:hAnsi="Times New Roman"/>
          <w:sz w:val="26"/>
          <w:szCs w:val="26"/>
        </w:rPr>
        <w:t>2</w:t>
      </w:r>
      <w:r w:rsidR="00286EE2" w:rsidRPr="006352CD">
        <w:rPr>
          <w:rFonts w:ascii="Times New Roman" w:eastAsia="Times New Roman" w:hAnsi="Times New Roman"/>
          <w:sz w:val="26"/>
          <w:szCs w:val="26"/>
        </w:rPr>
        <w:t xml:space="preserve">. </w:t>
      </w:r>
      <w:r w:rsidR="00F356FD" w:rsidRPr="006352CD">
        <w:rPr>
          <w:rFonts w:ascii="Times New Roman" w:eastAsia="Times New Roman" w:hAnsi="Times New Roman"/>
          <w:sz w:val="26"/>
          <w:szCs w:val="26"/>
        </w:rPr>
        <w:t>С</w:t>
      </w:r>
      <w:r w:rsidR="00286EE2" w:rsidRPr="006352CD">
        <w:rPr>
          <w:rFonts w:ascii="Times New Roman" w:eastAsia="Times New Roman" w:hAnsi="Times New Roman"/>
          <w:sz w:val="26"/>
          <w:szCs w:val="26"/>
        </w:rPr>
        <w:t>овершение</w:t>
      </w:r>
      <w:r w:rsidR="00F118EE" w:rsidRPr="006352CD">
        <w:rPr>
          <w:rFonts w:ascii="Times New Roman" w:eastAsia="Times New Roman" w:hAnsi="Times New Roman"/>
          <w:sz w:val="26"/>
          <w:szCs w:val="26"/>
        </w:rPr>
        <w:t xml:space="preserve"> Участником программы Приток противоправны</w:t>
      </w:r>
      <w:r w:rsidR="00286EE2" w:rsidRPr="006352CD">
        <w:rPr>
          <w:rFonts w:ascii="Times New Roman" w:eastAsia="Times New Roman" w:hAnsi="Times New Roman"/>
          <w:sz w:val="26"/>
          <w:szCs w:val="26"/>
        </w:rPr>
        <w:t>х</w:t>
      </w:r>
      <w:r w:rsidR="00FB4773">
        <w:rPr>
          <w:rFonts w:ascii="Times New Roman" w:eastAsia="Times New Roman" w:hAnsi="Times New Roman"/>
          <w:sz w:val="26"/>
          <w:szCs w:val="26"/>
        </w:rPr>
        <w:t xml:space="preserve"> </w:t>
      </w:r>
      <w:r w:rsidR="00286EE2" w:rsidRPr="006352CD">
        <w:rPr>
          <w:rFonts w:ascii="Times New Roman" w:eastAsia="Times New Roman" w:hAnsi="Times New Roman"/>
          <w:sz w:val="26"/>
          <w:szCs w:val="26"/>
        </w:rPr>
        <w:t>действий во время прохождения производственной практики</w:t>
      </w:r>
      <w:r w:rsidR="00523EED" w:rsidRPr="006352CD">
        <w:rPr>
          <w:rFonts w:ascii="Times New Roman" w:eastAsia="Times New Roman" w:hAnsi="Times New Roman"/>
          <w:sz w:val="26"/>
          <w:szCs w:val="26"/>
        </w:rPr>
        <w:t xml:space="preserve"> </w:t>
      </w:r>
      <w:r w:rsidR="00286EE2" w:rsidRPr="006352CD">
        <w:rPr>
          <w:rFonts w:ascii="Times New Roman" w:eastAsia="Times New Roman" w:hAnsi="Times New Roman"/>
          <w:sz w:val="26"/>
          <w:szCs w:val="26"/>
        </w:rPr>
        <w:t>/</w:t>
      </w:r>
      <w:r w:rsidR="00523EED" w:rsidRPr="006352CD">
        <w:rPr>
          <w:rFonts w:ascii="Times New Roman" w:eastAsia="Times New Roman" w:hAnsi="Times New Roman"/>
          <w:sz w:val="26"/>
          <w:szCs w:val="26"/>
        </w:rPr>
        <w:t xml:space="preserve"> </w:t>
      </w:r>
      <w:r w:rsidR="00286EE2" w:rsidRPr="006352CD">
        <w:rPr>
          <w:rFonts w:ascii="Times New Roman" w:eastAsia="Times New Roman" w:hAnsi="Times New Roman"/>
          <w:sz w:val="26"/>
          <w:szCs w:val="26"/>
        </w:rPr>
        <w:t>обучения</w:t>
      </w:r>
      <w:r w:rsidR="00FB4773">
        <w:rPr>
          <w:rFonts w:ascii="Times New Roman" w:eastAsia="Times New Roman" w:hAnsi="Times New Roman"/>
          <w:sz w:val="26"/>
          <w:szCs w:val="26"/>
        </w:rPr>
        <w:t xml:space="preserve"> </w:t>
      </w:r>
      <w:r w:rsidR="00286EE2" w:rsidRPr="006352CD">
        <w:rPr>
          <w:rFonts w:ascii="Times New Roman" w:eastAsia="Times New Roman" w:hAnsi="Times New Roman"/>
          <w:sz w:val="26"/>
          <w:szCs w:val="26"/>
        </w:rPr>
        <w:t>или тестирования.</w:t>
      </w:r>
    </w:p>
    <w:p w:rsidR="00FB4773" w:rsidRDefault="00616677" w:rsidP="00FB4773">
      <w:pPr>
        <w:tabs>
          <w:tab w:val="left" w:pos="1276"/>
          <w:tab w:val="left" w:pos="20245"/>
        </w:tabs>
        <w:autoSpaceDE w:val="0"/>
        <w:autoSpaceDN w:val="0"/>
        <w:spacing w:after="0" w:line="240" w:lineRule="auto"/>
        <w:ind w:firstLine="709"/>
        <w:jc w:val="both"/>
        <w:rPr>
          <w:rFonts w:ascii="Times New Roman" w:eastAsia="Times New Roman" w:hAnsi="Times New Roman"/>
          <w:sz w:val="26"/>
          <w:szCs w:val="26"/>
        </w:rPr>
      </w:pPr>
      <w:r w:rsidRPr="006352CD">
        <w:rPr>
          <w:rFonts w:ascii="Times New Roman" w:eastAsia="Times New Roman" w:hAnsi="Times New Roman"/>
          <w:sz w:val="26"/>
          <w:szCs w:val="26"/>
        </w:rPr>
        <w:t>3</w:t>
      </w:r>
      <w:r w:rsidR="00A24AB3" w:rsidRPr="006352CD">
        <w:rPr>
          <w:rFonts w:ascii="Times New Roman" w:eastAsia="Times New Roman" w:hAnsi="Times New Roman"/>
          <w:sz w:val="26"/>
          <w:szCs w:val="26"/>
        </w:rPr>
        <w:t>.6</w:t>
      </w:r>
      <w:r w:rsidR="00286EE2" w:rsidRPr="006352CD">
        <w:rPr>
          <w:rFonts w:ascii="Times New Roman" w:eastAsia="Times New Roman" w:hAnsi="Times New Roman"/>
          <w:sz w:val="26"/>
          <w:szCs w:val="26"/>
        </w:rPr>
        <w:t>.</w:t>
      </w:r>
      <w:r w:rsidR="00F356FD" w:rsidRPr="006352CD">
        <w:rPr>
          <w:rFonts w:ascii="Times New Roman" w:eastAsia="Times New Roman" w:hAnsi="Times New Roman"/>
          <w:sz w:val="26"/>
          <w:szCs w:val="26"/>
        </w:rPr>
        <w:t>1.</w:t>
      </w:r>
      <w:r w:rsidR="007A6B09" w:rsidRPr="006352CD">
        <w:rPr>
          <w:rFonts w:ascii="Times New Roman" w:eastAsia="Times New Roman" w:hAnsi="Times New Roman"/>
          <w:sz w:val="26"/>
          <w:szCs w:val="26"/>
        </w:rPr>
        <w:t>3</w:t>
      </w:r>
      <w:r w:rsidR="00286EE2" w:rsidRPr="006352CD">
        <w:rPr>
          <w:rFonts w:ascii="Times New Roman" w:eastAsia="Times New Roman" w:hAnsi="Times New Roman"/>
          <w:sz w:val="26"/>
          <w:szCs w:val="26"/>
        </w:rPr>
        <w:t xml:space="preserve">. </w:t>
      </w:r>
      <w:r w:rsidR="00F356FD" w:rsidRPr="006352CD">
        <w:rPr>
          <w:rFonts w:ascii="Times New Roman" w:eastAsia="Times New Roman" w:hAnsi="Times New Roman"/>
          <w:sz w:val="26"/>
          <w:szCs w:val="26"/>
        </w:rPr>
        <w:t>П</w:t>
      </w:r>
      <w:r w:rsidR="00286EE2" w:rsidRPr="006352CD">
        <w:rPr>
          <w:rFonts w:ascii="Times New Roman" w:eastAsia="Times New Roman" w:hAnsi="Times New Roman"/>
          <w:sz w:val="26"/>
          <w:szCs w:val="26"/>
        </w:rPr>
        <w:t>ередача</w:t>
      </w:r>
      <w:r w:rsidR="00F118EE" w:rsidRPr="006352CD">
        <w:rPr>
          <w:rFonts w:ascii="Times New Roman" w:eastAsia="Times New Roman" w:hAnsi="Times New Roman"/>
          <w:sz w:val="26"/>
          <w:szCs w:val="26"/>
        </w:rPr>
        <w:t xml:space="preserve"> учетной записи рабочей станции и</w:t>
      </w:r>
      <w:r w:rsidR="00286EE2" w:rsidRPr="006352CD">
        <w:rPr>
          <w:rFonts w:ascii="Times New Roman" w:eastAsia="Times New Roman" w:hAnsi="Times New Roman"/>
          <w:sz w:val="26"/>
          <w:szCs w:val="26"/>
        </w:rPr>
        <w:t>/или пароля</w:t>
      </w:r>
      <w:r w:rsidR="00F118EE" w:rsidRPr="006352CD">
        <w:rPr>
          <w:rFonts w:ascii="Times New Roman" w:eastAsia="Times New Roman" w:hAnsi="Times New Roman"/>
          <w:sz w:val="26"/>
          <w:szCs w:val="26"/>
        </w:rPr>
        <w:t xml:space="preserve"> доступа к</w:t>
      </w:r>
      <w:r w:rsidR="00FB4773">
        <w:rPr>
          <w:rFonts w:ascii="Times New Roman" w:eastAsia="Times New Roman" w:hAnsi="Times New Roman"/>
          <w:sz w:val="26"/>
          <w:szCs w:val="26"/>
        </w:rPr>
        <w:t xml:space="preserve"> </w:t>
      </w:r>
      <w:r w:rsidR="00F118EE" w:rsidRPr="006352CD">
        <w:rPr>
          <w:rFonts w:ascii="Times New Roman" w:eastAsia="Times New Roman" w:hAnsi="Times New Roman"/>
          <w:sz w:val="26"/>
          <w:szCs w:val="26"/>
        </w:rPr>
        <w:t>ней (под рабочей станцией подразумевается персональный компьютер</w:t>
      </w:r>
      <w:r w:rsidR="00EB3817" w:rsidRPr="006352CD">
        <w:rPr>
          <w:rFonts w:ascii="Times New Roman" w:eastAsia="Times New Roman" w:hAnsi="Times New Roman"/>
          <w:sz w:val="26"/>
          <w:szCs w:val="26"/>
        </w:rPr>
        <w:t>,</w:t>
      </w:r>
      <w:r w:rsidR="00FB4773">
        <w:rPr>
          <w:rFonts w:ascii="Times New Roman" w:eastAsia="Times New Roman" w:hAnsi="Times New Roman"/>
          <w:sz w:val="26"/>
          <w:szCs w:val="26"/>
        </w:rPr>
        <w:t xml:space="preserve"> </w:t>
      </w:r>
      <w:r w:rsidR="00EB3817" w:rsidRPr="006352CD">
        <w:rPr>
          <w:rFonts w:ascii="Times New Roman" w:eastAsia="Times New Roman" w:hAnsi="Times New Roman"/>
          <w:sz w:val="26"/>
          <w:szCs w:val="26"/>
        </w:rPr>
        <w:t xml:space="preserve">предоставленный  Предприятием Участнику программы Приток </w:t>
      </w:r>
      <w:r w:rsidR="00BF25CB" w:rsidRPr="006352CD">
        <w:rPr>
          <w:rFonts w:ascii="Times New Roman" w:eastAsia="Times New Roman" w:hAnsi="Times New Roman"/>
          <w:sz w:val="26"/>
          <w:szCs w:val="26"/>
        </w:rPr>
        <w:t>на время</w:t>
      </w:r>
      <w:r w:rsidR="00FB4773">
        <w:rPr>
          <w:rFonts w:ascii="Times New Roman" w:eastAsia="Times New Roman" w:hAnsi="Times New Roman"/>
          <w:sz w:val="26"/>
          <w:szCs w:val="26"/>
        </w:rPr>
        <w:t xml:space="preserve"> </w:t>
      </w:r>
      <w:r w:rsidR="00BF25CB" w:rsidRPr="006352CD">
        <w:rPr>
          <w:rFonts w:ascii="Times New Roman" w:eastAsia="Times New Roman" w:hAnsi="Times New Roman"/>
          <w:sz w:val="26"/>
          <w:szCs w:val="26"/>
        </w:rPr>
        <w:t>его участия в программе Приток</w:t>
      </w:r>
      <w:r w:rsidR="00F118EE" w:rsidRPr="006352CD">
        <w:rPr>
          <w:rFonts w:ascii="Times New Roman" w:eastAsia="Times New Roman" w:hAnsi="Times New Roman"/>
          <w:sz w:val="26"/>
          <w:szCs w:val="26"/>
        </w:rPr>
        <w:t>).</w:t>
      </w:r>
      <w:r w:rsidRPr="006352CD">
        <w:rPr>
          <w:rFonts w:ascii="Times New Roman" w:eastAsia="Times New Roman" w:hAnsi="Times New Roman"/>
          <w:sz w:val="26"/>
          <w:szCs w:val="26"/>
        </w:rPr>
        <w:t xml:space="preserve"> </w:t>
      </w:r>
    </w:p>
    <w:p w:rsidR="000851AC" w:rsidRPr="006352CD" w:rsidRDefault="00616677" w:rsidP="00FB4773">
      <w:pPr>
        <w:tabs>
          <w:tab w:val="left" w:pos="1276"/>
          <w:tab w:val="left" w:pos="20245"/>
        </w:tabs>
        <w:autoSpaceDE w:val="0"/>
        <w:autoSpaceDN w:val="0"/>
        <w:spacing w:after="0" w:line="240" w:lineRule="auto"/>
        <w:ind w:firstLine="709"/>
        <w:jc w:val="both"/>
        <w:rPr>
          <w:rFonts w:ascii="Times New Roman" w:eastAsia="Times New Roman" w:hAnsi="Times New Roman"/>
          <w:sz w:val="26"/>
          <w:szCs w:val="26"/>
        </w:rPr>
      </w:pPr>
      <w:r w:rsidRPr="006352CD">
        <w:rPr>
          <w:rFonts w:ascii="Times New Roman" w:eastAsia="Times New Roman" w:hAnsi="Times New Roman"/>
          <w:sz w:val="26"/>
          <w:szCs w:val="26"/>
        </w:rPr>
        <w:t>3</w:t>
      </w:r>
      <w:r w:rsidR="00523EED" w:rsidRPr="006352CD">
        <w:rPr>
          <w:rFonts w:ascii="Times New Roman" w:eastAsia="Times New Roman" w:hAnsi="Times New Roman"/>
          <w:sz w:val="26"/>
          <w:szCs w:val="26"/>
        </w:rPr>
        <w:t>.</w:t>
      </w:r>
      <w:r w:rsidR="00A24AB3" w:rsidRPr="006352CD">
        <w:rPr>
          <w:rFonts w:ascii="Times New Roman" w:eastAsia="Times New Roman" w:hAnsi="Times New Roman"/>
          <w:sz w:val="26"/>
          <w:szCs w:val="26"/>
        </w:rPr>
        <w:t>6</w:t>
      </w:r>
      <w:r w:rsidR="007A6B09" w:rsidRPr="006352CD">
        <w:rPr>
          <w:rFonts w:ascii="Times New Roman" w:eastAsia="Times New Roman" w:hAnsi="Times New Roman"/>
          <w:sz w:val="26"/>
          <w:szCs w:val="26"/>
        </w:rPr>
        <w:t>.1.4</w:t>
      </w:r>
      <w:r w:rsidR="00523EED" w:rsidRPr="006352CD">
        <w:rPr>
          <w:rFonts w:ascii="Times New Roman" w:eastAsia="Times New Roman" w:hAnsi="Times New Roman"/>
          <w:sz w:val="26"/>
          <w:szCs w:val="26"/>
        </w:rPr>
        <w:t xml:space="preserve">. Пребывание </w:t>
      </w:r>
      <w:r w:rsidR="00D42687" w:rsidRPr="006352CD">
        <w:rPr>
          <w:rFonts w:ascii="Times New Roman" w:eastAsia="Times New Roman" w:hAnsi="Times New Roman"/>
          <w:sz w:val="26"/>
          <w:szCs w:val="26"/>
        </w:rPr>
        <w:t>на территории</w:t>
      </w:r>
      <w:r w:rsidR="00523EED" w:rsidRPr="006352CD">
        <w:rPr>
          <w:rFonts w:ascii="Times New Roman" w:eastAsia="Times New Roman" w:hAnsi="Times New Roman"/>
          <w:sz w:val="26"/>
          <w:szCs w:val="26"/>
        </w:rPr>
        <w:t xml:space="preserve"> КЗА без соп</w:t>
      </w:r>
      <w:r w:rsidR="00D42687" w:rsidRPr="006352CD">
        <w:rPr>
          <w:rFonts w:ascii="Times New Roman" w:eastAsia="Times New Roman" w:hAnsi="Times New Roman"/>
          <w:sz w:val="26"/>
          <w:szCs w:val="26"/>
        </w:rPr>
        <w:t>ровождения сотрудника</w:t>
      </w:r>
      <w:r w:rsidR="00FB4773">
        <w:rPr>
          <w:rFonts w:ascii="Times New Roman" w:eastAsia="Times New Roman" w:hAnsi="Times New Roman"/>
          <w:sz w:val="26"/>
          <w:szCs w:val="26"/>
        </w:rPr>
        <w:t xml:space="preserve"> </w:t>
      </w:r>
      <w:r w:rsidR="00D42687" w:rsidRPr="006352CD">
        <w:rPr>
          <w:rFonts w:ascii="Times New Roman" w:eastAsia="Times New Roman" w:hAnsi="Times New Roman"/>
          <w:sz w:val="26"/>
          <w:szCs w:val="26"/>
        </w:rPr>
        <w:t>Аэропорта.</w:t>
      </w:r>
    </w:p>
    <w:p w:rsidR="00465525" w:rsidRPr="006352CD" w:rsidRDefault="00616677" w:rsidP="00FB4773">
      <w:pPr>
        <w:tabs>
          <w:tab w:val="left" w:pos="20245"/>
        </w:tabs>
        <w:autoSpaceDE w:val="0"/>
        <w:autoSpaceDN w:val="0"/>
        <w:spacing w:after="0" w:line="240" w:lineRule="auto"/>
        <w:ind w:firstLine="709"/>
        <w:jc w:val="both"/>
        <w:rPr>
          <w:rFonts w:ascii="Times New Roman" w:hAnsi="Times New Roman"/>
          <w:sz w:val="26"/>
          <w:szCs w:val="26"/>
        </w:rPr>
      </w:pPr>
      <w:r w:rsidRPr="006352CD">
        <w:rPr>
          <w:rFonts w:ascii="Times New Roman" w:eastAsia="Times New Roman" w:hAnsi="Times New Roman"/>
          <w:sz w:val="26"/>
          <w:szCs w:val="26"/>
        </w:rPr>
        <w:t>3</w:t>
      </w:r>
      <w:r w:rsidR="000851AC" w:rsidRPr="006352CD">
        <w:rPr>
          <w:rFonts w:ascii="Times New Roman" w:eastAsia="Times New Roman" w:hAnsi="Times New Roman"/>
          <w:sz w:val="26"/>
          <w:szCs w:val="26"/>
        </w:rPr>
        <w:t>.6.1.</w:t>
      </w:r>
      <w:r w:rsidR="007A6B09" w:rsidRPr="006352CD">
        <w:rPr>
          <w:rFonts w:ascii="Times New Roman" w:eastAsia="Times New Roman" w:hAnsi="Times New Roman"/>
          <w:sz w:val="26"/>
          <w:szCs w:val="26"/>
        </w:rPr>
        <w:t>5</w:t>
      </w:r>
      <w:r w:rsidR="000851AC" w:rsidRPr="006352CD">
        <w:rPr>
          <w:rFonts w:ascii="Times New Roman" w:eastAsia="Times New Roman" w:hAnsi="Times New Roman"/>
          <w:sz w:val="26"/>
          <w:szCs w:val="26"/>
        </w:rPr>
        <w:t xml:space="preserve">. </w:t>
      </w:r>
      <w:proofErr w:type="gramStart"/>
      <w:r w:rsidR="000851AC" w:rsidRPr="006352CD">
        <w:rPr>
          <w:rFonts w:ascii="Times New Roman" w:eastAsia="Times New Roman" w:hAnsi="Times New Roman"/>
          <w:sz w:val="26"/>
          <w:szCs w:val="26"/>
        </w:rPr>
        <w:t xml:space="preserve">Курение на территории </w:t>
      </w:r>
      <w:r w:rsidR="007A6B09" w:rsidRPr="006352CD">
        <w:rPr>
          <w:rFonts w:ascii="Times New Roman" w:eastAsia="Times New Roman" w:hAnsi="Times New Roman"/>
          <w:sz w:val="26"/>
          <w:szCs w:val="26"/>
        </w:rPr>
        <w:t>Московского аэропорта Домодедово</w:t>
      </w:r>
      <w:r w:rsidR="000851AC" w:rsidRPr="006352CD">
        <w:rPr>
          <w:rFonts w:ascii="Times New Roman" w:eastAsia="Times New Roman" w:hAnsi="Times New Roman"/>
          <w:sz w:val="26"/>
          <w:szCs w:val="26"/>
        </w:rPr>
        <w:t>, исключая м</w:t>
      </w:r>
      <w:r w:rsidR="00465525" w:rsidRPr="006352CD">
        <w:rPr>
          <w:rFonts w:ascii="Times New Roman" w:eastAsia="Times New Roman" w:hAnsi="Times New Roman"/>
          <w:sz w:val="26"/>
          <w:szCs w:val="26"/>
        </w:rPr>
        <w:t xml:space="preserve">еста, специально отведённые для курения, </w:t>
      </w:r>
      <w:r w:rsidR="000851AC" w:rsidRPr="006352CD">
        <w:rPr>
          <w:rFonts w:ascii="Times New Roman" w:eastAsia="Times New Roman" w:hAnsi="Times New Roman"/>
          <w:sz w:val="26"/>
          <w:szCs w:val="26"/>
        </w:rPr>
        <w:t>обозначенные</w:t>
      </w:r>
      <w:r w:rsidR="00465525" w:rsidRPr="006352CD">
        <w:rPr>
          <w:rFonts w:ascii="Times New Roman" w:eastAsia="Times New Roman" w:hAnsi="Times New Roman"/>
          <w:sz w:val="26"/>
          <w:szCs w:val="26"/>
        </w:rPr>
        <w:t xml:space="preserve"> отличительными признаками</w:t>
      </w:r>
      <w:r w:rsidR="00465525" w:rsidRPr="006352CD">
        <w:rPr>
          <w:rFonts w:ascii="Times New Roman" w:hAnsi="Times New Roman"/>
          <w:sz w:val="26"/>
          <w:szCs w:val="26"/>
        </w:rPr>
        <w:t xml:space="preserve"> (табличка или наклейка с указанием:</w:t>
      </w:r>
      <w:proofErr w:type="gramEnd"/>
      <w:r w:rsidR="00465525" w:rsidRPr="006352CD">
        <w:rPr>
          <w:rFonts w:ascii="Times New Roman" w:hAnsi="Times New Roman"/>
          <w:sz w:val="26"/>
          <w:szCs w:val="26"/>
        </w:rPr>
        <w:t xml:space="preserve"> </w:t>
      </w:r>
      <w:proofErr w:type="gramStart"/>
      <w:r w:rsidR="00465525" w:rsidRPr="006352CD">
        <w:rPr>
          <w:rFonts w:ascii="Times New Roman" w:hAnsi="Times New Roman"/>
          <w:sz w:val="26"/>
          <w:szCs w:val="26"/>
        </w:rPr>
        <w:t>«Место для курения», - либо с символом неперечёркнутой сигареты).</w:t>
      </w:r>
      <w:proofErr w:type="gramEnd"/>
    </w:p>
    <w:p w:rsidR="00A24AB3" w:rsidRPr="006352CD" w:rsidRDefault="00616677" w:rsidP="00FB4773">
      <w:pPr>
        <w:tabs>
          <w:tab w:val="left" w:pos="1418"/>
        </w:tabs>
        <w:spacing w:after="0" w:line="240" w:lineRule="auto"/>
        <w:ind w:firstLine="709"/>
        <w:jc w:val="both"/>
        <w:rPr>
          <w:rFonts w:ascii="Times New Roman" w:eastAsia="Times New Roman" w:hAnsi="Times New Roman"/>
          <w:sz w:val="26"/>
          <w:szCs w:val="26"/>
        </w:rPr>
      </w:pPr>
      <w:r w:rsidRPr="006352CD">
        <w:rPr>
          <w:rFonts w:ascii="Times New Roman" w:eastAsia="Times New Roman" w:hAnsi="Times New Roman"/>
          <w:sz w:val="26"/>
          <w:szCs w:val="26"/>
        </w:rPr>
        <w:t>3</w:t>
      </w:r>
      <w:r w:rsidR="00F6691E" w:rsidRPr="006352CD">
        <w:rPr>
          <w:rFonts w:ascii="Times New Roman" w:eastAsia="Times New Roman" w:hAnsi="Times New Roman"/>
          <w:sz w:val="26"/>
          <w:szCs w:val="26"/>
        </w:rPr>
        <w:t>.6.1.</w:t>
      </w:r>
      <w:r w:rsidR="007A6B09" w:rsidRPr="006352CD">
        <w:rPr>
          <w:rFonts w:ascii="Times New Roman" w:eastAsia="Times New Roman" w:hAnsi="Times New Roman"/>
          <w:sz w:val="26"/>
          <w:szCs w:val="26"/>
        </w:rPr>
        <w:t>6</w:t>
      </w:r>
      <w:r w:rsidR="00F6691E" w:rsidRPr="006352CD">
        <w:rPr>
          <w:rFonts w:ascii="Times New Roman" w:eastAsia="Times New Roman" w:hAnsi="Times New Roman"/>
          <w:sz w:val="26"/>
          <w:szCs w:val="26"/>
        </w:rPr>
        <w:t>. Р</w:t>
      </w:r>
      <w:r w:rsidR="00A24AB3" w:rsidRPr="006352CD">
        <w:rPr>
          <w:rFonts w:ascii="Times New Roman" w:eastAsia="Times New Roman" w:hAnsi="Times New Roman"/>
          <w:sz w:val="26"/>
          <w:szCs w:val="26"/>
        </w:rPr>
        <w:t>аспитие спиртных напитков на территории КЗА и в зданиях</w:t>
      </w:r>
      <w:r w:rsidR="00FB4773">
        <w:rPr>
          <w:rFonts w:ascii="Times New Roman" w:eastAsia="Times New Roman" w:hAnsi="Times New Roman"/>
          <w:sz w:val="26"/>
          <w:szCs w:val="26"/>
        </w:rPr>
        <w:t xml:space="preserve"> </w:t>
      </w:r>
      <w:r w:rsidR="00A24AB3" w:rsidRPr="006352CD">
        <w:rPr>
          <w:rFonts w:ascii="Times New Roman" w:eastAsia="Times New Roman" w:hAnsi="Times New Roman"/>
          <w:sz w:val="26"/>
          <w:szCs w:val="26"/>
        </w:rPr>
        <w:t>Московского аэропорта Домодедово.</w:t>
      </w:r>
    </w:p>
    <w:p w:rsidR="006308B0" w:rsidRPr="00FB4773" w:rsidRDefault="006308B0" w:rsidP="00FB4773">
      <w:pPr>
        <w:tabs>
          <w:tab w:val="left" w:pos="284"/>
          <w:tab w:val="left" w:pos="1418"/>
        </w:tabs>
        <w:spacing w:after="0" w:line="240" w:lineRule="auto"/>
        <w:ind w:firstLine="709"/>
        <w:jc w:val="both"/>
        <w:rPr>
          <w:rFonts w:ascii="Times New Roman" w:eastAsia="Times New Roman" w:hAnsi="Times New Roman"/>
          <w:color w:val="FF0000"/>
          <w:sz w:val="16"/>
          <w:szCs w:val="16"/>
        </w:rPr>
      </w:pPr>
    </w:p>
    <w:p w:rsidR="00E013AB" w:rsidRPr="00FB4773" w:rsidRDefault="00FB4773" w:rsidP="00FB4773">
      <w:pPr>
        <w:pStyle w:val="a3"/>
        <w:numPr>
          <w:ilvl w:val="0"/>
          <w:numId w:val="3"/>
        </w:numPr>
        <w:tabs>
          <w:tab w:val="left" w:pos="284"/>
        </w:tabs>
        <w:ind w:left="0" w:firstLine="0"/>
        <w:jc w:val="both"/>
        <w:rPr>
          <w:bCs/>
          <w:color w:val="000080"/>
          <w:sz w:val="28"/>
          <w:szCs w:val="28"/>
        </w:rPr>
      </w:pPr>
      <w:r w:rsidRPr="00FB4773">
        <w:rPr>
          <w:bCs/>
          <w:color w:val="000080"/>
          <w:sz w:val="28"/>
          <w:szCs w:val="28"/>
        </w:rPr>
        <w:t>ПРЕКРАЩЕНИЕ УЧАСТИЯ В ПРОГРАММЕ ПРИТОК</w:t>
      </w:r>
    </w:p>
    <w:p w:rsidR="00616677" w:rsidRPr="006352CD" w:rsidRDefault="00616677" w:rsidP="00FB4773">
      <w:pPr>
        <w:pStyle w:val="a3"/>
        <w:tabs>
          <w:tab w:val="left" w:pos="284"/>
          <w:tab w:val="left" w:pos="426"/>
        </w:tabs>
        <w:ind w:left="0" w:firstLine="709"/>
        <w:jc w:val="both"/>
        <w:rPr>
          <w:sz w:val="26"/>
          <w:szCs w:val="26"/>
        </w:rPr>
      </w:pPr>
      <w:r w:rsidRPr="006352CD">
        <w:rPr>
          <w:sz w:val="26"/>
          <w:szCs w:val="26"/>
        </w:rPr>
        <w:t xml:space="preserve">4.1. </w:t>
      </w:r>
      <w:r w:rsidR="00EC24A6" w:rsidRPr="006352CD">
        <w:rPr>
          <w:sz w:val="26"/>
          <w:szCs w:val="26"/>
        </w:rPr>
        <w:t xml:space="preserve">Участие в программе Приток прекращается путём </w:t>
      </w:r>
      <w:r w:rsidR="00A95AB5" w:rsidRPr="006352CD">
        <w:rPr>
          <w:sz w:val="26"/>
          <w:szCs w:val="26"/>
        </w:rPr>
        <w:t>прекращения</w:t>
      </w:r>
      <w:r w:rsidR="0013625A">
        <w:rPr>
          <w:sz w:val="26"/>
          <w:szCs w:val="26"/>
        </w:rPr>
        <w:t xml:space="preserve"> </w:t>
      </w:r>
      <w:r w:rsidR="00EC24A6" w:rsidRPr="006352CD">
        <w:rPr>
          <w:sz w:val="26"/>
          <w:szCs w:val="26"/>
        </w:rPr>
        <w:t>Договора по одному из</w:t>
      </w:r>
      <w:r w:rsidR="00E86018" w:rsidRPr="006352CD">
        <w:rPr>
          <w:sz w:val="26"/>
          <w:szCs w:val="26"/>
        </w:rPr>
        <w:t xml:space="preserve"> указанных в нём</w:t>
      </w:r>
      <w:r w:rsidR="00EC24A6" w:rsidRPr="006352CD">
        <w:rPr>
          <w:sz w:val="26"/>
          <w:szCs w:val="26"/>
        </w:rPr>
        <w:t xml:space="preserve"> оснований.</w:t>
      </w:r>
    </w:p>
    <w:p w:rsidR="005D1D40" w:rsidRPr="006352CD" w:rsidRDefault="00616677" w:rsidP="00FB4773">
      <w:pPr>
        <w:tabs>
          <w:tab w:val="left" w:pos="284"/>
          <w:tab w:val="left" w:pos="567"/>
        </w:tabs>
        <w:spacing w:after="0" w:line="240" w:lineRule="auto"/>
        <w:ind w:firstLine="709"/>
        <w:jc w:val="both"/>
        <w:rPr>
          <w:rFonts w:ascii="Times New Roman" w:hAnsi="Times New Roman"/>
          <w:sz w:val="26"/>
          <w:szCs w:val="26"/>
        </w:rPr>
      </w:pPr>
      <w:r w:rsidRPr="006352CD">
        <w:rPr>
          <w:rFonts w:ascii="Times New Roman" w:hAnsi="Times New Roman"/>
          <w:sz w:val="26"/>
          <w:szCs w:val="26"/>
        </w:rPr>
        <w:t xml:space="preserve">4.2. </w:t>
      </w:r>
      <w:r w:rsidR="005D1D40" w:rsidRPr="006352CD">
        <w:rPr>
          <w:rFonts w:ascii="Times New Roman" w:hAnsi="Times New Roman"/>
          <w:sz w:val="26"/>
          <w:szCs w:val="26"/>
        </w:rPr>
        <w:t>В том случае, если Договор прекращается</w:t>
      </w:r>
      <w:r w:rsidR="00D16AF9" w:rsidRPr="006352CD">
        <w:rPr>
          <w:rFonts w:ascii="Times New Roman" w:hAnsi="Times New Roman"/>
          <w:sz w:val="26"/>
          <w:szCs w:val="26"/>
        </w:rPr>
        <w:t xml:space="preserve"> на этапе Целевой</w:t>
      </w:r>
      <w:r w:rsidR="003C0544" w:rsidRPr="006352CD">
        <w:rPr>
          <w:rFonts w:ascii="Times New Roman" w:hAnsi="Times New Roman"/>
          <w:sz w:val="26"/>
          <w:szCs w:val="26"/>
        </w:rPr>
        <w:t xml:space="preserve"> </w:t>
      </w:r>
      <w:r w:rsidR="00D16AF9" w:rsidRPr="006352CD">
        <w:rPr>
          <w:rFonts w:ascii="Times New Roman" w:hAnsi="Times New Roman"/>
          <w:sz w:val="26"/>
          <w:szCs w:val="26"/>
        </w:rPr>
        <w:t>Подготовки</w:t>
      </w:r>
      <w:r w:rsidR="005D1D40" w:rsidRPr="006352CD">
        <w:rPr>
          <w:rFonts w:ascii="Times New Roman" w:hAnsi="Times New Roman"/>
          <w:sz w:val="26"/>
          <w:szCs w:val="26"/>
        </w:rPr>
        <w:t>, возмещение расходов</w:t>
      </w:r>
      <w:r w:rsidR="00A95AB5" w:rsidRPr="006352CD">
        <w:rPr>
          <w:rFonts w:ascii="Times New Roman" w:hAnsi="Times New Roman"/>
          <w:sz w:val="26"/>
          <w:szCs w:val="26"/>
        </w:rPr>
        <w:t xml:space="preserve"> Предприятия</w:t>
      </w:r>
      <w:r w:rsidR="005D1D40" w:rsidRPr="006352CD">
        <w:rPr>
          <w:rFonts w:ascii="Times New Roman" w:hAnsi="Times New Roman"/>
          <w:sz w:val="26"/>
          <w:szCs w:val="26"/>
        </w:rPr>
        <w:t xml:space="preserve"> происходит в порядке</w:t>
      </w:r>
      <w:r w:rsidR="00344248" w:rsidRPr="006352CD">
        <w:rPr>
          <w:rFonts w:ascii="Times New Roman" w:hAnsi="Times New Roman"/>
          <w:sz w:val="26"/>
          <w:szCs w:val="26"/>
        </w:rPr>
        <w:t>, указанном в Договоре с участником программы Приток.</w:t>
      </w:r>
    </w:p>
    <w:p w:rsidR="00E013AB" w:rsidRPr="00FB4773" w:rsidRDefault="00E013AB" w:rsidP="00FB4773">
      <w:pPr>
        <w:pStyle w:val="a3"/>
        <w:tabs>
          <w:tab w:val="left" w:pos="284"/>
        </w:tabs>
        <w:ind w:left="0" w:firstLine="709"/>
        <w:jc w:val="both"/>
        <w:rPr>
          <w:sz w:val="16"/>
          <w:szCs w:val="16"/>
        </w:rPr>
      </w:pPr>
    </w:p>
    <w:p w:rsidR="008E67E5" w:rsidRPr="00FB4773" w:rsidRDefault="00FB4773" w:rsidP="00FB4773">
      <w:pPr>
        <w:pStyle w:val="a3"/>
        <w:numPr>
          <w:ilvl w:val="0"/>
          <w:numId w:val="3"/>
        </w:numPr>
        <w:tabs>
          <w:tab w:val="left" w:pos="284"/>
        </w:tabs>
        <w:ind w:left="0" w:firstLine="0"/>
        <w:jc w:val="both"/>
        <w:rPr>
          <w:bCs/>
          <w:color w:val="000080"/>
          <w:sz w:val="28"/>
          <w:szCs w:val="28"/>
        </w:rPr>
      </w:pPr>
      <w:r w:rsidRPr="00FB4773">
        <w:rPr>
          <w:bCs/>
          <w:color w:val="000080"/>
          <w:sz w:val="28"/>
          <w:szCs w:val="28"/>
        </w:rPr>
        <w:t>ПРОЧИЕ ПРАВИЛА</w:t>
      </w:r>
    </w:p>
    <w:p w:rsidR="008E67E5" w:rsidRPr="006352CD" w:rsidRDefault="00616677" w:rsidP="00FB4773">
      <w:pPr>
        <w:tabs>
          <w:tab w:val="left" w:pos="284"/>
        </w:tabs>
        <w:spacing w:after="0" w:line="240" w:lineRule="auto"/>
        <w:ind w:firstLine="709"/>
        <w:jc w:val="both"/>
        <w:rPr>
          <w:rFonts w:ascii="Times New Roman" w:hAnsi="Times New Roman"/>
          <w:sz w:val="26"/>
          <w:szCs w:val="26"/>
          <w:u w:val="single"/>
        </w:rPr>
      </w:pPr>
      <w:r w:rsidRPr="006352CD">
        <w:rPr>
          <w:rFonts w:ascii="Times New Roman" w:hAnsi="Times New Roman"/>
          <w:sz w:val="26"/>
          <w:szCs w:val="26"/>
          <w:u w:val="single"/>
        </w:rPr>
        <w:t>5.1.</w:t>
      </w:r>
      <w:r w:rsidR="00FB4773">
        <w:rPr>
          <w:rFonts w:ascii="Times New Roman" w:hAnsi="Times New Roman"/>
          <w:sz w:val="26"/>
          <w:szCs w:val="26"/>
          <w:u w:val="single"/>
        </w:rPr>
        <w:t xml:space="preserve"> </w:t>
      </w:r>
      <w:r w:rsidR="008E67E5" w:rsidRPr="006352CD">
        <w:rPr>
          <w:rFonts w:ascii="Times New Roman" w:hAnsi="Times New Roman"/>
          <w:sz w:val="26"/>
          <w:szCs w:val="26"/>
          <w:u w:val="single"/>
        </w:rPr>
        <w:t>Ответственность в рамках программы Приток.</w:t>
      </w:r>
    </w:p>
    <w:p w:rsidR="008E67E5" w:rsidRPr="006352CD" w:rsidRDefault="00616677" w:rsidP="00FB4773">
      <w:pPr>
        <w:tabs>
          <w:tab w:val="left" w:pos="284"/>
        </w:tabs>
        <w:spacing w:after="0" w:line="240" w:lineRule="auto"/>
        <w:ind w:firstLine="709"/>
        <w:jc w:val="both"/>
        <w:rPr>
          <w:rFonts w:ascii="Times New Roman" w:hAnsi="Times New Roman"/>
          <w:sz w:val="26"/>
          <w:szCs w:val="26"/>
        </w:rPr>
      </w:pPr>
      <w:r w:rsidRPr="006352CD">
        <w:rPr>
          <w:rFonts w:ascii="Times New Roman" w:hAnsi="Times New Roman"/>
          <w:sz w:val="26"/>
          <w:szCs w:val="26"/>
        </w:rPr>
        <w:t>5.1.1.</w:t>
      </w:r>
      <w:r w:rsidR="00FB4773">
        <w:rPr>
          <w:rFonts w:ascii="Times New Roman" w:hAnsi="Times New Roman"/>
          <w:sz w:val="26"/>
          <w:szCs w:val="26"/>
        </w:rPr>
        <w:t xml:space="preserve"> </w:t>
      </w:r>
      <w:r w:rsidR="008E67E5" w:rsidRPr="006352CD">
        <w:rPr>
          <w:rFonts w:ascii="Times New Roman" w:hAnsi="Times New Roman"/>
          <w:sz w:val="26"/>
          <w:szCs w:val="26"/>
        </w:rPr>
        <w:t>При невыполнении или ненадлежащем выполнении Предприятием или Участником программы Приток обязанностей, возникших в связи с участием в программе Приток, нарушитель несёт ответственность в соответствии с Договором, Трудовым кодексом Российской Федерации, Гражданским кодексом Российской Федерации и иным действующим законодательством РФ.</w:t>
      </w:r>
    </w:p>
    <w:p w:rsidR="008E67E5" w:rsidRPr="006352CD" w:rsidRDefault="00616677" w:rsidP="00FB4773">
      <w:pPr>
        <w:pStyle w:val="a3"/>
        <w:tabs>
          <w:tab w:val="left" w:pos="284"/>
        </w:tabs>
        <w:autoSpaceDE w:val="0"/>
        <w:ind w:left="0" w:firstLine="709"/>
        <w:jc w:val="both"/>
        <w:rPr>
          <w:sz w:val="26"/>
          <w:szCs w:val="26"/>
        </w:rPr>
      </w:pPr>
      <w:r w:rsidRPr="006352CD">
        <w:rPr>
          <w:sz w:val="26"/>
          <w:szCs w:val="26"/>
        </w:rPr>
        <w:t>5.1.2.</w:t>
      </w:r>
      <w:r w:rsidR="00FB4773">
        <w:rPr>
          <w:sz w:val="26"/>
          <w:szCs w:val="26"/>
        </w:rPr>
        <w:t xml:space="preserve"> </w:t>
      </w:r>
      <w:r w:rsidR="008E67E5" w:rsidRPr="006352CD">
        <w:rPr>
          <w:sz w:val="26"/>
          <w:szCs w:val="26"/>
        </w:rPr>
        <w:t xml:space="preserve">Участник программы Приток и Предприятие освобождаются от ответственности за невыполнение или ненадлежащее выполнение своих обязанностей, возникших в период участия в программе Приток, если такое невыполнение или ненадлежащее выполнение явилось прямым следствием действия форс-мажорных обстоятельств, т.е. чрезвычайных, непредвиденных и непреодолимых </w:t>
      </w:r>
      <w:r w:rsidR="008E67E5" w:rsidRPr="006352CD">
        <w:rPr>
          <w:sz w:val="26"/>
          <w:szCs w:val="26"/>
        </w:rPr>
        <w:lastRenderedPageBreak/>
        <w:t>обстоятельств, прямо относящихся к отношениям по программе Приток. Наличие форс-мажорных обстоятельств должно быть подтверждено документально.</w:t>
      </w:r>
    </w:p>
    <w:p w:rsidR="008E67E5" w:rsidRPr="006352CD" w:rsidRDefault="00616677" w:rsidP="00FB4773">
      <w:pPr>
        <w:pStyle w:val="a3"/>
        <w:tabs>
          <w:tab w:val="left" w:pos="284"/>
        </w:tabs>
        <w:ind w:left="0" w:firstLine="709"/>
        <w:jc w:val="both"/>
        <w:rPr>
          <w:sz w:val="26"/>
          <w:szCs w:val="26"/>
        </w:rPr>
      </w:pPr>
      <w:r w:rsidRPr="006352CD">
        <w:rPr>
          <w:sz w:val="26"/>
          <w:szCs w:val="26"/>
        </w:rPr>
        <w:t>5.1.3.</w:t>
      </w:r>
      <w:r w:rsidR="00077DF5">
        <w:rPr>
          <w:sz w:val="26"/>
          <w:szCs w:val="26"/>
        </w:rPr>
        <w:t xml:space="preserve"> </w:t>
      </w:r>
      <w:r w:rsidR="008E67E5" w:rsidRPr="006352CD">
        <w:rPr>
          <w:sz w:val="26"/>
          <w:szCs w:val="26"/>
        </w:rPr>
        <w:t xml:space="preserve">Под форс-мажорными обстоятельствами в настоящем Положении подразумеваются следующие обстоятельства: стихийные бедствия (включая, </w:t>
      </w:r>
      <w:proofErr w:type="gramStart"/>
      <w:r w:rsidR="008E67E5" w:rsidRPr="006352CD">
        <w:rPr>
          <w:sz w:val="26"/>
          <w:szCs w:val="26"/>
        </w:rPr>
        <w:t>но</w:t>
      </w:r>
      <w:proofErr w:type="gramEnd"/>
      <w:r w:rsidR="008E67E5" w:rsidRPr="006352CD">
        <w:rPr>
          <w:sz w:val="26"/>
          <w:szCs w:val="26"/>
        </w:rPr>
        <w:t xml:space="preserve"> не ограничиваясь, наводнением, землетрясением, эпидемией или другими стихийными бедствиями), война или вооруженный конфликт, а также серьезная угроза такого (включая, но не ограничиваясь, блокад</w:t>
      </w:r>
      <w:r w:rsidR="007A2CBC" w:rsidRPr="006352CD">
        <w:rPr>
          <w:sz w:val="26"/>
          <w:szCs w:val="26"/>
        </w:rPr>
        <w:t>а</w:t>
      </w:r>
      <w:r w:rsidR="008E67E5" w:rsidRPr="006352CD">
        <w:rPr>
          <w:sz w:val="26"/>
          <w:szCs w:val="26"/>
        </w:rPr>
        <w:t>, эмбарго, мятеж, вооруженн</w:t>
      </w:r>
      <w:r w:rsidR="007A2CBC" w:rsidRPr="006352CD">
        <w:rPr>
          <w:sz w:val="26"/>
          <w:szCs w:val="26"/>
        </w:rPr>
        <w:t>ое</w:t>
      </w:r>
      <w:r w:rsidR="008E67E5" w:rsidRPr="006352CD">
        <w:rPr>
          <w:sz w:val="26"/>
          <w:szCs w:val="26"/>
        </w:rPr>
        <w:t xml:space="preserve"> восстание), правительственные постановления или регулирование (включая, но не ограничиваясь, ограничение или сокращение потребления энергоресурсов), рабочие конфликты (включая, но не ограничиваясь, забастовку, локаут или саботаж), или любые другие обстоятельства непреодолимой силы, находящиеся вне контроля Предприятия или Участника программы Приток и непосредственно влияющие на исполнение ими своих обязанностей в рамках отношений по программе Приток.</w:t>
      </w:r>
    </w:p>
    <w:p w:rsidR="00E013AB" w:rsidRPr="006352CD" w:rsidRDefault="00616677" w:rsidP="00FB4773">
      <w:pPr>
        <w:pStyle w:val="a3"/>
        <w:tabs>
          <w:tab w:val="left" w:pos="284"/>
        </w:tabs>
        <w:autoSpaceDE w:val="0"/>
        <w:ind w:left="0" w:firstLine="709"/>
        <w:jc w:val="both"/>
        <w:rPr>
          <w:sz w:val="26"/>
          <w:szCs w:val="26"/>
          <w:u w:val="single"/>
          <w:lang w:eastAsia="ru-RU"/>
        </w:rPr>
      </w:pPr>
      <w:r w:rsidRPr="006352CD">
        <w:rPr>
          <w:sz w:val="26"/>
          <w:szCs w:val="26"/>
          <w:u w:val="single"/>
          <w:lang w:eastAsia="ru-RU"/>
        </w:rPr>
        <w:t>5.2.</w:t>
      </w:r>
      <w:r w:rsidR="00077DF5">
        <w:rPr>
          <w:sz w:val="26"/>
          <w:szCs w:val="26"/>
          <w:u w:val="single"/>
          <w:lang w:eastAsia="ru-RU"/>
        </w:rPr>
        <w:t xml:space="preserve"> </w:t>
      </w:r>
      <w:r w:rsidR="00E013AB" w:rsidRPr="006352CD">
        <w:rPr>
          <w:sz w:val="26"/>
          <w:szCs w:val="26"/>
          <w:u w:val="single"/>
          <w:lang w:eastAsia="ru-RU"/>
        </w:rPr>
        <w:t>Налоговые вопросы</w:t>
      </w:r>
    </w:p>
    <w:p w:rsidR="00572B84" w:rsidRPr="006352CD" w:rsidRDefault="008E67E5" w:rsidP="00FB4773">
      <w:pPr>
        <w:tabs>
          <w:tab w:val="left" w:pos="284"/>
        </w:tabs>
        <w:autoSpaceDE w:val="0"/>
        <w:spacing w:after="0" w:line="240" w:lineRule="auto"/>
        <w:ind w:firstLine="709"/>
        <w:jc w:val="both"/>
        <w:rPr>
          <w:rFonts w:ascii="Times New Roman" w:hAnsi="Times New Roman"/>
          <w:sz w:val="26"/>
          <w:szCs w:val="26"/>
        </w:rPr>
      </w:pPr>
      <w:proofErr w:type="gramStart"/>
      <w:r w:rsidRPr="006352CD">
        <w:rPr>
          <w:rFonts w:ascii="Times New Roman" w:hAnsi="Times New Roman"/>
          <w:sz w:val="26"/>
          <w:szCs w:val="26"/>
        </w:rPr>
        <w:t>Участник программы Приток и лица, давшие согласие Участнику программы Приток на участие в программе Приток (в частности, на заключение Договора), в соответствии с действующим налоговым законодательством, в процессе участия в программе Приток могут выступать лицами, получающими доход в натуральной форме</w:t>
      </w:r>
      <w:r w:rsidR="00805587" w:rsidRPr="006352CD">
        <w:rPr>
          <w:rFonts w:ascii="Times New Roman" w:hAnsi="Times New Roman"/>
          <w:sz w:val="26"/>
          <w:szCs w:val="26"/>
        </w:rPr>
        <w:t xml:space="preserve"> (в виде оплаты полностью или частично Предприятием за Участника программы Приток его обучения)</w:t>
      </w:r>
      <w:r w:rsidR="00572B84" w:rsidRPr="006352CD">
        <w:rPr>
          <w:rFonts w:ascii="Times New Roman" w:hAnsi="Times New Roman"/>
          <w:sz w:val="26"/>
          <w:szCs w:val="26"/>
        </w:rPr>
        <w:t>.</w:t>
      </w:r>
      <w:proofErr w:type="gramEnd"/>
    </w:p>
    <w:p w:rsidR="00AE4D3C" w:rsidRPr="006352CD" w:rsidRDefault="008E67E5" w:rsidP="00FB4773">
      <w:pPr>
        <w:tabs>
          <w:tab w:val="left" w:pos="284"/>
        </w:tabs>
        <w:autoSpaceDE w:val="0"/>
        <w:spacing w:after="0" w:line="240" w:lineRule="auto"/>
        <w:ind w:firstLine="709"/>
        <w:jc w:val="both"/>
        <w:rPr>
          <w:rFonts w:ascii="Times New Roman" w:hAnsi="Times New Roman"/>
          <w:sz w:val="26"/>
          <w:szCs w:val="26"/>
        </w:rPr>
      </w:pPr>
      <w:r w:rsidRPr="006352CD">
        <w:rPr>
          <w:rFonts w:ascii="Times New Roman" w:hAnsi="Times New Roman"/>
          <w:sz w:val="26"/>
          <w:szCs w:val="26"/>
        </w:rPr>
        <w:t xml:space="preserve">В случае получения </w:t>
      </w:r>
      <w:r w:rsidR="00510B46" w:rsidRPr="006352CD">
        <w:rPr>
          <w:rFonts w:ascii="Times New Roman" w:hAnsi="Times New Roman"/>
          <w:sz w:val="26"/>
          <w:szCs w:val="26"/>
        </w:rPr>
        <w:t>Участником программы Приток и/или лицами,</w:t>
      </w:r>
      <w:r w:rsidRPr="006352CD">
        <w:rPr>
          <w:rFonts w:ascii="Times New Roman" w:hAnsi="Times New Roman"/>
          <w:sz w:val="26"/>
          <w:szCs w:val="26"/>
        </w:rPr>
        <w:t xml:space="preserve"> </w:t>
      </w:r>
      <w:r w:rsidR="00510B46" w:rsidRPr="006352CD">
        <w:rPr>
          <w:rFonts w:ascii="Times New Roman" w:hAnsi="Times New Roman"/>
          <w:sz w:val="26"/>
          <w:szCs w:val="26"/>
        </w:rPr>
        <w:t xml:space="preserve">давшими согласие Участнику программы Приток на участие в программе Приток (налогоплательщиками), такого </w:t>
      </w:r>
      <w:r w:rsidRPr="006352CD">
        <w:rPr>
          <w:rFonts w:ascii="Times New Roman" w:hAnsi="Times New Roman"/>
          <w:sz w:val="26"/>
          <w:szCs w:val="26"/>
        </w:rPr>
        <w:t>дохода</w:t>
      </w:r>
      <w:r w:rsidR="00510B46" w:rsidRPr="006352CD">
        <w:rPr>
          <w:rFonts w:ascii="Times New Roman" w:hAnsi="Times New Roman"/>
          <w:sz w:val="26"/>
          <w:szCs w:val="26"/>
        </w:rPr>
        <w:t>,</w:t>
      </w:r>
      <w:r w:rsidR="00805587" w:rsidRPr="006352CD">
        <w:rPr>
          <w:rFonts w:ascii="Times New Roman" w:hAnsi="Times New Roman"/>
          <w:sz w:val="26"/>
          <w:szCs w:val="26"/>
        </w:rPr>
        <w:t xml:space="preserve"> Предприятие, в силу положений ст.23 Налогового Кодекса РФ обязано </w:t>
      </w:r>
      <w:r w:rsidR="004C6E10" w:rsidRPr="006352CD">
        <w:rPr>
          <w:rFonts w:ascii="Times New Roman" w:hAnsi="Times New Roman"/>
          <w:sz w:val="26"/>
          <w:szCs w:val="26"/>
        </w:rPr>
        <w:t>исчислить,</w:t>
      </w:r>
      <w:r w:rsidR="00805587" w:rsidRPr="006352CD">
        <w:rPr>
          <w:rFonts w:ascii="Times New Roman" w:hAnsi="Times New Roman"/>
          <w:sz w:val="26"/>
          <w:szCs w:val="26"/>
        </w:rPr>
        <w:t xml:space="preserve"> удержать у налогоплательщика и уплатить сумму налога</w:t>
      </w:r>
      <w:r w:rsidRPr="006352CD">
        <w:rPr>
          <w:rFonts w:ascii="Times New Roman" w:hAnsi="Times New Roman"/>
          <w:sz w:val="26"/>
          <w:szCs w:val="26"/>
        </w:rPr>
        <w:t>.</w:t>
      </w:r>
      <w:r w:rsidR="00510B46" w:rsidRPr="006352CD">
        <w:rPr>
          <w:rFonts w:ascii="Times New Roman" w:hAnsi="Times New Roman"/>
          <w:sz w:val="26"/>
          <w:szCs w:val="26"/>
        </w:rPr>
        <w:t xml:space="preserve"> Удержание у налогоплательщика начисленной суммы налога производится налоговым агентом за счет любых денежных средств, выплачиваемых Предприятием налогоплательщику (в том числе за счёт стипендии).</w:t>
      </w:r>
    </w:p>
    <w:p w:rsidR="008E67E5" w:rsidRPr="006352CD" w:rsidRDefault="00AE4D3C" w:rsidP="00FB4773">
      <w:pPr>
        <w:tabs>
          <w:tab w:val="left" w:pos="284"/>
        </w:tabs>
        <w:autoSpaceDE w:val="0"/>
        <w:spacing w:after="0" w:line="240" w:lineRule="auto"/>
        <w:ind w:firstLine="709"/>
        <w:jc w:val="both"/>
        <w:rPr>
          <w:rFonts w:ascii="Times New Roman" w:hAnsi="Times New Roman"/>
          <w:sz w:val="26"/>
          <w:szCs w:val="26"/>
        </w:rPr>
      </w:pPr>
      <w:r w:rsidRPr="006352CD">
        <w:rPr>
          <w:rFonts w:ascii="Times New Roman" w:hAnsi="Times New Roman"/>
          <w:sz w:val="26"/>
          <w:szCs w:val="26"/>
        </w:rPr>
        <w:t xml:space="preserve">При невозможности удержать у налогоплательщика исчисленную сумму налога Предприятие письменно сообщит налогоплательщику и налоговому органу по месту своего учета о невозможности удержать налог и </w:t>
      </w:r>
      <w:r w:rsidR="00E010A9" w:rsidRPr="006352CD">
        <w:rPr>
          <w:rFonts w:ascii="Times New Roman" w:hAnsi="Times New Roman"/>
          <w:sz w:val="26"/>
          <w:szCs w:val="26"/>
        </w:rPr>
        <w:t xml:space="preserve">о </w:t>
      </w:r>
      <w:r w:rsidRPr="006352CD">
        <w:rPr>
          <w:rFonts w:ascii="Times New Roman" w:hAnsi="Times New Roman"/>
          <w:sz w:val="26"/>
          <w:szCs w:val="26"/>
        </w:rPr>
        <w:t>сумме налога.</w:t>
      </w:r>
      <w:r w:rsidR="00D902B9" w:rsidRPr="006352CD">
        <w:rPr>
          <w:rFonts w:ascii="Times New Roman" w:hAnsi="Times New Roman"/>
          <w:sz w:val="26"/>
          <w:szCs w:val="26"/>
        </w:rPr>
        <w:t xml:space="preserve"> В этом случае налогоплательщик самостоятельно несёт ответственность по уплате налоговых платежей.</w:t>
      </w:r>
    </w:p>
    <w:p w:rsidR="00471C41" w:rsidRPr="00FB4773" w:rsidRDefault="00471C41" w:rsidP="00FB4773">
      <w:pPr>
        <w:tabs>
          <w:tab w:val="left" w:pos="284"/>
        </w:tabs>
        <w:autoSpaceDE w:val="0"/>
        <w:spacing w:after="0" w:line="240" w:lineRule="auto"/>
        <w:ind w:firstLine="709"/>
        <w:jc w:val="both"/>
        <w:rPr>
          <w:rFonts w:ascii="Times New Roman" w:hAnsi="Times New Roman"/>
          <w:sz w:val="16"/>
          <w:szCs w:val="16"/>
        </w:rPr>
      </w:pPr>
    </w:p>
    <w:p w:rsidR="004A5472" w:rsidRPr="00FB4773" w:rsidRDefault="00FB4773" w:rsidP="00FB4773">
      <w:pPr>
        <w:pStyle w:val="a3"/>
        <w:numPr>
          <w:ilvl w:val="0"/>
          <w:numId w:val="3"/>
        </w:numPr>
        <w:tabs>
          <w:tab w:val="left" w:pos="284"/>
        </w:tabs>
        <w:ind w:left="0" w:firstLine="0"/>
        <w:jc w:val="both"/>
        <w:rPr>
          <w:bCs/>
          <w:color w:val="000080"/>
          <w:sz w:val="28"/>
          <w:szCs w:val="28"/>
        </w:rPr>
      </w:pPr>
      <w:r w:rsidRPr="00FB4773">
        <w:rPr>
          <w:bCs/>
          <w:color w:val="000080"/>
          <w:sz w:val="28"/>
          <w:szCs w:val="28"/>
        </w:rPr>
        <w:t>ЗАКЛЮЧИТЕЛЬНЫЕ ПОЛОЖЕНИЯ</w:t>
      </w:r>
    </w:p>
    <w:bookmarkEnd w:id="1"/>
    <w:p w:rsidR="004A5472" w:rsidRPr="006352CD" w:rsidRDefault="00944588" w:rsidP="006352CD">
      <w:pPr>
        <w:autoSpaceDE w:val="0"/>
        <w:spacing w:after="0" w:line="240" w:lineRule="auto"/>
        <w:ind w:firstLine="709"/>
        <w:jc w:val="both"/>
        <w:rPr>
          <w:rFonts w:ascii="Times New Roman" w:hAnsi="Times New Roman"/>
          <w:sz w:val="26"/>
          <w:szCs w:val="26"/>
          <w:lang w:eastAsia="ar-SA"/>
        </w:rPr>
      </w:pPr>
      <w:r w:rsidRPr="006352CD">
        <w:rPr>
          <w:rFonts w:ascii="Times New Roman" w:hAnsi="Times New Roman"/>
          <w:sz w:val="26"/>
          <w:szCs w:val="26"/>
          <w:lang w:eastAsia="ar-SA"/>
        </w:rPr>
        <w:t>6.1.</w:t>
      </w:r>
      <w:r w:rsidR="00892BC4">
        <w:rPr>
          <w:rFonts w:ascii="Times New Roman" w:hAnsi="Times New Roman"/>
          <w:sz w:val="26"/>
          <w:szCs w:val="26"/>
          <w:lang w:eastAsia="ar-SA"/>
        </w:rPr>
        <w:t xml:space="preserve"> </w:t>
      </w:r>
      <w:r w:rsidR="00DE65EC" w:rsidRPr="006352CD">
        <w:rPr>
          <w:rFonts w:ascii="Times New Roman" w:hAnsi="Times New Roman"/>
          <w:sz w:val="26"/>
          <w:szCs w:val="26"/>
          <w:lang w:eastAsia="ar-SA"/>
        </w:rPr>
        <w:t>Неотъемлемой частью настоящего Положения являются следующие Приложения:</w:t>
      </w:r>
    </w:p>
    <w:p w:rsidR="00944588" w:rsidRPr="006352CD" w:rsidRDefault="00DE65EC" w:rsidP="006352CD">
      <w:pPr>
        <w:autoSpaceDE w:val="0"/>
        <w:spacing w:after="0" w:line="240" w:lineRule="auto"/>
        <w:ind w:firstLine="709"/>
        <w:jc w:val="both"/>
        <w:rPr>
          <w:rFonts w:ascii="Times New Roman" w:eastAsia="Times New Roman" w:hAnsi="Times New Roman"/>
          <w:sz w:val="26"/>
          <w:szCs w:val="26"/>
          <w:lang w:eastAsia="ar-SA"/>
        </w:rPr>
      </w:pPr>
      <w:r w:rsidRPr="006352CD">
        <w:rPr>
          <w:rFonts w:ascii="Times New Roman" w:eastAsia="Times New Roman" w:hAnsi="Times New Roman"/>
          <w:sz w:val="26"/>
          <w:szCs w:val="26"/>
          <w:lang w:eastAsia="ar-SA"/>
        </w:rPr>
        <w:t xml:space="preserve">Приложение 1 – Форма </w:t>
      </w:r>
      <w:proofErr w:type="gramStart"/>
      <w:r w:rsidRPr="006352CD">
        <w:rPr>
          <w:rFonts w:ascii="Times New Roman" w:eastAsia="Times New Roman" w:hAnsi="Times New Roman"/>
          <w:sz w:val="26"/>
          <w:szCs w:val="26"/>
          <w:lang w:eastAsia="ar-SA"/>
        </w:rPr>
        <w:t>Результата контроля знаний Участника программы</w:t>
      </w:r>
      <w:proofErr w:type="gramEnd"/>
      <w:r w:rsidRPr="006352CD">
        <w:rPr>
          <w:rFonts w:ascii="Times New Roman" w:eastAsia="Times New Roman" w:hAnsi="Times New Roman"/>
          <w:sz w:val="26"/>
          <w:szCs w:val="26"/>
          <w:lang w:eastAsia="ar-SA"/>
        </w:rPr>
        <w:t xml:space="preserve"> </w:t>
      </w:r>
      <w:r w:rsidR="00944588" w:rsidRPr="006352CD">
        <w:rPr>
          <w:rFonts w:ascii="Times New Roman" w:eastAsia="Times New Roman" w:hAnsi="Times New Roman"/>
          <w:sz w:val="26"/>
          <w:szCs w:val="26"/>
          <w:lang w:eastAsia="ar-SA"/>
        </w:rPr>
        <w:t xml:space="preserve"> </w:t>
      </w:r>
    </w:p>
    <w:p w:rsidR="00DE65EC" w:rsidRPr="006352CD" w:rsidRDefault="00DE65EC" w:rsidP="006352CD">
      <w:pPr>
        <w:autoSpaceDE w:val="0"/>
        <w:spacing w:after="0" w:line="240" w:lineRule="auto"/>
        <w:ind w:firstLine="709"/>
        <w:jc w:val="both"/>
        <w:rPr>
          <w:rFonts w:ascii="Times New Roman" w:eastAsia="Times New Roman" w:hAnsi="Times New Roman"/>
          <w:sz w:val="26"/>
          <w:szCs w:val="26"/>
          <w:lang w:eastAsia="ar-SA"/>
        </w:rPr>
      </w:pPr>
      <w:r w:rsidRPr="006352CD">
        <w:rPr>
          <w:rFonts w:ascii="Times New Roman" w:eastAsia="Times New Roman" w:hAnsi="Times New Roman"/>
          <w:sz w:val="26"/>
          <w:szCs w:val="26"/>
          <w:lang w:eastAsia="ar-SA"/>
        </w:rPr>
        <w:t>Приток по этапу Целевой подготовки.</w:t>
      </w:r>
    </w:p>
    <w:p w:rsidR="00DE65EC" w:rsidRPr="006352CD" w:rsidRDefault="00DE65EC" w:rsidP="006352CD">
      <w:pPr>
        <w:autoSpaceDE w:val="0"/>
        <w:spacing w:after="0" w:line="240" w:lineRule="auto"/>
        <w:ind w:firstLine="709"/>
        <w:jc w:val="both"/>
        <w:rPr>
          <w:rFonts w:ascii="Times New Roman" w:eastAsia="Times New Roman" w:hAnsi="Times New Roman"/>
          <w:sz w:val="26"/>
          <w:szCs w:val="26"/>
          <w:lang w:eastAsia="ar-SA"/>
        </w:rPr>
      </w:pPr>
      <w:r w:rsidRPr="006352CD">
        <w:rPr>
          <w:rFonts w:ascii="Times New Roman" w:eastAsia="Times New Roman" w:hAnsi="Times New Roman"/>
          <w:sz w:val="26"/>
          <w:szCs w:val="26"/>
          <w:lang w:eastAsia="ar-SA"/>
        </w:rPr>
        <w:t>Приложение 2 – Форма Явочного листа.</w:t>
      </w:r>
    </w:p>
    <w:p w:rsidR="00653CCA" w:rsidRPr="006352CD" w:rsidRDefault="00653CCA" w:rsidP="006352CD">
      <w:pPr>
        <w:autoSpaceDE w:val="0"/>
        <w:spacing w:after="0" w:line="240" w:lineRule="auto"/>
        <w:ind w:firstLine="709"/>
        <w:jc w:val="both"/>
        <w:rPr>
          <w:rFonts w:ascii="Times New Roman" w:eastAsia="Times New Roman" w:hAnsi="Times New Roman"/>
          <w:sz w:val="26"/>
          <w:szCs w:val="26"/>
          <w:lang w:eastAsia="ar-SA"/>
        </w:rPr>
      </w:pPr>
      <w:r w:rsidRPr="006352CD">
        <w:rPr>
          <w:rFonts w:ascii="Times New Roman" w:eastAsia="Times New Roman" w:hAnsi="Times New Roman"/>
          <w:sz w:val="26"/>
          <w:szCs w:val="26"/>
          <w:lang w:eastAsia="ar-SA"/>
        </w:rPr>
        <w:t>Приложение 3 –</w:t>
      </w:r>
      <w:r w:rsidR="00C03FE3" w:rsidRPr="006352CD">
        <w:rPr>
          <w:rFonts w:ascii="Times New Roman" w:eastAsia="Times New Roman" w:hAnsi="Times New Roman"/>
          <w:sz w:val="26"/>
          <w:szCs w:val="26"/>
          <w:lang w:eastAsia="ar-SA"/>
        </w:rPr>
        <w:t xml:space="preserve"> Форма Программы практики</w:t>
      </w:r>
    </w:p>
    <w:p w:rsidR="00DE65EC" w:rsidRPr="006352CD" w:rsidRDefault="00DE65EC" w:rsidP="006352CD">
      <w:pPr>
        <w:autoSpaceDE w:val="0"/>
        <w:spacing w:after="0" w:line="240" w:lineRule="auto"/>
        <w:ind w:firstLine="709"/>
        <w:jc w:val="both"/>
        <w:rPr>
          <w:rFonts w:ascii="Times New Roman" w:eastAsia="Times New Roman" w:hAnsi="Times New Roman"/>
          <w:sz w:val="26"/>
          <w:szCs w:val="26"/>
          <w:lang w:eastAsia="ar-SA"/>
        </w:rPr>
      </w:pPr>
      <w:r w:rsidRPr="006352CD">
        <w:rPr>
          <w:rFonts w:ascii="Times New Roman" w:eastAsia="Times New Roman" w:hAnsi="Times New Roman"/>
          <w:sz w:val="26"/>
          <w:szCs w:val="26"/>
          <w:lang w:eastAsia="ar-SA"/>
        </w:rPr>
        <w:t>П</w:t>
      </w:r>
      <w:r w:rsidR="00944588" w:rsidRPr="006352CD">
        <w:rPr>
          <w:rFonts w:ascii="Times New Roman" w:eastAsia="Times New Roman" w:hAnsi="Times New Roman"/>
          <w:sz w:val="26"/>
          <w:szCs w:val="26"/>
          <w:lang w:eastAsia="ar-SA"/>
        </w:rPr>
        <w:t>риложение</w:t>
      </w:r>
      <w:proofErr w:type="gramStart"/>
      <w:r w:rsidR="00653CCA" w:rsidRPr="006352CD">
        <w:rPr>
          <w:rFonts w:ascii="Times New Roman" w:eastAsia="Times New Roman" w:hAnsi="Times New Roman"/>
          <w:sz w:val="26"/>
          <w:szCs w:val="26"/>
          <w:lang w:eastAsia="ar-SA"/>
        </w:rPr>
        <w:t>4</w:t>
      </w:r>
      <w:proofErr w:type="gramEnd"/>
      <w:r w:rsidRPr="006352CD">
        <w:rPr>
          <w:rFonts w:ascii="Times New Roman" w:eastAsia="Times New Roman" w:hAnsi="Times New Roman"/>
          <w:sz w:val="26"/>
          <w:szCs w:val="26"/>
          <w:lang w:eastAsia="ar-SA"/>
        </w:rPr>
        <w:t xml:space="preserve"> – Форма Журнала </w:t>
      </w:r>
      <w:r w:rsidR="006F70A6" w:rsidRPr="006352CD">
        <w:rPr>
          <w:rFonts w:ascii="Times New Roman" w:eastAsia="Times New Roman" w:hAnsi="Times New Roman"/>
          <w:sz w:val="26"/>
          <w:szCs w:val="26"/>
          <w:lang w:eastAsia="ar-SA"/>
        </w:rPr>
        <w:t>прохождения</w:t>
      </w:r>
      <w:r w:rsidRPr="006352CD">
        <w:rPr>
          <w:rFonts w:ascii="Times New Roman" w:eastAsia="Times New Roman" w:hAnsi="Times New Roman"/>
          <w:sz w:val="26"/>
          <w:szCs w:val="26"/>
          <w:lang w:eastAsia="ar-SA"/>
        </w:rPr>
        <w:t xml:space="preserve"> производственной практики.</w:t>
      </w:r>
    </w:p>
    <w:p w:rsidR="00DE65EC" w:rsidRPr="006352CD" w:rsidRDefault="00DE65EC" w:rsidP="006352CD">
      <w:pPr>
        <w:autoSpaceDE w:val="0"/>
        <w:spacing w:after="0" w:line="240" w:lineRule="auto"/>
        <w:ind w:firstLine="709"/>
        <w:jc w:val="both"/>
        <w:rPr>
          <w:rFonts w:ascii="Times New Roman" w:eastAsia="Times New Roman" w:hAnsi="Times New Roman"/>
          <w:sz w:val="26"/>
          <w:szCs w:val="26"/>
          <w:lang w:eastAsia="ar-SA"/>
        </w:rPr>
      </w:pPr>
      <w:r w:rsidRPr="006352CD">
        <w:rPr>
          <w:rFonts w:ascii="Times New Roman" w:eastAsia="Times New Roman" w:hAnsi="Times New Roman"/>
          <w:sz w:val="26"/>
          <w:szCs w:val="26"/>
          <w:lang w:eastAsia="ar-SA"/>
        </w:rPr>
        <w:t>П</w:t>
      </w:r>
      <w:r w:rsidR="00653CCA" w:rsidRPr="006352CD">
        <w:rPr>
          <w:rFonts w:ascii="Times New Roman" w:eastAsia="Times New Roman" w:hAnsi="Times New Roman"/>
          <w:sz w:val="26"/>
          <w:szCs w:val="26"/>
          <w:lang w:eastAsia="ar-SA"/>
        </w:rPr>
        <w:t>риложение 5</w:t>
      </w:r>
      <w:r w:rsidRPr="006352CD">
        <w:rPr>
          <w:rFonts w:ascii="Times New Roman" w:eastAsia="Times New Roman" w:hAnsi="Times New Roman"/>
          <w:sz w:val="26"/>
          <w:szCs w:val="26"/>
          <w:lang w:eastAsia="ar-SA"/>
        </w:rPr>
        <w:t xml:space="preserve"> – Форма </w:t>
      </w:r>
      <w:r w:rsidR="003672A7" w:rsidRPr="006352CD">
        <w:rPr>
          <w:rFonts w:ascii="Times New Roman" w:eastAsia="Times New Roman" w:hAnsi="Times New Roman"/>
          <w:sz w:val="26"/>
          <w:szCs w:val="26"/>
          <w:lang w:eastAsia="ar-SA"/>
        </w:rPr>
        <w:t>О</w:t>
      </w:r>
      <w:r w:rsidRPr="006352CD">
        <w:rPr>
          <w:rFonts w:ascii="Times New Roman" w:eastAsia="Times New Roman" w:hAnsi="Times New Roman"/>
          <w:sz w:val="26"/>
          <w:szCs w:val="26"/>
          <w:lang w:eastAsia="ar-SA"/>
        </w:rPr>
        <w:t>тзыва о прохождении производственной практики Участником программы Приток</w:t>
      </w:r>
      <w:r w:rsidR="003672A7" w:rsidRPr="006352CD">
        <w:rPr>
          <w:rFonts w:ascii="Times New Roman" w:eastAsia="Times New Roman" w:hAnsi="Times New Roman"/>
          <w:sz w:val="26"/>
          <w:szCs w:val="26"/>
          <w:lang w:eastAsia="ar-SA"/>
        </w:rPr>
        <w:t>.</w:t>
      </w:r>
    </w:p>
    <w:p w:rsidR="00AA2502" w:rsidRPr="006352CD" w:rsidRDefault="00944588" w:rsidP="006352CD">
      <w:pPr>
        <w:pStyle w:val="a3"/>
        <w:autoSpaceDE w:val="0"/>
        <w:ind w:left="0" w:firstLine="709"/>
        <w:jc w:val="both"/>
        <w:rPr>
          <w:sz w:val="26"/>
          <w:szCs w:val="26"/>
          <w:lang w:eastAsia="ar-SA"/>
        </w:rPr>
      </w:pPr>
      <w:r w:rsidRPr="006352CD">
        <w:rPr>
          <w:sz w:val="26"/>
          <w:szCs w:val="26"/>
          <w:lang w:eastAsia="ar-SA"/>
        </w:rPr>
        <w:t>6.2.</w:t>
      </w:r>
      <w:r w:rsidR="00892BC4">
        <w:rPr>
          <w:sz w:val="26"/>
          <w:szCs w:val="26"/>
          <w:lang w:eastAsia="ar-SA"/>
        </w:rPr>
        <w:t xml:space="preserve"> </w:t>
      </w:r>
      <w:r w:rsidR="00AA2502" w:rsidRPr="006352CD">
        <w:rPr>
          <w:sz w:val="26"/>
          <w:szCs w:val="26"/>
          <w:lang w:eastAsia="ar-SA"/>
        </w:rPr>
        <w:t>На</w:t>
      </w:r>
      <w:r w:rsidR="00FD66EA" w:rsidRPr="006352CD">
        <w:rPr>
          <w:sz w:val="26"/>
          <w:szCs w:val="26"/>
          <w:lang w:eastAsia="ar-SA"/>
        </w:rPr>
        <w:t>стоящее П</w:t>
      </w:r>
      <w:r w:rsidR="00AA2502" w:rsidRPr="006352CD">
        <w:rPr>
          <w:sz w:val="26"/>
          <w:szCs w:val="26"/>
          <w:lang w:eastAsia="ar-SA"/>
        </w:rPr>
        <w:t>оложение может быть изменено Предприятием в одностороннем порядке путём публикац</w:t>
      </w:r>
      <w:r w:rsidR="00892BC4">
        <w:rPr>
          <w:sz w:val="26"/>
          <w:szCs w:val="26"/>
          <w:lang w:eastAsia="ar-SA"/>
        </w:rPr>
        <w:t xml:space="preserve">ии новой его редакции на сайте </w:t>
      </w:r>
      <w:r w:rsidR="00AA2502" w:rsidRPr="006352CD">
        <w:rPr>
          <w:sz w:val="26"/>
          <w:szCs w:val="26"/>
          <w:lang w:eastAsia="ar-SA"/>
        </w:rPr>
        <w:t>www.domodedovo.ru, в подразделе «программа Приток» раздела «Персонал».</w:t>
      </w:r>
    </w:p>
    <w:p w:rsidR="00880AEB" w:rsidRPr="00FB4773" w:rsidRDefault="00571DEA" w:rsidP="006352CD">
      <w:pPr>
        <w:pStyle w:val="a3"/>
        <w:numPr>
          <w:ilvl w:val="1"/>
          <w:numId w:val="41"/>
        </w:numPr>
        <w:autoSpaceDE w:val="0"/>
        <w:ind w:left="0" w:firstLine="709"/>
        <w:jc w:val="both"/>
        <w:rPr>
          <w:sz w:val="26"/>
          <w:szCs w:val="26"/>
          <w:lang w:eastAsia="ar-SA"/>
        </w:rPr>
      </w:pPr>
      <w:r w:rsidRPr="00FB4773">
        <w:rPr>
          <w:sz w:val="26"/>
          <w:szCs w:val="26"/>
          <w:lang w:eastAsia="ar-SA"/>
        </w:rPr>
        <w:t>В случае</w:t>
      </w:r>
      <w:proofErr w:type="gramStart"/>
      <w:r w:rsidRPr="00FB4773">
        <w:rPr>
          <w:sz w:val="26"/>
          <w:szCs w:val="26"/>
          <w:lang w:eastAsia="ar-SA"/>
        </w:rPr>
        <w:t>,</w:t>
      </w:r>
      <w:proofErr w:type="gramEnd"/>
      <w:r w:rsidRPr="00FB4773">
        <w:rPr>
          <w:sz w:val="26"/>
          <w:szCs w:val="26"/>
          <w:lang w:eastAsia="ar-SA"/>
        </w:rPr>
        <w:t xml:space="preserve"> если какие-либо из условий настоящего Положения противоречат Договору, приоритетными признаются условия Договора.</w:t>
      </w:r>
    </w:p>
    <w:sectPr w:rsidR="00880AEB" w:rsidRPr="00FB4773" w:rsidSect="00A373C6">
      <w:footerReference w:type="default" r:id="rId14"/>
      <w:pgSz w:w="11906" w:h="16838"/>
      <w:pgMar w:top="1134" w:right="850" w:bottom="993" w:left="1418" w:header="567" w:footer="567"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45">
      <wne:macro wne:macroName="NORMAL.NEWMACROS.МАКРОС15"/>
    </wne:keymap>
    <wne:keymap wne:kcmPrimary="0457">
      <wne:macro wne:macroName="NORMAL.NEWMACROS.МАКРОС14"/>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D38" w:rsidRDefault="00F00D38" w:rsidP="000C529D">
      <w:pPr>
        <w:spacing w:after="0" w:line="240" w:lineRule="auto"/>
      </w:pPr>
      <w:r>
        <w:separator/>
      </w:r>
    </w:p>
  </w:endnote>
  <w:endnote w:type="continuationSeparator" w:id="0">
    <w:p w:rsidR="00F00D38" w:rsidRDefault="00F00D38" w:rsidP="000C5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2643777"/>
      <w:docPartObj>
        <w:docPartGallery w:val="Page Numbers (Bottom of Page)"/>
        <w:docPartUnique/>
      </w:docPartObj>
    </w:sdtPr>
    <w:sdtEndPr/>
    <w:sdtContent>
      <w:p w:rsidR="006352CD" w:rsidRDefault="006352CD">
        <w:pPr>
          <w:pStyle w:val="ae"/>
          <w:jc w:val="center"/>
        </w:pPr>
        <w:r>
          <w:fldChar w:fldCharType="begin"/>
        </w:r>
        <w:r>
          <w:instrText>PAGE   \* MERGEFORMAT</w:instrText>
        </w:r>
        <w:r>
          <w:fldChar w:fldCharType="separate"/>
        </w:r>
        <w:r w:rsidR="00A373C6">
          <w:rPr>
            <w:noProof/>
          </w:rPr>
          <w:t>12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D38" w:rsidRDefault="00F00D38" w:rsidP="000C529D">
      <w:pPr>
        <w:spacing w:after="0" w:line="240" w:lineRule="auto"/>
      </w:pPr>
      <w:r>
        <w:separator/>
      </w:r>
    </w:p>
  </w:footnote>
  <w:footnote w:type="continuationSeparator" w:id="0">
    <w:p w:rsidR="00F00D38" w:rsidRDefault="00F00D38" w:rsidP="000C52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14F0"/>
    <w:multiLevelType w:val="hybridMultilevel"/>
    <w:tmpl w:val="89200998"/>
    <w:lvl w:ilvl="0" w:tplc="0419000F">
      <w:start w:val="1"/>
      <w:numFmt w:val="decimal"/>
      <w:lvlText w:val="%1."/>
      <w:lvlJc w:val="left"/>
      <w:pPr>
        <w:ind w:left="720" w:hanging="360"/>
      </w:pPr>
    </w:lvl>
    <w:lvl w:ilvl="1" w:tplc="21A88B90">
      <w:start w:val="1"/>
      <w:numFmt w:val="decimal"/>
      <w:lvlText w:val="4.%2."/>
      <w:lvlJc w:val="left"/>
      <w:pPr>
        <w:ind w:left="786"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3F4A2F"/>
    <w:multiLevelType w:val="multilevel"/>
    <w:tmpl w:val="4AC4CEB8"/>
    <w:lvl w:ilvl="0">
      <w:start w:val="3"/>
      <w:numFmt w:val="decimal"/>
      <w:lvlText w:val="%1."/>
      <w:lvlJc w:val="left"/>
      <w:pPr>
        <w:ind w:left="720" w:hanging="720"/>
      </w:pPr>
      <w:rPr>
        <w:rFonts w:hint="default"/>
      </w:rPr>
    </w:lvl>
    <w:lvl w:ilvl="1">
      <w:start w:val="3"/>
      <w:numFmt w:val="decimal"/>
      <w:lvlText w:val="%1.%2."/>
      <w:lvlJc w:val="left"/>
      <w:pPr>
        <w:ind w:left="1903" w:hanging="720"/>
      </w:pPr>
      <w:rPr>
        <w:rFonts w:hint="default"/>
      </w:rPr>
    </w:lvl>
    <w:lvl w:ilvl="2">
      <w:start w:val="2"/>
      <w:numFmt w:val="decimal"/>
      <w:lvlText w:val="%1.%2.%3."/>
      <w:lvlJc w:val="left"/>
      <w:pPr>
        <w:ind w:left="3086" w:hanging="720"/>
      </w:pPr>
      <w:rPr>
        <w:rFonts w:hint="default"/>
      </w:rPr>
    </w:lvl>
    <w:lvl w:ilvl="3">
      <w:start w:val="6"/>
      <w:numFmt w:val="decimal"/>
      <w:lvlText w:val="%1.%2.%3.%4."/>
      <w:lvlJc w:val="left"/>
      <w:pPr>
        <w:ind w:left="4269" w:hanging="720"/>
      </w:pPr>
      <w:rPr>
        <w:rFonts w:hint="default"/>
      </w:rPr>
    </w:lvl>
    <w:lvl w:ilvl="4">
      <w:start w:val="1"/>
      <w:numFmt w:val="decimal"/>
      <w:lvlText w:val="%1.%2.%3.%4.%5."/>
      <w:lvlJc w:val="left"/>
      <w:pPr>
        <w:ind w:left="5812" w:hanging="1080"/>
      </w:pPr>
      <w:rPr>
        <w:rFonts w:hint="default"/>
      </w:rPr>
    </w:lvl>
    <w:lvl w:ilvl="5">
      <w:start w:val="1"/>
      <w:numFmt w:val="decimal"/>
      <w:lvlText w:val="%1.%2.%3.%4.%5.%6."/>
      <w:lvlJc w:val="left"/>
      <w:pPr>
        <w:ind w:left="6995" w:hanging="1080"/>
      </w:pPr>
      <w:rPr>
        <w:rFonts w:hint="default"/>
      </w:rPr>
    </w:lvl>
    <w:lvl w:ilvl="6">
      <w:start w:val="1"/>
      <w:numFmt w:val="decimal"/>
      <w:lvlText w:val="%1.%2.%3.%4.%5.%6.%7."/>
      <w:lvlJc w:val="left"/>
      <w:pPr>
        <w:ind w:left="8538" w:hanging="1440"/>
      </w:pPr>
      <w:rPr>
        <w:rFonts w:hint="default"/>
      </w:rPr>
    </w:lvl>
    <w:lvl w:ilvl="7">
      <w:start w:val="1"/>
      <w:numFmt w:val="decimal"/>
      <w:lvlText w:val="%1.%2.%3.%4.%5.%6.%7.%8."/>
      <w:lvlJc w:val="left"/>
      <w:pPr>
        <w:ind w:left="9721" w:hanging="1440"/>
      </w:pPr>
      <w:rPr>
        <w:rFonts w:hint="default"/>
      </w:rPr>
    </w:lvl>
    <w:lvl w:ilvl="8">
      <w:start w:val="1"/>
      <w:numFmt w:val="decimal"/>
      <w:lvlText w:val="%1.%2.%3.%4.%5.%6.%7.%8.%9."/>
      <w:lvlJc w:val="left"/>
      <w:pPr>
        <w:ind w:left="11264" w:hanging="1800"/>
      </w:pPr>
      <w:rPr>
        <w:rFonts w:hint="default"/>
      </w:rPr>
    </w:lvl>
  </w:abstractNum>
  <w:abstractNum w:abstractNumId="2">
    <w:nsid w:val="02A64D1D"/>
    <w:multiLevelType w:val="hybridMultilevel"/>
    <w:tmpl w:val="31749510"/>
    <w:lvl w:ilvl="0" w:tplc="04190001">
      <w:start w:val="1"/>
      <w:numFmt w:val="bullet"/>
      <w:lvlText w:val=""/>
      <w:lvlJc w:val="left"/>
      <w:pPr>
        <w:ind w:left="2700" w:hanging="360"/>
      </w:pPr>
      <w:rPr>
        <w:rFonts w:ascii="Symbol" w:hAnsi="Symbol" w:hint="default"/>
      </w:r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3">
    <w:nsid w:val="06105397"/>
    <w:multiLevelType w:val="multilevel"/>
    <w:tmpl w:val="FA2276F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nsid w:val="081C4076"/>
    <w:multiLevelType w:val="hybridMultilevel"/>
    <w:tmpl w:val="8960C3D8"/>
    <w:lvl w:ilvl="0" w:tplc="B70CB9E6">
      <w:start w:val="1"/>
      <w:numFmt w:val="decimal"/>
      <w:lvlText w:val="1.%1."/>
      <w:lvlJc w:val="left"/>
      <w:pPr>
        <w:ind w:left="720" w:hanging="360"/>
      </w:pPr>
      <w:rPr>
        <w:rFonts w:hint="default"/>
      </w:rPr>
    </w:lvl>
    <w:lvl w:ilvl="1" w:tplc="8AD82042">
      <w:start w:val="1"/>
      <w:numFmt w:val="decimal"/>
      <w:lvlText w:val="1.%2."/>
      <w:lvlJc w:val="left"/>
      <w:pPr>
        <w:ind w:left="36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E8503A"/>
    <w:multiLevelType w:val="hybridMultilevel"/>
    <w:tmpl w:val="D6201AC8"/>
    <w:lvl w:ilvl="0" w:tplc="6D8604D0">
      <w:start w:val="1"/>
      <w:numFmt w:val="decimal"/>
      <w:suff w:val="space"/>
      <w:lvlText w:val="5.4.2.%1."/>
      <w:lvlJc w:val="left"/>
      <w:pPr>
        <w:ind w:left="2629" w:hanging="360"/>
      </w:pPr>
      <w:rPr>
        <w:rFonts w:hint="default"/>
      </w:rPr>
    </w:lvl>
    <w:lvl w:ilvl="1" w:tplc="9C3E7728">
      <w:start w:val="1"/>
      <w:numFmt w:val="decimal"/>
      <w:suff w:val="space"/>
      <w:lvlText w:val="6.%2."/>
      <w:lvlJc w:val="left"/>
      <w:pPr>
        <w:ind w:left="1440"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10165DF4"/>
    <w:multiLevelType w:val="hybridMultilevel"/>
    <w:tmpl w:val="B246984A"/>
    <w:lvl w:ilvl="0" w:tplc="71A2F55E">
      <w:start w:val="1"/>
      <w:numFmt w:val="decimal"/>
      <w:lvlText w:val="4.%1."/>
      <w:lvlJc w:val="left"/>
      <w:pPr>
        <w:ind w:left="1800" w:hanging="360"/>
      </w:pPr>
      <w:rPr>
        <w:rFonts w:hint="default"/>
      </w:rPr>
    </w:lvl>
    <w:lvl w:ilvl="1" w:tplc="04190019">
      <w:start w:val="1"/>
      <w:numFmt w:val="lowerLetter"/>
      <w:lvlText w:val="%2."/>
      <w:lvlJc w:val="left"/>
      <w:pPr>
        <w:ind w:left="2520" w:hanging="360"/>
      </w:pPr>
    </w:lvl>
    <w:lvl w:ilvl="2" w:tplc="1AE2CEA2">
      <w:start w:val="1"/>
      <w:numFmt w:val="decimal"/>
      <w:suff w:val="space"/>
      <w:lvlText w:val="4.5.%3."/>
      <w:lvlJc w:val="right"/>
      <w:pPr>
        <w:ind w:left="879" w:firstLine="114"/>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7">
    <w:nsid w:val="13EB4C46"/>
    <w:multiLevelType w:val="hybridMultilevel"/>
    <w:tmpl w:val="E12C0630"/>
    <w:lvl w:ilvl="0" w:tplc="C5443A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1A8E1528">
      <w:start w:val="1"/>
      <w:numFmt w:val="decimal"/>
      <w:suff w:val="space"/>
      <w:lvlText w:val="%4)"/>
      <w:lvlJc w:val="left"/>
      <w:pPr>
        <w:ind w:left="928" w:hanging="360"/>
      </w:pPr>
      <w:rPr>
        <w:rFonts w:hint="default"/>
      </w:r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15157EE"/>
    <w:multiLevelType w:val="multilevel"/>
    <w:tmpl w:val="237CC51E"/>
    <w:lvl w:ilvl="0">
      <w:start w:val="2"/>
      <w:numFmt w:val="decimal"/>
      <w:lvlText w:val="%1."/>
      <w:lvlJc w:val="left"/>
      <w:pPr>
        <w:ind w:left="600" w:hanging="600"/>
      </w:pPr>
      <w:rPr>
        <w:rFonts w:hint="default"/>
      </w:rPr>
    </w:lvl>
    <w:lvl w:ilvl="1">
      <w:start w:val="2"/>
      <w:numFmt w:val="decimal"/>
      <w:lvlText w:val="%1.%2."/>
      <w:lvlJc w:val="left"/>
      <w:pPr>
        <w:ind w:left="978" w:hanging="60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348" w:hanging="108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464" w:hanging="1440"/>
      </w:pPr>
      <w:rPr>
        <w:rFonts w:hint="default"/>
      </w:rPr>
    </w:lvl>
  </w:abstractNum>
  <w:abstractNum w:abstractNumId="9">
    <w:nsid w:val="228046E8"/>
    <w:multiLevelType w:val="multilevel"/>
    <w:tmpl w:val="930CD236"/>
    <w:lvl w:ilvl="0">
      <w:start w:val="1"/>
      <w:numFmt w:val="decimal"/>
      <w:lvlText w:val="%1."/>
      <w:lvlJc w:val="center"/>
      <w:pPr>
        <w:ind w:left="360" w:hanging="72"/>
      </w:pPr>
      <w:rPr>
        <w:rFonts w:hint="default"/>
      </w:rPr>
    </w:lvl>
    <w:lvl w:ilvl="1">
      <w:start w:val="1"/>
      <w:numFmt w:val="lowerLetter"/>
      <w:lvlText w:val="%2)"/>
      <w:lvlJc w:val="left"/>
      <w:pPr>
        <w:ind w:left="720" w:hanging="360"/>
      </w:pPr>
      <w:rPr>
        <w:rFonts w:hint="default"/>
      </w:rPr>
    </w:lvl>
    <w:lvl w:ilvl="2">
      <w:start w:val="1"/>
      <w:numFmt w:val="decimal"/>
      <w:lvlText w:val="1.3.%3."/>
      <w:lvlJc w:val="left"/>
      <w:pPr>
        <w:ind w:left="928" w:hanging="360"/>
      </w:pPr>
      <w:rPr>
        <w:rFont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659655D"/>
    <w:multiLevelType w:val="hybridMultilevel"/>
    <w:tmpl w:val="BAF623D0"/>
    <w:lvl w:ilvl="0" w:tplc="71A2F55E">
      <w:start w:val="1"/>
      <w:numFmt w:val="decimal"/>
      <w:lvlText w:val="4.%1."/>
      <w:lvlJc w:val="left"/>
      <w:pPr>
        <w:ind w:left="1571" w:hanging="360"/>
      </w:pPr>
      <w:rPr>
        <w:rFonts w:hint="default"/>
      </w:rPr>
    </w:lvl>
    <w:lvl w:ilvl="1" w:tplc="04190019" w:tentative="1">
      <w:start w:val="1"/>
      <w:numFmt w:val="lowerLetter"/>
      <w:lvlText w:val="%2."/>
      <w:lvlJc w:val="left"/>
      <w:pPr>
        <w:ind w:left="2291" w:hanging="360"/>
      </w:pPr>
    </w:lvl>
    <w:lvl w:ilvl="2" w:tplc="0338D68E">
      <w:start w:val="1"/>
      <w:numFmt w:val="decimal"/>
      <w:lvlText w:val="4.3.%3."/>
      <w:lvlJc w:val="left"/>
      <w:pPr>
        <w:ind w:left="3011" w:hanging="180"/>
      </w:pPr>
      <w:rPr>
        <w:rFonts w:hint="default"/>
      </w:r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2A1232B0"/>
    <w:multiLevelType w:val="hybridMultilevel"/>
    <w:tmpl w:val="25FCBE64"/>
    <w:lvl w:ilvl="0" w:tplc="5DAE4672">
      <w:start w:val="1"/>
      <w:numFmt w:val="decimal"/>
      <w:suff w:val="space"/>
      <w:lvlText w:val="1.6.3.%1."/>
      <w:lvlJc w:val="left"/>
      <w:pPr>
        <w:ind w:left="3087" w:hanging="360"/>
      </w:pPr>
      <w:rPr>
        <w:rFonts w:hint="default"/>
      </w:rPr>
    </w:lvl>
    <w:lvl w:ilvl="1" w:tplc="E842DC82">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1803F4"/>
    <w:multiLevelType w:val="hybridMultilevel"/>
    <w:tmpl w:val="6E02C812"/>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13">
    <w:nsid w:val="2FD24520"/>
    <w:multiLevelType w:val="hybridMultilevel"/>
    <w:tmpl w:val="5E4C222E"/>
    <w:lvl w:ilvl="0" w:tplc="7DE07A32">
      <w:start w:val="1"/>
      <w:numFmt w:val="decimal"/>
      <w:suff w:val="space"/>
      <w:lvlText w:val="6.1.%1."/>
      <w:lvlJc w:val="left"/>
      <w:pPr>
        <w:ind w:left="2727" w:hanging="180"/>
      </w:pPr>
      <w:rPr>
        <w:rFonts w:hint="default"/>
      </w:rPr>
    </w:lvl>
    <w:lvl w:ilvl="1" w:tplc="A782C7B8">
      <w:start w:val="1"/>
      <w:numFmt w:val="decimal"/>
      <w:suff w:val="space"/>
      <w:lvlText w:val="7.%2."/>
      <w:lvlJc w:val="left"/>
      <w:pPr>
        <w:ind w:left="1440"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30D359F4"/>
    <w:multiLevelType w:val="multilevel"/>
    <w:tmpl w:val="519E86BC"/>
    <w:lvl w:ilvl="0">
      <w:start w:val="1"/>
      <w:numFmt w:val="decimal"/>
      <w:lvlText w:val="%1."/>
      <w:lvlJc w:val="center"/>
      <w:pPr>
        <w:ind w:left="360" w:hanging="72"/>
      </w:pPr>
      <w:rPr>
        <w:rFonts w:hint="default"/>
      </w:rPr>
    </w:lvl>
    <w:lvl w:ilvl="1">
      <w:start w:val="1"/>
      <w:numFmt w:val="lowerLetter"/>
      <w:lvlText w:val="%2)"/>
      <w:lvlJc w:val="left"/>
      <w:pPr>
        <w:ind w:left="720" w:hanging="360"/>
      </w:pPr>
      <w:rPr>
        <w:rFonts w:hint="default"/>
      </w:rPr>
    </w:lvl>
    <w:lvl w:ilvl="2">
      <w:start w:val="1"/>
      <w:numFmt w:val="decimal"/>
      <w:lvlText w:val="1.%3."/>
      <w:lvlJc w:val="left"/>
      <w:pPr>
        <w:ind w:left="1080" w:hanging="360"/>
      </w:pPr>
      <w:rPr>
        <w:rFonts w:hint="default"/>
      </w:rPr>
    </w:lvl>
    <w:lvl w:ilvl="3">
      <w:start w:val="1"/>
      <w:numFmt w:val="decimal"/>
      <w:lvlText w:val="4.2.%4."/>
      <w:lvlJc w:val="left"/>
      <w:pPr>
        <w:ind w:left="19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3796287"/>
    <w:multiLevelType w:val="hybridMultilevel"/>
    <w:tmpl w:val="94E82CC8"/>
    <w:lvl w:ilvl="0" w:tplc="118A3E92">
      <w:start w:val="1"/>
      <w:numFmt w:val="decimal"/>
      <w:lvlText w:val="5.3.%1."/>
      <w:lvlJc w:val="right"/>
      <w:pPr>
        <w:ind w:left="1598" w:hanging="180"/>
      </w:pPr>
      <w:rPr>
        <w:rFonts w:hint="default"/>
      </w:rPr>
    </w:lvl>
    <w:lvl w:ilvl="1" w:tplc="04190019">
      <w:start w:val="1"/>
      <w:numFmt w:val="lowerLetter"/>
      <w:lvlText w:val="%2."/>
      <w:lvlJc w:val="left"/>
      <w:pPr>
        <w:ind w:left="1440" w:hanging="360"/>
      </w:pPr>
    </w:lvl>
    <w:lvl w:ilvl="2" w:tplc="AB683F4C">
      <w:start w:val="1"/>
      <w:numFmt w:val="decimal"/>
      <w:lvlText w:val="5.3.%3."/>
      <w:lvlJc w:val="left"/>
      <w:pPr>
        <w:ind w:left="2160" w:hanging="180"/>
      </w:pPr>
      <w:rPr>
        <w:rFonts w:hint="default"/>
      </w:r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461325"/>
    <w:multiLevelType w:val="hybridMultilevel"/>
    <w:tmpl w:val="EA1A9070"/>
    <w:lvl w:ilvl="0" w:tplc="B70CB9E6">
      <w:start w:val="1"/>
      <w:numFmt w:val="decimal"/>
      <w:lvlText w:val="1.%1."/>
      <w:lvlJc w:val="left"/>
      <w:pPr>
        <w:ind w:left="720" w:hanging="360"/>
      </w:pPr>
      <w:rPr>
        <w:rFonts w:hint="default"/>
      </w:rPr>
    </w:lvl>
    <w:lvl w:ilvl="1" w:tplc="2B8021D6">
      <w:start w:val="1"/>
      <w:numFmt w:val="decimal"/>
      <w:lvlText w:val="1.4.%2."/>
      <w:lvlJc w:val="left"/>
      <w:pPr>
        <w:ind w:left="1440" w:hanging="360"/>
      </w:pPr>
      <w:rPr>
        <w:rFonts w:hint="default"/>
      </w:rPr>
    </w:lvl>
    <w:lvl w:ilvl="2" w:tplc="267CEE8A">
      <w:start w:val="1"/>
      <w:numFmt w:val="decimal"/>
      <w:lvlText w:val="1.1.%3."/>
      <w:lvlJc w:val="left"/>
      <w:pPr>
        <w:ind w:left="464"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2B094F"/>
    <w:multiLevelType w:val="multilevel"/>
    <w:tmpl w:val="92925E0A"/>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nsid w:val="3F607CE2"/>
    <w:multiLevelType w:val="hybridMultilevel"/>
    <w:tmpl w:val="954E5706"/>
    <w:lvl w:ilvl="0" w:tplc="04190001">
      <w:start w:val="1"/>
      <w:numFmt w:val="bullet"/>
      <w:lvlText w:val=""/>
      <w:lvlJc w:val="left"/>
      <w:pPr>
        <w:ind w:left="2700" w:hanging="360"/>
      </w:pPr>
      <w:rPr>
        <w:rFonts w:ascii="Symbol" w:hAnsi="Symbol" w:hint="default"/>
      </w:r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19">
    <w:nsid w:val="47250DC9"/>
    <w:multiLevelType w:val="hybridMultilevel"/>
    <w:tmpl w:val="A1C0A9E6"/>
    <w:lvl w:ilvl="0" w:tplc="E842DC82">
      <w:start w:val="1"/>
      <w:numFmt w:val="decimal"/>
      <w:lvlText w:val="5.%1."/>
      <w:lvlJc w:val="left"/>
      <w:pPr>
        <w:ind w:left="2160" w:hanging="360"/>
      </w:pPr>
      <w:rPr>
        <w:rFonts w:hint="default"/>
      </w:rPr>
    </w:lvl>
    <w:lvl w:ilvl="1" w:tplc="04190019">
      <w:start w:val="1"/>
      <w:numFmt w:val="lowerLetter"/>
      <w:lvlText w:val="%2."/>
      <w:lvlJc w:val="left"/>
      <w:pPr>
        <w:ind w:left="1440" w:hanging="360"/>
      </w:pPr>
    </w:lvl>
    <w:lvl w:ilvl="2" w:tplc="BFEA12FC">
      <w:start w:val="1"/>
      <w:numFmt w:val="decimal"/>
      <w:lvlText w:val="5.2.%3."/>
      <w:lvlJc w:val="righ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30043E"/>
    <w:multiLevelType w:val="multilevel"/>
    <w:tmpl w:val="FF9CB92A"/>
    <w:lvl w:ilvl="0">
      <w:start w:val="4"/>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1">
    <w:nsid w:val="49741A5A"/>
    <w:multiLevelType w:val="multilevel"/>
    <w:tmpl w:val="570CE558"/>
    <w:lvl w:ilvl="0">
      <w:start w:val="1"/>
      <w:numFmt w:val="decimal"/>
      <w:lvlText w:val="%1."/>
      <w:lvlJc w:val="center"/>
      <w:pPr>
        <w:ind w:left="360" w:hanging="72"/>
      </w:pPr>
      <w:rPr>
        <w:rFonts w:hint="default"/>
      </w:rPr>
    </w:lvl>
    <w:lvl w:ilvl="1">
      <w:start w:val="1"/>
      <w:numFmt w:val="lowerLetter"/>
      <w:lvlText w:val="%2)"/>
      <w:lvlJc w:val="left"/>
      <w:pPr>
        <w:ind w:left="720" w:hanging="360"/>
      </w:pPr>
      <w:rPr>
        <w:rFonts w:hint="default"/>
      </w:rPr>
    </w:lvl>
    <w:lvl w:ilvl="2">
      <w:start w:val="1"/>
      <w:numFmt w:val="decimal"/>
      <w:lvlText w:val="1.4.%3."/>
      <w:lvlJc w:val="left"/>
      <w:pPr>
        <w:ind w:left="1080" w:hanging="360"/>
      </w:pPr>
      <w:rPr>
        <w:rFonts w:hint="default"/>
      </w:rPr>
    </w:lvl>
    <w:lvl w:ilvl="3">
      <w:start w:val="1"/>
      <w:numFmt w:val="decimal"/>
      <w:lvlText w:val="1.5.%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4FBB74FC"/>
    <w:multiLevelType w:val="hybridMultilevel"/>
    <w:tmpl w:val="B9C8BD7C"/>
    <w:lvl w:ilvl="0" w:tplc="3D80BB04">
      <w:start w:val="1"/>
      <w:numFmt w:val="decimal"/>
      <w:lvlText w:val="5.4.%1."/>
      <w:lvlJc w:val="left"/>
      <w:pPr>
        <w:ind w:left="2727" w:hanging="18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C262AF8A">
      <w:start w:val="1"/>
      <w:numFmt w:val="decimal"/>
      <w:suff w:val="space"/>
      <w:lvlText w:val="5.3.2.%4."/>
      <w:lvlJc w:val="left"/>
      <w:pPr>
        <w:ind w:left="2345" w:hanging="360"/>
      </w:pPr>
      <w:rPr>
        <w:rFonts w:hint="default"/>
      </w:r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522651FA"/>
    <w:multiLevelType w:val="hybridMultilevel"/>
    <w:tmpl w:val="747AD292"/>
    <w:lvl w:ilvl="0" w:tplc="1AE2CEA2">
      <w:start w:val="1"/>
      <w:numFmt w:val="decimal"/>
      <w:suff w:val="space"/>
      <w:lvlText w:val="4.5.%1."/>
      <w:lvlJc w:val="right"/>
      <w:pPr>
        <w:ind w:left="1162" w:firstLine="114"/>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6F17FC"/>
    <w:multiLevelType w:val="hybridMultilevel"/>
    <w:tmpl w:val="4F5AA726"/>
    <w:lvl w:ilvl="0" w:tplc="9C3E7728">
      <w:start w:val="1"/>
      <w:numFmt w:val="decimal"/>
      <w:suff w:val="space"/>
      <w:lvlText w:val="6.%1."/>
      <w:lvlJc w:val="left"/>
      <w:pPr>
        <w:ind w:left="2007" w:hanging="360"/>
      </w:pPr>
      <w:rPr>
        <w:rFonts w:hint="default"/>
      </w:rPr>
    </w:lvl>
    <w:lvl w:ilvl="1" w:tplc="04190019" w:tentative="1">
      <w:start w:val="1"/>
      <w:numFmt w:val="lowerLetter"/>
      <w:lvlText w:val="%2."/>
      <w:lvlJc w:val="left"/>
      <w:pPr>
        <w:ind w:left="2007" w:hanging="360"/>
      </w:pPr>
    </w:lvl>
    <w:lvl w:ilvl="2" w:tplc="7DE07A32">
      <w:start w:val="1"/>
      <w:numFmt w:val="decimal"/>
      <w:suff w:val="space"/>
      <w:lvlText w:val="6.1.%3."/>
      <w:lvlJc w:val="left"/>
      <w:pPr>
        <w:ind w:left="2160" w:hanging="180"/>
      </w:pPr>
      <w:rPr>
        <w:rFonts w:hint="default"/>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56B6547D"/>
    <w:multiLevelType w:val="hybridMultilevel"/>
    <w:tmpl w:val="35847B30"/>
    <w:lvl w:ilvl="0" w:tplc="B546AFDC">
      <w:start w:val="1"/>
      <w:numFmt w:val="decimal"/>
      <w:suff w:val="space"/>
      <w:lvlText w:val="4.%1."/>
      <w:lvlJc w:val="left"/>
      <w:pPr>
        <w:ind w:left="2608" w:hanging="57"/>
      </w:pPr>
      <w:rPr>
        <w:rFonts w:hint="default"/>
      </w:rPr>
    </w:lvl>
    <w:lvl w:ilvl="1" w:tplc="04190019">
      <w:start w:val="1"/>
      <w:numFmt w:val="lowerLetter"/>
      <w:lvlText w:val="%2."/>
      <w:lvlJc w:val="left"/>
      <w:pPr>
        <w:ind w:left="2290" w:hanging="360"/>
      </w:pPr>
    </w:lvl>
    <w:lvl w:ilvl="2" w:tplc="98D0F910">
      <w:start w:val="1"/>
      <w:numFmt w:val="decimal"/>
      <w:lvlText w:val="4.4.%3."/>
      <w:lvlJc w:val="left"/>
      <w:pPr>
        <w:ind w:left="3010" w:hanging="180"/>
      </w:pPr>
      <w:rPr>
        <w:rFonts w:hint="default"/>
      </w:r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26">
    <w:nsid w:val="594621C1"/>
    <w:multiLevelType w:val="hybridMultilevel"/>
    <w:tmpl w:val="3BB4B67C"/>
    <w:lvl w:ilvl="0" w:tplc="9C3E7728">
      <w:start w:val="1"/>
      <w:numFmt w:val="decimal"/>
      <w:suff w:val="space"/>
      <w:lvlText w:val="6.%1."/>
      <w:lvlJc w:val="left"/>
      <w:pPr>
        <w:ind w:left="2007" w:hanging="360"/>
      </w:pPr>
      <w:rPr>
        <w:rFonts w:hint="default"/>
      </w:rPr>
    </w:lvl>
    <w:lvl w:ilvl="1" w:tplc="04190019" w:tentative="1">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5D8915BE"/>
    <w:multiLevelType w:val="hybridMultilevel"/>
    <w:tmpl w:val="25324850"/>
    <w:lvl w:ilvl="0" w:tplc="0338D68E">
      <w:start w:val="1"/>
      <w:numFmt w:val="decimal"/>
      <w:lvlText w:val="4.3.%1."/>
      <w:lvlJc w:val="left"/>
      <w:pPr>
        <w:ind w:left="3862" w:hanging="180"/>
      </w:pPr>
      <w:rPr>
        <w:rFonts w:hint="default"/>
      </w:rPr>
    </w:lvl>
    <w:lvl w:ilvl="1" w:tplc="F1F4E1A2">
      <w:start w:val="1"/>
      <w:numFmt w:val="decimal"/>
      <w:lvlText w:val="1.6.3.%2."/>
      <w:lvlJc w:val="left"/>
      <w:pPr>
        <w:ind w:left="2291" w:hanging="360"/>
      </w:pPr>
      <w:rPr>
        <w:rFonts w:hint="default"/>
      </w:rPr>
    </w:lvl>
    <w:lvl w:ilvl="2" w:tplc="0419001B" w:tentative="1">
      <w:start w:val="1"/>
      <w:numFmt w:val="lowerRoman"/>
      <w:lvlText w:val="%3."/>
      <w:lvlJc w:val="right"/>
      <w:pPr>
        <w:ind w:left="3011" w:hanging="180"/>
      </w:pPr>
    </w:lvl>
    <w:lvl w:ilvl="3" w:tplc="AE4E8F5C">
      <w:start w:val="1"/>
      <w:numFmt w:val="decimal"/>
      <w:suff w:val="space"/>
      <w:lvlText w:val="4.3.2.%4."/>
      <w:lvlJc w:val="left"/>
      <w:pPr>
        <w:ind w:left="1759" w:hanging="57"/>
      </w:pPr>
      <w:rPr>
        <w:rFonts w:hint="default"/>
      </w:r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nsid w:val="602A69A7"/>
    <w:multiLevelType w:val="hybridMultilevel"/>
    <w:tmpl w:val="370055B4"/>
    <w:lvl w:ilvl="0" w:tplc="6DAE227E">
      <w:start w:val="1"/>
      <w:numFmt w:val="decimal"/>
      <w:lvlText w:val="4.5.%1."/>
      <w:lvlJc w:val="right"/>
      <w:pPr>
        <w:ind w:left="4657" w:hanging="18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1" w:tplc="04190019" w:tentative="1">
      <w:start w:val="1"/>
      <w:numFmt w:val="lowerLetter"/>
      <w:lvlText w:val="%2."/>
      <w:lvlJc w:val="left"/>
      <w:pPr>
        <w:ind w:left="2857" w:hanging="360"/>
      </w:pPr>
    </w:lvl>
    <w:lvl w:ilvl="2" w:tplc="0419001B">
      <w:start w:val="1"/>
      <w:numFmt w:val="lowerRoman"/>
      <w:lvlText w:val="%3."/>
      <w:lvlJc w:val="right"/>
      <w:pPr>
        <w:ind w:left="3577" w:hanging="180"/>
      </w:pPr>
    </w:lvl>
    <w:lvl w:ilvl="3" w:tplc="17FA4EB8">
      <w:start w:val="1"/>
      <w:numFmt w:val="decimal"/>
      <w:lvlText w:val="4.5.2.%4."/>
      <w:lvlJc w:val="left"/>
      <w:pPr>
        <w:ind w:left="2062" w:hanging="360"/>
      </w:pPr>
      <w:rPr>
        <w:rFonts w:hint="default"/>
      </w:rPr>
    </w:lvl>
    <w:lvl w:ilvl="4" w:tplc="04190019" w:tentative="1">
      <w:start w:val="1"/>
      <w:numFmt w:val="lowerLetter"/>
      <w:lvlText w:val="%5."/>
      <w:lvlJc w:val="left"/>
      <w:pPr>
        <w:ind w:left="5017" w:hanging="360"/>
      </w:pPr>
    </w:lvl>
    <w:lvl w:ilvl="5" w:tplc="0419001B" w:tentative="1">
      <w:start w:val="1"/>
      <w:numFmt w:val="lowerRoman"/>
      <w:lvlText w:val="%6."/>
      <w:lvlJc w:val="right"/>
      <w:pPr>
        <w:ind w:left="5737" w:hanging="180"/>
      </w:pPr>
    </w:lvl>
    <w:lvl w:ilvl="6" w:tplc="0419000F" w:tentative="1">
      <w:start w:val="1"/>
      <w:numFmt w:val="decimal"/>
      <w:lvlText w:val="%7."/>
      <w:lvlJc w:val="left"/>
      <w:pPr>
        <w:ind w:left="6457" w:hanging="360"/>
      </w:pPr>
    </w:lvl>
    <w:lvl w:ilvl="7" w:tplc="04190019" w:tentative="1">
      <w:start w:val="1"/>
      <w:numFmt w:val="lowerLetter"/>
      <w:lvlText w:val="%8."/>
      <w:lvlJc w:val="left"/>
      <w:pPr>
        <w:ind w:left="7177" w:hanging="360"/>
      </w:pPr>
    </w:lvl>
    <w:lvl w:ilvl="8" w:tplc="0419001B" w:tentative="1">
      <w:start w:val="1"/>
      <w:numFmt w:val="lowerRoman"/>
      <w:lvlText w:val="%9."/>
      <w:lvlJc w:val="right"/>
      <w:pPr>
        <w:ind w:left="7897" w:hanging="180"/>
      </w:pPr>
    </w:lvl>
  </w:abstractNum>
  <w:abstractNum w:abstractNumId="29">
    <w:nsid w:val="61525364"/>
    <w:multiLevelType w:val="hybridMultilevel"/>
    <w:tmpl w:val="E2183F04"/>
    <w:lvl w:ilvl="0" w:tplc="61B49E56">
      <w:start w:val="1"/>
      <w:numFmt w:val="decimal"/>
      <w:lvlText w:val="1.2.%1."/>
      <w:lvlJc w:val="left"/>
      <w:pPr>
        <w:ind w:left="2700" w:hanging="360"/>
      </w:pPr>
      <w:rPr>
        <w:rFonts w:hint="default"/>
      </w:r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30">
    <w:nsid w:val="64BD7738"/>
    <w:multiLevelType w:val="multilevel"/>
    <w:tmpl w:val="24623C6E"/>
    <w:lvl w:ilvl="0">
      <w:start w:val="1"/>
      <w:numFmt w:val="decimal"/>
      <w:lvlText w:val="%1."/>
      <w:lvlJc w:val="center"/>
      <w:pPr>
        <w:ind w:left="360" w:hanging="72"/>
      </w:pPr>
      <w:rPr>
        <w:rFonts w:hint="default"/>
      </w:rPr>
    </w:lvl>
    <w:lvl w:ilvl="1">
      <w:start w:val="1"/>
      <w:numFmt w:val="decimal"/>
      <w:lvlText w:val="4.%2."/>
      <w:lvlJc w:val="left"/>
      <w:pPr>
        <w:ind w:left="720" w:hanging="360"/>
      </w:pPr>
      <w:rPr>
        <w:rFonts w:hint="default"/>
      </w:rPr>
    </w:lvl>
    <w:lvl w:ilvl="2">
      <w:start w:val="1"/>
      <w:numFmt w:val="decimal"/>
      <w:lvlText w:val="1.%3."/>
      <w:lvlJc w:val="left"/>
      <w:pPr>
        <w:ind w:left="1080" w:hanging="360"/>
      </w:pPr>
      <w:rPr>
        <w:rFonts w:hint="default"/>
      </w:rPr>
    </w:lvl>
    <w:lvl w:ilvl="3">
      <w:start w:val="1"/>
      <w:numFmt w:val="decimal"/>
      <w:lvlText w:val="1.5.%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64EE40B4"/>
    <w:multiLevelType w:val="multilevel"/>
    <w:tmpl w:val="D5445206"/>
    <w:styleLink w:val="1"/>
    <w:lvl w:ilvl="0">
      <w:start w:val="1"/>
      <w:numFmt w:val="decimal"/>
      <w:lvlText w:val="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6566354B"/>
    <w:multiLevelType w:val="multilevel"/>
    <w:tmpl w:val="8F427C74"/>
    <w:lvl w:ilvl="0">
      <w:start w:val="6"/>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3">
    <w:nsid w:val="659C4BAC"/>
    <w:multiLevelType w:val="hybridMultilevel"/>
    <w:tmpl w:val="B20613D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nsid w:val="68D87C6E"/>
    <w:multiLevelType w:val="hybridMultilevel"/>
    <w:tmpl w:val="A016F6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9401062"/>
    <w:multiLevelType w:val="hybridMultilevel"/>
    <w:tmpl w:val="110C5054"/>
    <w:lvl w:ilvl="0" w:tplc="62ACFD24">
      <w:start w:val="1"/>
      <w:numFmt w:val="decimal"/>
      <w:lvlText w:val="1.6.%1."/>
      <w:lvlJc w:val="left"/>
      <w:pPr>
        <w:ind w:left="928" w:hanging="360"/>
      </w:pPr>
      <w:rPr>
        <w:rFonts w:hint="default"/>
      </w:rPr>
    </w:lvl>
    <w:lvl w:ilvl="1" w:tplc="04190019" w:tentative="1">
      <w:start w:val="1"/>
      <w:numFmt w:val="lowerLetter"/>
      <w:lvlText w:val="%2."/>
      <w:lvlJc w:val="left"/>
      <w:pPr>
        <w:ind w:left="3137" w:hanging="360"/>
      </w:pPr>
    </w:lvl>
    <w:lvl w:ilvl="2" w:tplc="0419001B" w:tentative="1">
      <w:start w:val="1"/>
      <w:numFmt w:val="lowerRoman"/>
      <w:lvlText w:val="%3."/>
      <w:lvlJc w:val="right"/>
      <w:pPr>
        <w:ind w:left="3857" w:hanging="180"/>
      </w:pPr>
    </w:lvl>
    <w:lvl w:ilvl="3" w:tplc="0419000F" w:tentative="1">
      <w:start w:val="1"/>
      <w:numFmt w:val="decimal"/>
      <w:lvlText w:val="%4."/>
      <w:lvlJc w:val="left"/>
      <w:pPr>
        <w:ind w:left="4577" w:hanging="360"/>
      </w:pPr>
    </w:lvl>
    <w:lvl w:ilvl="4" w:tplc="04190019" w:tentative="1">
      <w:start w:val="1"/>
      <w:numFmt w:val="lowerLetter"/>
      <w:lvlText w:val="%5."/>
      <w:lvlJc w:val="left"/>
      <w:pPr>
        <w:ind w:left="5297" w:hanging="360"/>
      </w:pPr>
    </w:lvl>
    <w:lvl w:ilvl="5" w:tplc="0419001B" w:tentative="1">
      <w:start w:val="1"/>
      <w:numFmt w:val="lowerRoman"/>
      <w:lvlText w:val="%6."/>
      <w:lvlJc w:val="right"/>
      <w:pPr>
        <w:ind w:left="6017" w:hanging="180"/>
      </w:pPr>
    </w:lvl>
    <w:lvl w:ilvl="6" w:tplc="0419000F" w:tentative="1">
      <w:start w:val="1"/>
      <w:numFmt w:val="decimal"/>
      <w:lvlText w:val="%7."/>
      <w:lvlJc w:val="left"/>
      <w:pPr>
        <w:ind w:left="6737" w:hanging="360"/>
      </w:pPr>
    </w:lvl>
    <w:lvl w:ilvl="7" w:tplc="04190019" w:tentative="1">
      <w:start w:val="1"/>
      <w:numFmt w:val="lowerLetter"/>
      <w:lvlText w:val="%8."/>
      <w:lvlJc w:val="left"/>
      <w:pPr>
        <w:ind w:left="7457" w:hanging="360"/>
      </w:pPr>
    </w:lvl>
    <w:lvl w:ilvl="8" w:tplc="0419001B" w:tentative="1">
      <w:start w:val="1"/>
      <w:numFmt w:val="lowerRoman"/>
      <w:lvlText w:val="%9."/>
      <w:lvlJc w:val="right"/>
      <w:pPr>
        <w:ind w:left="8177" w:hanging="180"/>
      </w:pPr>
    </w:lvl>
  </w:abstractNum>
  <w:abstractNum w:abstractNumId="36">
    <w:nsid w:val="6B160AC6"/>
    <w:multiLevelType w:val="hybridMultilevel"/>
    <w:tmpl w:val="EA4E5F8A"/>
    <w:lvl w:ilvl="0" w:tplc="0419000F">
      <w:start w:val="1"/>
      <w:numFmt w:val="decimal"/>
      <w:lvlText w:val="%1."/>
      <w:lvlJc w:val="left"/>
      <w:pPr>
        <w:ind w:left="1440" w:hanging="360"/>
      </w:pPr>
    </w:lvl>
    <w:lvl w:ilvl="1" w:tplc="71A2F55E">
      <w:start w:val="1"/>
      <w:numFmt w:val="decimal"/>
      <w:lvlText w:val="4.%2."/>
      <w:lvlJc w:val="left"/>
      <w:pPr>
        <w:ind w:left="21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6C2171A8"/>
    <w:multiLevelType w:val="hybridMultilevel"/>
    <w:tmpl w:val="02107B3C"/>
    <w:lvl w:ilvl="0" w:tplc="71844996">
      <w:numFmt w:val="bullet"/>
      <w:lvlText w:val="•"/>
      <w:lvlJc w:val="left"/>
      <w:pPr>
        <w:ind w:left="1287" w:hanging="360"/>
      </w:pPr>
      <w:rPr>
        <w:rFonts w:ascii="Helv" w:hAnsi="Helv"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D214AD1"/>
    <w:multiLevelType w:val="multilevel"/>
    <w:tmpl w:val="FAAC60DC"/>
    <w:lvl w:ilvl="0">
      <w:start w:val="3"/>
      <w:numFmt w:val="decimal"/>
      <w:lvlText w:val="%1."/>
      <w:lvlJc w:val="left"/>
      <w:pPr>
        <w:ind w:left="720" w:hanging="720"/>
      </w:pPr>
      <w:rPr>
        <w:rFonts w:hint="default"/>
      </w:rPr>
    </w:lvl>
    <w:lvl w:ilvl="1">
      <w:start w:val="3"/>
      <w:numFmt w:val="decimal"/>
      <w:lvlText w:val="%1.%2."/>
      <w:lvlJc w:val="left"/>
      <w:pPr>
        <w:ind w:left="1663" w:hanging="720"/>
      </w:pPr>
      <w:rPr>
        <w:rFonts w:hint="default"/>
      </w:rPr>
    </w:lvl>
    <w:lvl w:ilvl="2">
      <w:start w:val="2"/>
      <w:numFmt w:val="decimal"/>
      <w:lvlText w:val="%1.%2.%3."/>
      <w:lvlJc w:val="left"/>
      <w:pPr>
        <w:ind w:left="2606" w:hanging="720"/>
      </w:pPr>
      <w:rPr>
        <w:rFonts w:hint="default"/>
      </w:rPr>
    </w:lvl>
    <w:lvl w:ilvl="3">
      <w:start w:val="5"/>
      <w:numFmt w:val="decimal"/>
      <w:lvlText w:val="%1.%2.%3.%4."/>
      <w:lvlJc w:val="left"/>
      <w:pPr>
        <w:ind w:left="3549" w:hanging="720"/>
      </w:pPr>
      <w:rPr>
        <w:rFonts w:hint="default"/>
      </w:rPr>
    </w:lvl>
    <w:lvl w:ilvl="4">
      <w:start w:val="1"/>
      <w:numFmt w:val="decimal"/>
      <w:lvlText w:val="%1.%2.%3.%4.%5."/>
      <w:lvlJc w:val="left"/>
      <w:pPr>
        <w:ind w:left="4852" w:hanging="1080"/>
      </w:pPr>
      <w:rPr>
        <w:rFonts w:hint="default"/>
      </w:rPr>
    </w:lvl>
    <w:lvl w:ilvl="5">
      <w:start w:val="1"/>
      <w:numFmt w:val="decimal"/>
      <w:lvlText w:val="%1.%2.%3.%4.%5.%6."/>
      <w:lvlJc w:val="left"/>
      <w:pPr>
        <w:ind w:left="5795" w:hanging="1080"/>
      </w:pPr>
      <w:rPr>
        <w:rFonts w:hint="default"/>
      </w:rPr>
    </w:lvl>
    <w:lvl w:ilvl="6">
      <w:start w:val="1"/>
      <w:numFmt w:val="decimal"/>
      <w:lvlText w:val="%1.%2.%3.%4.%5.%6.%7."/>
      <w:lvlJc w:val="left"/>
      <w:pPr>
        <w:ind w:left="7098" w:hanging="1440"/>
      </w:pPr>
      <w:rPr>
        <w:rFonts w:hint="default"/>
      </w:rPr>
    </w:lvl>
    <w:lvl w:ilvl="7">
      <w:start w:val="1"/>
      <w:numFmt w:val="decimal"/>
      <w:lvlText w:val="%1.%2.%3.%4.%5.%6.%7.%8."/>
      <w:lvlJc w:val="left"/>
      <w:pPr>
        <w:ind w:left="8041" w:hanging="1440"/>
      </w:pPr>
      <w:rPr>
        <w:rFonts w:hint="default"/>
      </w:rPr>
    </w:lvl>
    <w:lvl w:ilvl="8">
      <w:start w:val="1"/>
      <w:numFmt w:val="decimal"/>
      <w:lvlText w:val="%1.%2.%3.%4.%5.%6.%7.%8.%9."/>
      <w:lvlJc w:val="left"/>
      <w:pPr>
        <w:ind w:left="9344" w:hanging="1800"/>
      </w:pPr>
      <w:rPr>
        <w:rFonts w:hint="default"/>
      </w:rPr>
    </w:lvl>
  </w:abstractNum>
  <w:abstractNum w:abstractNumId="39">
    <w:nsid w:val="6E0C1932"/>
    <w:multiLevelType w:val="multilevel"/>
    <w:tmpl w:val="9328F3C6"/>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0">
    <w:nsid w:val="74BD5592"/>
    <w:multiLevelType w:val="hybridMultilevel"/>
    <w:tmpl w:val="BD6ED03E"/>
    <w:lvl w:ilvl="0" w:tplc="1C8A62B2">
      <w:start w:val="1"/>
      <w:numFmt w:val="decimal"/>
      <w:suff w:val="space"/>
      <w:lvlText w:val="9.%1."/>
      <w:lvlJc w:val="left"/>
      <w:pPr>
        <w:ind w:left="0" w:firstLine="567"/>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2"/>
  </w:num>
  <w:num w:numId="2">
    <w:abstractNumId w:val="34"/>
  </w:num>
  <w:num w:numId="3">
    <w:abstractNumId w:val="30"/>
  </w:num>
  <w:num w:numId="4">
    <w:abstractNumId w:val="31"/>
  </w:num>
  <w:num w:numId="5">
    <w:abstractNumId w:val="9"/>
  </w:num>
  <w:num w:numId="6">
    <w:abstractNumId w:val="14"/>
  </w:num>
  <w:num w:numId="7">
    <w:abstractNumId w:val="4"/>
  </w:num>
  <w:num w:numId="8">
    <w:abstractNumId w:val="21"/>
  </w:num>
  <w:num w:numId="9">
    <w:abstractNumId w:val="29"/>
  </w:num>
  <w:num w:numId="10">
    <w:abstractNumId w:val="16"/>
  </w:num>
  <w:num w:numId="11">
    <w:abstractNumId w:val="35"/>
  </w:num>
  <w:num w:numId="12">
    <w:abstractNumId w:val="7"/>
  </w:num>
  <w:num w:numId="13">
    <w:abstractNumId w:val="36"/>
  </w:num>
  <w:num w:numId="14">
    <w:abstractNumId w:val="10"/>
  </w:num>
  <w:num w:numId="15">
    <w:abstractNumId w:val="27"/>
  </w:num>
  <w:num w:numId="16">
    <w:abstractNumId w:val="25"/>
  </w:num>
  <w:num w:numId="17">
    <w:abstractNumId w:val="0"/>
  </w:num>
  <w:num w:numId="18">
    <w:abstractNumId w:val="6"/>
  </w:num>
  <w:num w:numId="19">
    <w:abstractNumId w:val="28"/>
  </w:num>
  <w:num w:numId="20">
    <w:abstractNumId w:val="11"/>
  </w:num>
  <w:num w:numId="21">
    <w:abstractNumId w:val="19"/>
  </w:num>
  <w:num w:numId="22">
    <w:abstractNumId w:val="15"/>
  </w:num>
  <w:num w:numId="23">
    <w:abstractNumId w:val="22"/>
  </w:num>
  <w:num w:numId="24">
    <w:abstractNumId w:val="5"/>
  </w:num>
  <w:num w:numId="25">
    <w:abstractNumId w:val="26"/>
  </w:num>
  <w:num w:numId="26">
    <w:abstractNumId w:val="24"/>
  </w:num>
  <w:num w:numId="27">
    <w:abstractNumId w:val="13"/>
  </w:num>
  <w:num w:numId="28">
    <w:abstractNumId w:val="40"/>
  </w:num>
  <w:num w:numId="29">
    <w:abstractNumId w:val="23"/>
  </w:num>
  <w:num w:numId="30">
    <w:abstractNumId w:val="37"/>
  </w:num>
  <w:num w:numId="31">
    <w:abstractNumId w:val="18"/>
  </w:num>
  <w:num w:numId="32">
    <w:abstractNumId w:val="2"/>
  </w:num>
  <w:num w:numId="33">
    <w:abstractNumId w:val="8"/>
  </w:num>
  <w:num w:numId="34">
    <w:abstractNumId w:val="33"/>
  </w:num>
  <w:num w:numId="35">
    <w:abstractNumId w:val="3"/>
  </w:num>
  <w:num w:numId="36">
    <w:abstractNumId w:val="39"/>
  </w:num>
  <w:num w:numId="37">
    <w:abstractNumId w:val="38"/>
  </w:num>
  <w:num w:numId="38">
    <w:abstractNumId w:val="1"/>
  </w:num>
  <w:num w:numId="39">
    <w:abstractNumId w:val="17"/>
  </w:num>
  <w:num w:numId="40">
    <w:abstractNumId w:val="20"/>
  </w:num>
  <w:num w:numId="41">
    <w:abstractNumId w:val="3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74234"/>
    <w:rsid w:val="00000FF8"/>
    <w:rsid w:val="000014AD"/>
    <w:rsid w:val="00001C4F"/>
    <w:rsid w:val="0000357F"/>
    <w:rsid w:val="00004351"/>
    <w:rsid w:val="00011ABB"/>
    <w:rsid w:val="000121D9"/>
    <w:rsid w:val="000142A8"/>
    <w:rsid w:val="00014A65"/>
    <w:rsid w:val="000167AB"/>
    <w:rsid w:val="000171A0"/>
    <w:rsid w:val="000210B6"/>
    <w:rsid w:val="00023C65"/>
    <w:rsid w:val="00024D8A"/>
    <w:rsid w:val="000255A7"/>
    <w:rsid w:val="00030C38"/>
    <w:rsid w:val="00031462"/>
    <w:rsid w:val="00031E95"/>
    <w:rsid w:val="00032D9F"/>
    <w:rsid w:val="000340C0"/>
    <w:rsid w:val="00037D8F"/>
    <w:rsid w:val="000411FA"/>
    <w:rsid w:val="000423B0"/>
    <w:rsid w:val="00043DA6"/>
    <w:rsid w:val="0004636E"/>
    <w:rsid w:val="0004737D"/>
    <w:rsid w:val="00050733"/>
    <w:rsid w:val="0005456E"/>
    <w:rsid w:val="00054981"/>
    <w:rsid w:val="00054C3A"/>
    <w:rsid w:val="00054E70"/>
    <w:rsid w:val="000559CD"/>
    <w:rsid w:val="00060B0F"/>
    <w:rsid w:val="00063E4D"/>
    <w:rsid w:val="000656F3"/>
    <w:rsid w:val="0007051C"/>
    <w:rsid w:val="00070849"/>
    <w:rsid w:val="000759A8"/>
    <w:rsid w:val="00077DF5"/>
    <w:rsid w:val="000827F9"/>
    <w:rsid w:val="000851AC"/>
    <w:rsid w:val="0009388E"/>
    <w:rsid w:val="00094DF7"/>
    <w:rsid w:val="00095C03"/>
    <w:rsid w:val="00096BE6"/>
    <w:rsid w:val="000A19A2"/>
    <w:rsid w:val="000A1AA3"/>
    <w:rsid w:val="000A1B16"/>
    <w:rsid w:val="000A5B7E"/>
    <w:rsid w:val="000B0A72"/>
    <w:rsid w:val="000B5D87"/>
    <w:rsid w:val="000B7E91"/>
    <w:rsid w:val="000C07A8"/>
    <w:rsid w:val="000C13F0"/>
    <w:rsid w:val="000C1851"/>
    <w:rsid w:val="000C4239"/>
    <w:rsid w:val="000C4EB0"/>
    <w:rsid w:val="000C529D"/>
    <w:rsid w:val="000C6E9B"/>
    <w:rsid w:val="000D44C2"/>
    <w:rsid w:val="000E0340"/>
    <w:rsid w:val="000E1468"/>
    <w:rsid w:val="000E2560"/>
    <w:rsid w:val="000E29E6"/>
    <w:rsid w:val="000E36EC"/>
    <w:rsid w:val="000E652C"/>
    <w:rsid w:val="000E6BA3"/>
    <w:rsid w:val="000E7171"/>
    <w:rsid w:val="000F0F5D"/>
    <w:rsid w:val="000F1ED2"/>
    <w:rsid w:val="000F47F9"/>
    <w:rsid w:val="000F6C37"/>
    <w:rsid w:val="000F71EC"/>
    <w:rsid w:val="000F7E82"/>
    <w:rsid w:val="00100AF1"/>
    <w:rsid w:val="0010564E"/>
    <w:rsid w:val="00106264"/>
    <w:rsid w:val="00112682"/>
    <w:rsid w:val="00120139"/>
    <w:rsid w:val="00123813"/>
    <w:rsid w:val="00124BE3"/>
    <w:rsid w:val="00125CBE"/>
    <w:rsid w:val="0012702A"/>
    <w:rsid w:val="00132128"/>
    <w:rsid w:val="0013454F"/>
    <w:rsid w:val="001345A2"/>
    <w:rsid w:val="0013625A"/>
    <w:rsid w:val="00136ADD"/>
    <w:rsid w:val="00137041"/>
    <w:rsid w:val="00137C02"/>
    <w:rsid w:val="001409E4"/>
    <w:rsid w:val="00140D82"/>
    <w:rsid w:val="00141C7F"/>
    <w:rsid w:val="00142244"/>
    <w:rsid w:val="00142266"/>
    <w:rsid w:val="001442B4"/>
    <w:rsid w:val="001474B4"/>
    <w:rsid w:val="00147A8D"/>
    <w:rsid w:val="001504B4"/>
    <w:rsid w:val="00151941"/>
    <w:rsid w:val="00151B6B"/>
    <w:rsid w:val="00152E2F"/>
    <w:rsid w:val="00156419"/>
    <w:rsid w:val="00156A6E"/>
    <w:rsid w:val="0016070D"/>
    <w:rsid w:val="00166380"/>
    <w:rsid w:val="00170766"/>
    <w:rsid w:val="00172991"/>
    <w:rsid w:val="001732D3"/>
    <w:rsid w:val="0017352F"/>
    <w:rsid w:val="00173F16"/>
    <w:rsid w:val="00176E06"/>
    <w:rsid w:val="00176EF4"/>
    <w:rsid w:val="00181C30"/>
    <w:rsid w:val="001825FB"/>
    <w:rsid w:val="0018356A"/>
    <w:rsid w:val="001837A2"/>
    <w:rsid w:val="00186100"/>
    <w:rsid w:val="00190732"/>
    <w:rsid w:val="00191F7F"/>
    <w:rsid w:val="00192BE4"/>
    <w:rsid w:val="00194BA9"/>
    <w:rsid w:val="00194DC8"/>
    <w:rsid w:val="001974F8"/>
    <w:rsid w:val="00197ABF"/>
    <w:rsid w:val="001A08D5"/>
    <w:rsid w:val="001A11BB"/>
    <w:rsid w:val="001A3A70"/>
    <w:rsid w:val="001A3BC3"/>
    <w:rsid w:val="001A54C4"/>
    <w:rsid w:val="001B391A"/>
    <w:rsid w:val="001B5A1D"/>
    <w:rsid w:val="001B7012"/>
    <w:rsid w:val="001B710F"/>
    <w:rsid w:val="001C0A88"/>
    <w:rsid w:val="001C0C13"/>
    <w:rsid w:val="001C2C89"/>
    <w:rsid w:val="001C3172"/>
    <w:rsid w:val="001C4114"/>
    <w:rsid w:val="001C47CB"/>
    <w:rsid w:val="001C66C7"/>
    <w:rsid w:val="001E0B4C"/>
    <w:rsid w:val="001E5E78"/>
    <w:rsid w:val="001F0BBF"/>
    <w:rsid w:val="001F3952"/>
    <w:rsid w:val="001F64EB"/>
    <w:rsid w:val="00200D28"/>
    <w:rsid w:val="00201092"/>
    <w:rsid w:val="002012B9"/>
    <w:rsid w:val="00202709"/>
    <w:rsid w:val="00205FD3"/>
    <w:rsid w:val="002074B0"/>
    <w:rsid w:val="0021106E"/>
    <w:rsid w:val="002111F8"/>
    <w:rsid w:val="0021561B"/>
    <w:rsid w:val="00215EE8"/>
    <w:rsid w:val="002212BD"/>
    <w:rsid w:val="00224305"/>
    <w:rsid w:val="002267BD"/>
    <w:rsid w:val="002268E1"/>
    <w:rsid w:val="00227161"/>
    <w:rsid w:val="00227BE2"/>
    <w:rsid w:val="00227E44"/>
    <w:rsid w:val="0023098A"/>
    <w:rsid w:val="002351CC"/>
    <w:rsid w:val="00240877"/>
    <w:rsid w:val="00240A5D"/>
    <w:rsid w:val="00240BE0"/>
    <w:rsid w:val="002414E2"/>
    <w:rsid w:val="002418C0"/>
    <w:rsid w:val="002420ED"/>
    <w:rsid w:val="002421B8"/>
    <w:rsid w:val="002427A0"/>
    <w:rsid w:val="00242A0F"/>
    <w:rsid w:val="00243F7D"/>
    <w:rsid w:val="00244817"/>
    <w:rsid w:val="00245C40"/>
    <w:rsid w:val="002468EF"/>
    <w:rsid w:val="002533FA"/>
    <w:rsid w:val="002606F7"/>
    <w:rsid w:val="00261F10"/>
    <w:rsid w:val="00271947"/>
    <w:rsid w:val="00275A48"/>
    <w:rsid w:val="002768F3"/>
    <w:rsid w:val="002771CB"/>
    <w:rsid w:val="002810CA"/>
    <w:rsid w:val="0028475A"/>
    <w:rsid w:val="00286EE2"/>
    <w:rsid w:val="002923D3"/>
    <w:rsid w:val="00297657"/>
    <w:rsid w:val="002A107C"/>
    <w:rsid w:val="002A2724"/>
    <w:rsid w:val="002A56EA"/>
    <w:rsid w:val="002B124D"/>
    <w:rsid w:val="002B1454"/>
    <w:rsid w:val="002B398C"/>
    <w:rsid w:val="002B48FC"/>
    <w:rsid w:val="002B4C80"/>
    <w:rsid w:val="002B6DD4"/>
    <w:rsid w:val="002B6E45"/>
    <w:rsid w:val="002C0407"/>
    <w:rsid w:val="002C0B1F"/>
    <w:rsid w:val="002C54C1"/>
    <w:rsid w:val="002C7745"/>
    <w:rsid w:val="002C7993"/>
    <w:rsid w:val="002D04CC"/>
    <w:rsid w:val="002D455A"/>
    <w:rsid w:val="002E101F"/>
    <w:rsid w:val="002E4AC8"/>
    <w:rsid w:val="002E5B00"/>
    <w:rsid w:val="002F0B75"/>
    <w:rsid w:val="002F2B36"/>
    <w:rsid w:val="002F551D"/>
    <w:rsid w:val="002F6B5F"/>
    <w:rsid w:val="002F71C5"/>
    <w:rsid w:val="00314668"/>
    <w:rsid w:val="00314A16"/>
    <w:rsid w:val="00314EA6"/>
    <w:rsid w:val="003163D6"/>
    <w:rsid w:val="00316E5F"/>
    <w:rsid w:val="00322208"/>
    <w:rsid w:val="00322EFD"/>
    <w:rsid w:val="00323873"/>
    <w:rsid w:val="00325885"/>
    <w:rsid w:val="00343497"/>
    <w:rsid w:val="00344248"/>
    <w:rsid w:val="00344784"/>
    <w:rsid w:val="00344B7D"/>
    <w:rsid w:val="00345018"/>
    <w:rsid w:val="00346CA8"/>
    <w:rsid w:val="0035024D"/>
    <w:rsid w:val="00351192"/>
    <w:rsid w:val="00351BB5"/>
    <w:rsid w:val="0035273A"/>
    <w:rsid w:val="00354FBF"/>
    <w:rsid w:val="0035614B"/>
    <w:rsid w:val="003672A7"/>
    <w:rsid w:val="003718FA"/>
    <w:rsid w:val="003772D2"/>
    <w:rsid w:val="003807A7"/>
    <w:rsid w:val="00382816"/>
    <w:rsid w:val="0038636D"/>
    <w:rsid w:val="003874B8"/>
    <w:rsid w:val="00395B8A"/>
    <w:rsid w:val="0039626C"/>
    <w:rsid w:val="0039643A"/>
    <w:rsid w:val="0039656A"/>
    <w:rsid w:val="00396B47"/>
    <w:rsid w:val="003A330D"/>
    <w:rsid w:val="003A400D"/>
    <w:rsid w:val="003A5A75"/>
    <w:rsid w:val="003A695C"/>
    <w:rsid w:val="003B0483"/>
    <w:rsid w:val="003B4029"/>
    <w:rsid w:val="003B541B"/>
    <w:rsid w:val="003B5879"/>
    <w:rsid w:val="003C0544"/>
    <w:rsid w:val="003C05C3"/>
    <w:rsid w:val="003C088A"/>
    <w:rsid w:val="003C0A7A"/>
    <w:rsid w:val="003C0E85"/>
    <w:rsid w:val="003C10EF"/>
    <w:rsid w:val="003C30B3"/>
    <w:rsid w:val="003C3EB3"/>
    <w:rsid w:val="003C5C98"/>
    <w:rsid w:val="003C6112"/>
    <w:rsid w:val="003C76BE"/>
    <w:rsid w:val="003C7942"/>
    <w:rsid w:val="003D3200"/>
    <w:rsid w:val="003D5DEB"/>
    <w:rsid w:val="003D6D57"/>
    <w:rsid w:val="003D7CD9"/>
    <w:rsid w:val="003E0CD3"/>
    <w:rsid w:val="003E1657"/>
    <w:rsid w:val="003E4CAA"/>
    <w:rsid w:val="003E54BE"/>
    <w:rsid w:val="003E5A6B"/>
    <w:rsid w:val="003E7DF2"/>
    <w:rsid w:val="003F2476"/>
    <w:rsid w:val="003F29DD"/>
    <w:rsid w:val="003F3609"/>
    <w:rsid w:val="00400056"/>
    <w:rsid w:val="00400769"/>
    <w:rsid w:val="00403C54"/>
    <w:rsid w:val="00404629"/>
    <w:rsid w:val="00406196"/>
    <w:rsid w:val="00407838"/>
    <w:rsid w:val="00411B52"/>
    <w:rsid w:val="00413F5A"/>
    <w:rsid w:val="00414D7C"/>
    <w:rsid w:val="00415EC9"/>
    <w:rsid w:val="00416315"/>
    <w:rsid w:val="00416CDC"/>
    <w:rsid w:val="00417800"/>
    <w:rsid w:val="00417B25"/>
    <w:rsid w:val="0042358A"/>
    <w:rsid w:val="004266A1"/>
    <w:rsid w:val="00426D87"/>
    <w:rsid w:val="004320B4"/>
    <w:rsid w:val="00432AE2"/>
    <w:rsid w:val="00434CD8"/>
    <w:rsid w:val="004351F4"/>
    <w:rsid w:val="0043637B"/>
    <w:rsid w:val="00443588"/>
    <w:rsid w:val="0044456B"/>
    <w:rsid w:val="0044511D"/>
    <w:rsid w:val="004457F8"/>
    <w:rsid w:val="004501E6"/>
    <w:rsid w:val="00451781"/>
    <w:rsid w:val="00461697"/>
    <w:rsid w:val="00461B57"/>
    <w:rsid w:val="00462C9F"/>
    <w:rsid w:val="00464299"/>
    <w:rsid w:val="00465525"/>
    <w:rsid w:val="00467148"/>
    <w:rsid w:val="004709ED"/>
    <w:rsid w:val="00470ADE"/>
    <w:rsid w:val="00471C41"/>
    <w:rsid w:val="00472CC8"/>
    <w:rsid w:val="00480DAF"/>
    <w:rsid w:val="00482F6F"/>
    <w:rsid w:val="00486531"/>
    <w:rsid w:val="0048704B"/>
    <w:rsid w:val="00490F1D"/>
    <w:rsid w:val="0049363D"/>
    <w:rsid w:val="0049525B"/>
    <w:rsid w:val="00496B36"/>
    <w:rsid w:val="004A5472"/>
    <w:rsid w:val="004A7607"/>
    <w:rsid w:val="004A782B"/>
    <w:rsid w:val="004A78C7"/>
    <w:rsid w:val="004B0AB3"/>
    <w:rsid w:val="004B1B5D"/>
    <w:rsid w:val="004B661A"/>
    <w:rsid w:val="004B75B1"/>
    <w:rsid w:val="004C0617"/>
    <w:rsid w:val="004C0F80"/>
    <w:rsid w:val="004C4B2C"/>
    <w:rsid w:val="004C62E1"/>
    <w:rsid w:val="004C6E10"/>
    <w:rsid w:val="004D0058"/>
    <w:rsid w:val="004D1E6D"/>
    <w:rsid w:val="004D263F"/>
    <w:rsid w:val="004D2BE5"/>
    <w:rsid w:val="004D42E6"/>
    <w:rsid w:val="004E053F"/>
    <w:rsid w:val="004E0657"/>
    <w:rsid w:val="004E69FE"/>
    <w:rsid w:val="004F078C"/>
    <w:rsid w:val="004F0A99"/>
    <w:rsid w:val="004F205D"/>
    <w:rsid w:val="004F3787"/>
    <w:rsid w:val="00500478"/>
    <w:rsid w:val="00500835"/>
    <w:rsid w:val="005020BB"/>
    <w:rsid w:val="00505661"/>
    <w:rsid w:val="0050595F"/>
    <w:rsid w:val="00510B46"/>
    <w:rsid w:val="005128C6"/>
    <w:rsid w:val="00514D61"/>
    <w:rsid w:val="00517883"/>
    <w:rsid w:val="0052330D"/>
    <w:rsid w:val="00523EED"/>
    <w:rsid w:val="00527061"/>
    <w:rsid w:val="00532C43"/>
    <w:rsid w:val="00534776"/>
    <w:rsid w:val="00543D41"/>
    <w:rsid w:val="005458B4"/>
    <w:rsid w:val="00545E45"/>
    <w:rsid w:val="00546482"/>
    <w:rsid w:val="005467F5"/>
    <w:rsid w:val="00547FD5"/>
    <w:rsid w:val="00550AC3"/>
    <w:rsid w:val="00552DED"/>
    <w:rsid w:val="00554321"/>
    <w:rsid w:val="00560B51"/>
    <w:rsid w:val="0056541A"/>
    <w:rsid w:val="0057005C"/>
    <w:rsid w:val="00570BFC"/>
    <w:rsid w:val="00570D52"/>
    <w:rsid w:val="00571DEA"/>
    <w:rsid w:val="00572B84"/>
    <w:rsid w:val="00574531"/>
    <w:rsid w:val="00575C6A"/>
    <w:rsid w:val="00577D26"/>
    <w:rsid w:val="00583625"/>
    <w:rsid w:val="00585A3C"/>
    <w:rsid w:val="005906F1"/>
    <w:rsid w:val="0059298B"/>
    <w:rsid w:val="0059456E"/>
    <w:rsid w:val="00596E85"/>
    <w:rsid w:val="005A5292"/>
    <w:rsid w:val="005B215F"/>
    <w:rsid w:val="005B2624"/>
    <w:rsid w:val="005B4C9B"/>
    <w:rsid w:val="005B56C5"/>
    <w:rsid w:val="005B62C8"/>
    <w:rsid w:val="005C05C1"/>
    <w:rsid w:val="005C2D6E"/>
    <w:rsid w:val="005D0E04"/>
    <w:rsid w:val="005D1D40"/>
    <w:rsid w:val="005D2F51"/>
    <w:rsid w:val="005D7071"/>
    <w:rsid w:val="005D7AF6"/>
    <w:rsid w:val="005D7C6B"/>
    <w:rsid w:val="005F1266"/>
    <w:rsid w:val="005F364F"/>
    <w:rsid w:val="005F3766"/>
    <w:rsid w:val="005F672A"/>
    <w:rsid w:val="005F6EDB"/>
    <w:rsid w:val="0060657C"/>
    <w:rsid w:val="00612E60"/>
    <w:rsid w:val="00615958"/>
    <w:rsid w:val="00616677"/>
    <w:rsid w:val="00621B2D"/>
    <w:rsid w:val="00623A33"/>
    <w:rsid w:val="006258E3"/>
    <w:rsid w:val="00626A0B"/>
    <w:rsid w:val="006308B0"/>
    <w:rsid w:val="00633EEE"/>
    <w:rsid w:val="00634822"/>
    <w:rsid w:val="006352CD"/>
    <w:rsid w:val="00635ED8"/>
    <w:rsid w:val="00636F63"/>
    <w:rsid w:val="006375BF"/>
    <w:rsid w:val="0064339E"/>
    <w:rsid w:val="00644A99"/>
    <w:rsid w:val="00645E93"/>
    <w:rsid w:val="00646439"/>
    <w:rsid w:val="0065055C"/>
    <w:rsid w:val="00651812"/>
    <w:rsid w:val="0065202E"/>
    <w:rsid w:val="00652375"/>
    <w:rsid w:val="00653CCA"/>
    <w:rsid w:val="0065411C"/>
    <w:rsid w:val="006552BC"/>
    <w:rsid w:val="006564B0"/>
    <w:rsid w:val="00661E69"/>
    <w:rsid w:val="006630F3"/>
    <w:rsid w:val="006636A4"/>
    <w:rsid w:val="00666AD6"/>
    <w:rsid w:val="00670E0B"/>
    <w:rsid w:val="00674234"/>
    <w:rsid w:val="00674A74"/>
    <w:rsid w:val="006752B5"/>
    <w:rsid w:val="0067714C"/>
    <w:rsid w:val="006771AA"/>
    <w:rsid w:val="00681C7C"/>
    <w:rsid w:val="00681F4B"/>
    <w:rsid w:val="00684B90"/>
    <w:rsid w:val="00687312"/>
    <w:rsid w:val="006913AC"/>
    <w:rsid w:val="00695BFD"/>
    <w:rsid w:val="00695EFF"/>
    <w:rsid w:val="00696157"/>
    <w:rsid w:val="006A20C1"/>
    <w:rsid w:val="006A3388"/>
    <w:rsid w:val="006A35DB"/>
    <w:rsid w:val="006A3AF2"/>
    <w:rsid w:val="006A4AFF"/>
    <w:rsid w:val="006A6557"/>
    <w:rsid w:val="006B010C"/>
    <w:rsid w:val="006B7005"/>
    <w:rsid w:val="006B78F6"/>
    <w:rsid w:val="006C5F1F"/>
    <w:rsid w:val="006C7247"/>
    <w:rsid w:val="006C7CD0"/>
    <w:rsid w:val="006D2269"/>
    <w:rsid w:val="006D456B"/>
    <w:rsid w:val="006D5587"/>
    <w:rsid w:val="006D5A03"/>
    <w:rsid w:val="006D650D"/>
    <w:rsid w:val="006D692D"/>
    <w:rsid w:val="006E0E56"/>
    <w:rsid w:val="006E0EB3"/>
    <w:rsid w:val="006E1304"/>
    <w:rsid w:val="006E1E8C"/>
    <w:rsid w:val="006E279E"/>
    <w:rsid w:val="006E4FE1"/>
    <w:rsid w:val="006E58DF"/>
    <w:rsid w:val="006E6A0D"/>
    <w:rsid w:val="006E7D6E"/>
    <w:rsid w:val="006F25A7"/>
    <w:rsid w:val="006F263E"/>
    <w:rsid w:val="006F2DFF"/>
    <w:rsid w:val="006F3A1F"/>
    <w:rsid w:val="006F70A6"/>
    <w:rsid w:val="006F74A5"/>
    <w:rsid w:val="00701984"/>
    <w:rsid w:val="007053A8"/>
    <w:rsid w:val="00707299"/>
    <w:rsid w:val="00710C60"/>
    <w:rsid w:val="00713950"/>
    <w:rsid w:val="007154EE"/>
    <w:rsid w:val="007165B0"/>
    <w:rsid w:val="00721E9C"/>
    <w:rsid w:val="007234F0"/>
    <w:rsid w:val="00724820"/>
    <w:rsid w:val="00725F47"/>
    <w:rsid w:val="00732154"/>
    <w:rsid w:val="00734C10"/>
    <w:rsid w:val="00742C45"/>
    <w:rsid w:val="00743A9E"/>
    <w:rsid w:val="00746036"/>
    <w:rsid w:val="00755250"/>
    <w:rsid w:val="00755F05"/>
    <w:rsid w:val="007602DC"/>
    <w:rsid w:val="007604D5"/>
    <w:rsid w:val="00762953"/>
    <w:rsid w:val="007634EE"/>
    <w:rsid w:val="00765ACB"/>
    <w:rsid w:val="0077023F"/>
    <w:rsid w:val="0077122A"/>
    <w:rsid w:val="00772E1A"/>
    <w:rsid w:val="00782E91"/>
    <w:rsid w:val="007906F7"/>
    <w:rsid w:val="007947EA"/>
    <w:rsid w:val="0079629C"/>
    <w:rsid w:val="007965B6"/>
    <w:rsid w:val="00796D63"/>
    <w:rsid w:val="00797066"/>
    <w:rsid w:val="00797A63"/>
    <w:rsid w:val="007A00E8"/>
    <w:rsid w:val="007A2CBC"/>
    <w:rsid w:val="007A5819"/>
    <w:rsid w:val="007A6B09"/>
    <w:rsid w:val="007B1D9B"/>
    <w:rsid w:val="007B1E9D"/>
    <w:rsid w:val="007B32C3"/>
    <w:rsid w:val="007B4E26"/>
    <w:rsid w:val="007C2761"/>
    <w:rsid w:val="007C65C8"/>
    <w:rsid w:val="007C6FA7"/>
    <w:rsid w:val="007C7A5B"/>
    <w:rsid w:val="007D38A6"/>
    <w:rsid w:val="007D6577"/>
    <w:rsid w:val="007E474F"/>
    <w:rsid w:val="007E5BF2"/>
    <w:rsid w:val="007E6329"/>
    <w:rsid w:val="007E6C3E"/>
    <w:rsid w:val="007F0490"/>
    <w:rsid w:val="007F0EB4"/>
    <w:rsid w:val="007F7290"/>
    <w:rsid w:val="00802247"/>
    <w:rsid w:val="0080283D"/>
    <w:rsid w:val="0080349C"/>
    <w:rsid w:val="0080398D"/>
    <w:rsid w:val="00804CFA"/>
    <w:rsid w:val="00805587"/>
    <w:rsid w:val="008116ED"/>
    <w:rsid w:val="008119AD"/>
    <w:rsid w:val="00812EC1"/>
    <w:rsid w:val="00812F7A"/>
    <w:rsid w:val="008136FA"/>
    <w:rsid w:val="00814044"/>
    <w:rsid w:val="0081468E"/>
    <w:rsid w:val="008150F0"/>
    <w:rsid w:val="0081646C"/>
    <w:rsid w:val="008201D0"/>
    <w:rsid w:val="008205AB"/>
    <w:rsid w:val="0082515D"/>
    <w:rsid w:val="0082615F"/>
    <w:rsid w:val="00826D30"/>
    <w:rsid w:val="008305B2"/>
    <w:rsid w:val="00833D83"/>
    <w:rsid w:val="00835111"/>
    <w:rsid w:val="00835C7B"/>
    <w:rsid w:val="00836DF5"/>
    <w:rsid w:val="0083742F"/>
    <w:rsid w:val="008401E9"/>
    <w:rsid w:val="008429C3"/>
    <w:rsid w:val="00844FBC"/>
    <w:rsid w:val="00850C55"/>
    <w:rsid w:val="00853582"/>
    <w:rsid w:val="008554A7"/>
    <w:rsid w:val="008609A5"/>
    <w:rsid w:val="00860A80"/>
    <w:rsid w:val="0086432E"/>
    <w:rsid w:val="0086579E"/>
    <w:rsid w:val="008668B9"/>
    <w:rsid w:val="008702F2"/>
    <w:rsid w:val="00870AF3"/>
    <w:rsid w:val="0087103A"/>
    <w:rsid w:val="00872111"/>
    <w:rsid w:val="0087337C"/>
    <w:rsid w:val="00873ECE"/>
    <w:rsid w:val="00876347"/>
    <w:rsid w:val="0087735E"/>
    <w:rsid w:val="008773A9"/>
    <w:rsid w:val="00880AEB"/>
    <w:rsid w:val="00880D3E"/>
    <w:rsid w:val="0088196C"/>
    <w:rsid w:val="00883107"/>
    <w:rsid w:val="00887483"/>
    <w:rsid w:val="0089205B"/>
    <w:rsid w:val="00892BC4"/>
    <w:rsid w:val="00893F38"/>
    <w:rsid w:val="00894758"/>
    <w:rsid w:val="008953D5"/>
    <w:rsid w:val="008A0BF0"/>
    <w:rsid w:val="008A48E6"/>
    <w:rsid w:val="008B49E9"/>
    <w:rsid w:val="008B6A90"/>
    <w:rsid w:val="008C0441"/>
    <w:rsid w:val="008C1DBD"/>
    <w:rsid w:val="008C5A70"/>
    <w:rsid w:val="008C6A87"/>
    <w:rsid w:val="008C7201"/>
    <w:rsid w:val="008D0EFB"/>
    <w:rsid w:val="008D3140"/>
    <w:rsid w:val="008D36CC"/>
    <w:rsid w:val="008D78B8"/>
    <w:rsid w:val="008D7F9D"/>
    <w:rsid w:val="008E0D9A"/>
    <w:rsid w:val="008E1086"/>
    <w:rsid w:val="008E28F0"/>
    <w:rsid w:val="008E5971"/>
    <w:rsid w:val="008E5FD8"/>
    <w:rsid w:val="008E67E5"/>
    <w:rsid w:val="008E7426"/>
    <w:rsid w:val="008E7495"/>
    <w:rsid w:val="008E7ED7"/>
    <w:rsid w:val="008F047F"/>
    <w:rsid w:val="008F24CB"/>
    <w:rsid w:val="008F64E1"/>
    <w:rsid w:val="008F7F04"/>
    <w:rsid w:val="00900E7C"/>
    <w:rsid w:val="00901643"/>
    <w:rsid w:val="00906DEB"/>
    <w:rsid w:val="0091360F"/>
    <w:rsid w:val="0091576C"/>
    <w:rsid w:val="00922CDA"/>
    <w:rsid w:val="00924F32"/>
    <w:rsid w:val="00925442"/>
    <w:rsid w:val="00927147"/>
    <w:rsid w:val="00930A9F"/>
    <w:rsid w:val="00930B5C"/>
    <w:rsid w:val="009329B4"/>
    <w:rsid w:val="00932FC5"/>
    <w:rsid w:val="009379B7"/>
    <w:rsid w:val="009402AE"/>
    <w:rsid w:val="00943CB2"/>
    <w:rsid w:val="00944588"/>
    <w:rsid w:val="009455CB"/>
    <w:rsid w:val="009511C2"/>
    <w:rsid w:val="009513EA"/>
    <w:rsid w:val="00951912"/>
    <w:rsid w:val="00951E1F"/>
    <w:rsid w:val="00952F55"/>
    <w:rsid w:val="00953066"/>
    <w:rsid w:val="00955162"/>
    <w:rsid w:val="00957B45"/>
    <w:rsid w:val="00957DEB"/>
    <w:rsid w:val="009601BA"/>
    <w:rsid w:val="00960BF7"/>
    <w:rsid w:val="00962890"/>
    <w:rsid w:val="00974F53"/>
    <w:rsid w:val="00975A32"/>
    <w:rsid w:val="00975E30"/>
    <w:rsid w:val="0098180E"/>
    <w:rsid w:val="00982F81"/>
    <w:rsid w:val="0098416D"/>
    <w:rsid w:val="00984EB6"/>
    <w:rsid w:val="00987160"/>
    <w:rsid w:val="009909E0"/>
    <w:rsid w:val="0099591B"/>
    <w:rsid w:val="00996C43"/>
    <w:rsid w:val="00997E00"/>
    <w:rsid w:val="009A2DB6"/>
    <w:rsid w:val="009A3229"/>
    <w:rsid w:val="009A41E7"/>
    <w:rsid w:val="009A5702"/>
    <w:rsid w:val="009A616D"/>
    <w:rsid w:val="009A627C"/>
    <w:rsid w:val="009B0D8F"/>
    <w:rsid w:val="009B18D6"/>
    <w:rsid w:val="009B2CC0"/>
    <w:rsid w:val="009B406A"/>
    <w:rsid w:val="009B40E3"/>
    <w:rsid w:val="009B7B3C"/>
    <w:rsid w:val="009C66C2"/>
    <w:rsid w:val="009C7204"/>
    <w:rsid w:val="009C72BA"/>
    <w:rsid w:val="009C76F3"/>
    <w:rsid w:val="009C7DD8"/>
    <w:rsid w:val="009D0D89"/>
    <w:rsid w:val="009D3648"/>
    <w:rsid w:val="009D3A66"/>
    <w:rsid w:val="009D3FBD"/>
    <w:rsid w:val="009D6957"/>
    <w:rsid w:val="009E7CCC"/>
    <w:rsid w:val="009F0118"/>
    <w:rsid w:val="009F3CE4"/>
    <w:rsid w:val="009F5E3B"/>
    <w:rsid w:val="00A021F5"/>
    <w:rsid w:val="00A02904"/>
    <w:rsid w:val="00A0424B"/>
    <w:rsid w:val="00A042C0"/>
    <w:rsid w:val="00A05BDA"/>
    <w:rsid w:val="00A07009"/>
    <w:rsid w:val="00A07A52"/>
    <w:rsid w:val="00A130C6"/>
    <w:rsid w:val="00A13692"/>
    <w:rsid w:val="00A162EF"/>
    <w:rsid w:val="00A16A92"/>
    <w:rsid w:val="00A1720A"/>
    <w:rsid w:val="00A1792B"/>
    <w:rsid w:val="00A20275"/>
    <w:rsid w:val="00A20CD1"/>
    <w:rsid w:val="00A23C71"/>
    <w:rsid w:val="00A245AE"/>
    <w:rsid w:val="00A245DF"/>
    <w:rsid w:val="00A24AB3"/>
    <w:rsid w:val="00A25962"/>
    <w:rsid w:val="00A32A95"/>
    <w:rsid w:val="00A32E2B"/>
    <w:rsid w:val="00A347C5"/>
    <w:rsid w:val="00A373C6"/>
    <w:rsid w:val="00A40FB1"/>
    <w:rsid w:val="00A40FC3"/>
    <w:rsid w:val="00A42301"/>
    <w:rsid w:val="00A4269D"/>
    <w:rsid w:val="00A42B8C"/>
    <w:rsid w:val="00A42BD5"/>
    <w:rsid w:val="00A479EA"/>
    <w:rsid w:val="00A53491"/>
    <w:rsid w:val="00A53C94"/>
    <w:rsid w:val="00A54821"/>
    <w:rsid w:val="00A55F4C"/>
    <w:rsid w:val="00A566C4"/>
    <w:rsid w:val="00A57B24"/>
    <w:rsid w:val="00A6200D"/>
    <w:rsid w:val="00A63C27"/>
    <w:rsid w:val="00A65C8C"/>
    <w:rsid w:val="00A66D8B"/>
    <w:rsid w:val="00A6781A"/>
    <w:rsid w:val="00A75471"/>
    <w:rsid w:val="00A76892"/>
    <w:rsid w:val="00A817CE"/>
    <w:rsid w:val="00A81B4D"/>
    <w:rsid w:val="00A81B4F"/>
    <w:rsid w:val="00A84482"/>
    <w:rsid w:val="00A84BB4"/>
    <w:rsid w:val="00A86C3B"/>
    <w:rsid w:val="00A8729B"/>
    <w:rsid w:val="00A87BC3"/>
    <w:rsid w:val="00A87C87"/>
    <w:rsid w:val="00A87DAC"/>
    <w:rsid w:val="00A914F1"/>
    <w:rsid w:val="00A91F8B"/>
    <w:rsid w:val="00A926A7"/>
    <w:rsid w:val="00A9563D"/>
    <w:rsid w:val="00A95AB5"/>
    <w:rsid w:val="00AA00F3"/>
    <w:rsid w:val="00AA0385"/>
    <w:rsid w:val="00AA0446"/>
    <w:rsid w:val="00AA05B8"/>
    <w:rsid w:val="00AA0E25"/>
    <w:rsid w:val="00AA2502"/>
    <w:rsid w:val="00AA6C5B"/>
    <w:rsid w:val="00AB3173"/>
    <w:rsid w:val="00AB4390"/>
    <w:rsid w:val="00AB461B"/>
    <w:rsid w:val="00AC200F"/>
    <w:rsid w:val="00AC4AD9"/>
    <w:rsid w:val="00AC4BB8"/>
    <w:rsid w:val="00AC6C83"/>
    <w:rsid w:val="00AC6D16"/>
    <w:rsid w:val="00AC766B"/>
    <w:rsid w:val="00AC7943"/>
    <w:rsid w:val="00AD2B1B"/>
    <w:rsid w:val="00AD62C2"/>
    <w:rsid w:val="00AE01CD"/>
    <w:rsid w:val="00AE0ECE"/>
    <w:rsid w:val="00AE4D3C"/>
    <w:rsid w:val="00AE71DB"/>
    <w:rsid w:val="00AF2590"/>
    <w:rsid w:val="00AF5842"/>
    <w:rsid w:val="00AF5A22"/>
    <w:rsid w:val="00AF6CE2"/>
    <w:rsid w:val="00B01450"/>
    <w:rsid w:val="00B02423"/>
    <w:rsid w:val="00B04120"/>
    <w:rsid w:val="00B04AC0"/>
    <w:rsid w:val="00B12A75"/>
    <w:rsid w:val="00B1646A"/>
    <w:rsid w:val="00B22194"/>
    <w:rsid w:val="00B222A4"/>
    <w:rsid w:val="00B23B81"/>
    <w:rsid w:val="00B24348"/>
    <w:rsid w:val="00B2457F"/>
    <w:rsid w:val="00B254C7"/>
    <w:rsid w:val="00B2646E"/>
    <w:rsid w:val="00B27CB8"/>
    <w:rsid w:val="00B36920"/>
    <w:rsid w:val="00B37992"/>
    <w:rsid w:val="00B43212"/>
    <w:rsid w:val="00B44AA0"/>
    <w:rsid w:val="00B53FD4"/>
    <w:rsid w:val="00B60D53"/>
    <w:rsid w:val="00B62FFE"/>
    <w:rsid w:val="00B64211"/>
    <w:rsid w:val="00B656BC"/>
    <w:rsid w:val="00B664C6"/>
    <w:rsid w:val="00B711D0"/>
    <w:rsid w:val="00B71C74"/>
    <w:rsid w:val="00B7723E"/>
    <w:rsid w:val="00B813DB"/>
    <w:rsid w:val="00B84D6A"/>
    <w:rsid w:val="00B90119"/>
    <w:rsid w:val="00B90AB5"/>
    <w:rsid w:val="00B96E13"/>
    <w:rsid w:val="00B97310"/>
    <w:rsid w:val="00B97A2F"/>
    <w:rsid w:val="00BA5DA4"/>
    <w:rsid w:val="00BA76BA"/>
    <w:rsid w:val="00BB4B4F"/>
    <w:rsid w:val="00BB600D"/>
    <w:rsid w:val="00BC08DF"/>
    <w:rsid w:val="00BC166F"/>
    <w:rsid w:val="00BC1A54"/>
    <w:rsid w:val="00BC3918"/>
    <w:rsid w:val="00BC4A7C"/>
    <w:rsid w:val="00BC56B4"/>
    <w:rsid w:val="00BD3200"/>
    <w:rsid w:val="00BD6C69"/>
    <w:rsid w:val="00BD7180"/>
    <w:rsid w:val="00BE1B36"/>
    <w:rsid w:val="00BE39D9"/>
    <w:rsid w:val="00BE4389"/>
    <w:rsid w:val="00BE50E3"/>
    <w:rsid w:val="00BE626D"/>
    <w:rsid w:val="00BF0A3D"/>
    <w:rsid w:val="00BF0C2F"/>
    <w:rsid w:val="00BF1875"/>
    <w:rsid w:val="00BF25CB"/>
    <w:rsid w:val="00BF354D"/>
    <w:rsid w:val="00BF427C"/>
    <w:rsid w:val="00BF4595"/>
    <w:rsid w:val="00BF4BD3"/>
    <w:rsid w:val="00BF587D"/>
    <w:rsid w:val="00BF7895"/>
    <w:rsid w:val="00C00214"/>
    <w:rsid w:val="00C01510"/>
    <w:rsid w:val="00C02D62"/>
    <w:rsid w:val="00C03FE3"/>
    <w:rsid w:val="00C1497B"/>
    <w:rsid w:val="00C17B7E"/>
    <w:rsid w:val="00C17D8C"/>
    <w:rsid w:val="00C2023B"/>
    <w:rsid w:val="00C21548"/>
    <w:rsid w:val="00C2275E"/>
    <w:rsid w:val="00C22E5E"/>
    <w:rsid w:val="00C241F9"/>
    <w:rsid w:val="00C27994"/>
    <w:rsid w:val="00C31A15"/>
    <w:rsid w:val="00C31FE5"/>
    <w:rsid w:val="00C36E22"/>
    <w:rsid w:val="00C41078"/>
    <w:rsid w:val="00C4153C"/>
    <w:rsid w:val="00C421EC"/>
    <w:rsid w:val="00C455AF"/>
    <w:rsid w:val="00C53C69"/>
    <w:rsid w:val="00C6031D"/>
    <w:rsid w:val="00C61B40"/>
    <w:rsid w:val="00C623F0"/>
    <w:rsid w:val="00C65C51"/>
    <w:rsid w:val="00C65ECD"/>
    <w:rsid w:val="00C666CC"/>
    <w:rsid w:val="00C70F28"/>
    <w:rsid w:val="00C72BBE"/>
    <w:rsid w:val="00C8075E"/>
    <w:rsid w:val="00C84933"/>
    <w:rsid w:val="00C85243"/>
    <w:rsid w:val="00C85D27"/>
    <w:rsid w:val="00C86BB1"/>
    <w:rsid w:val="00C87B60"/>
    <w:rsid w:val="00C90358"/>
    <w:rsid w:val="00C90B81"/>
    <w:rsid w:val="00C90DE0"/>
    <w:rsid w:val="00C9218D"/>
    <w:rsid w:val="00C92A6B"/>
    <w:rsid w:val="00C962D1"/>
    <w:rsid w:val="00C96C47"/>
    <w:rsid w:val="00CA05EB"/>
    <w:rsid w:val="00CB0A53"/>
    <w:rsid w:val="00CB1568"/>
    <w:rsid w:val="00CB28D1"/>
    <w:rsid w:val="00CB2B47"/>
    <w:rsid w:val="00CB3831"/>
    <w:rsid w:val="00CC42E8"/>
    <w:rsid w:val="00CD30F5"/>
    <w:rsid w:val="00CD3F0C"/>
    <w:rsid w:val="00CD4FE1"/>
    <w:rsid w:val="00CE6C16"/>
    <w:rsid w:val="00CE6F41"/>
    <w:rsid w:val="00CF3141"/>
    <w:rsid w:val="00CF6944"/>
    <w:rsid w:val="00D01BFB"/>
    <w:rsid w:val="00D01C7A"/>
    <w:rsid w:val="00D04FCB"/>
    <w:rsid w:val="00D06FFC"/>
    <w:rsid w:val="00D1345E"/>
    <w:rsid w:val="00D15347"/>
    <w:rsid w:val="00D15511"/>
    <w:rsid w:val="00D16AF9"/>
    <w:rsid w:val="00D17A8F"/>
    <w:rsid w:val="00D24803"/>
    <w:rsid w:val="00D25E18"/>
    <w:rsid w:val="00D260F8"/>
    <w:rsid w:val="00D26555"/>
    <w:rsid w:val="00D265F1"/>
    <w:rsid w:val="00D27331"/>
    <w:rsid w:val="00D3038A"/>
    <w:rsid w:val="00D33167"/>
    <w:rsid w:val="00D34BFB"/>
    <w:rsid w:val="00D34D98"/>
    <w:rsid w:val="00D411B7"/>
    <w:rsid w:val="00D4163C"/>
    <w:rsid w:val="00D42687"/>
    <w:rsid w:val="00D447D9"/>
    <w:rsid w:val="00D45273"/>
    <w:rsid w:val="00D45967"/>
    <w:rsid w:val="00D46758"/>
    <w:rsid w:val="00D46C46"/>
    <w:rsid w:val="00D47B6E"/>
    <w:rsid w:val="00D50C22"/>
    <w:rsid w:val="00D52173"/>
    <w:rsid w:val="00D549A3"/>
    <w:rsid w:val="00D54C37"/>
    <w:rsid w:val="00D57996"/>
    <w:rsid w:val="00D64A3C"/>
    <w:rsid w:val="00D6515A"/>
    <w:rsid w:val="00D6787F"/>
    <w:rsid w:val="00D7055B"/>
    <w:rsid w:val="00D71404"/>
    <w:rsid w:val="00D722CB"/>
    <w:rsid w:val="00D751F0"/>
    <w:rsid w:val="00D75E41"/>
    <w:rsid w:val="00D82C20"/>
    <w:rsid w:val="00D842C4"/>
    <w:rsid w:val="00D902B9"/>
    <w:rsid w:val="00D925EF"/>
    <w:rsid w:val="00D9409C"/>
    <w:rsid w:val="00D96263"/>
    <w:rsid w:val="00DA076E"/>
    <w:rsid w:val="00DA3976"/>
    <w:rsid w:val="00DA4C78"/>
    <w:rsid w:val="00DA4FCD"/>
    <w:rsid w:val="00DB0E7A"/>
    <w:rsid w:val="00DB5383"/>
    <w:rsid w:val="00DB7699"/>
    <w:rsid w:val="00DC06FD"/>
    <w:rsid w:val="00DC1894"/>
    <w:rsid w:val="00DC2DB6"/>
    <w:rsid w:val="00DD0B90"/>
    <w:rsid w:val="00DD583E"/>
    <w:rsid w:val="00DD661A"/>
    <w:rsid w:val="00DD799A"/>
    <w:rsid w:val="00DE170F"/>
    <w:rsid w:val="00DE364F"/>
    <w:rsid w:val="00DE618A"/>
    <w:rsid w:val="00DE65EC"/>
    <w:rsid w:val="00DE71EB"/>
    <w:rsid w:val="00DF122B"/>
    <w:rsid w:val="00DF2759"/>
    <w:rsid w:val="00DF3B20"/>
    <w:rsid w:val="00DF52F5"/>
    <w:rsid w:val="00DF74A8"/>
    <w:rsid w:val="00E010A9"/>
    <w:rsid w:val="00E013AB"/>
    <w:rsid w:val="00E14D00"/>
    <w:rsid w:val="00E200A5"/>
    <w:rsid w:val="00E21BA5"/>
    <w:rsid w:val="00E25EBD"/>
    <w:rsid w:val="00E33843"/>
    <w:rsid w:val="00E4030F"/>
    <w:rsid w:val="00E410D9"/>
    <w:rsid w:val="00E4146A"/>
    <w:rsid w:val="00E577E4"/>
    <w:rsid w:val="00E63D3E"/>
    <w:rsid w:val="00E66EE3"/>
    <w:rsid w:val="00E6741E"/>
    <w:rsid w:val="00E7109F"/>
    <w:rsid w:val="00E719FB"/>
    <w:rsid w:val="00E71D15"/>
    <w:rsid w:val="00E72A47"/>
    <w:rsid w:val="00E72D4B"/>
    <w:rsid w:val="00E75061"/>
    <w:rsid w:val="00E77749"/>
    <w:rsid w:val="00E84052"/>
    <w:rsid w:val="00E86018"/>
    <w:rsid w:val="00E90354"/>
    <w:rsid w:val="00E903FA"/>
    <w:rsid w:val="00E9231F"/>
    <w:rsid w:val="00E92652"/>
    <w:rsid w:val="00EA0577"/>
    <w:rsid w:val="00EA1AB4"/>
    <w:rsid w:val="00EA208E"/>
    <w:rsid w:val="00EA4358"/>
    <w:rsid w:val="00EA68DD"/>
    <w:rsid w:val="00EB1C3B"/>
    <w:rsid w:val="00EB1CF9"/>
    <w:rsid w:val="00EB1EBC"/>
    <w:rsid w:val="00EB3817"/>
    <w:rsid w:val="00EB416B"/>
    <w:rsid w:val="00EB5AD3"/>
    <w:rsid w:val="00EB77B9"/>
    <w:rsid w:val="00EB7A96"/>
    <w:rsid w:val="00EB7E24"/>
    <w:rsid w:val="00EC24A6"/>
    <w:rsid w:val="00EC5F87"/>
    <w:rsid w:val="00ED0B07"/>
    <w:rsid w:val="00ED474B"/>
    <w:rsid w:val="00ED7E88"/>
    <w:rsid w:val="00EE08AE"/>
    <w:rsid w:val="00EE1D02"/>
    <w:rsid w:val="00EE241F"/>
    <w:rsid w:val="00EE3A49"/>
    <w:rsid w:val="00EE4642"/>
    <w:rsid w:val="00EE59B2"/>
    <w:rsid w:val="00EE6A10"/>
    <w:rsid w:val="00EE7E28"/>
    <w:rsid w:val="00EF342B"/>
    <w:rsid w:val="00EF5BAC"/>
    <w:rsid w:val="00EF6891"/>
    <w:rsid w:val="00EF7AB0"/>
    <w:rsid w:val="00F00D38"/>
    <w:rsid w:val="00F01629"/>
    <w:rsid w:val="00F038D0"/>
    <w:rsid w:val="00F04DE1"/>
    <w:rsid w:val="00F05427"/>
    <w:rsid w:val="00F06ECE"/>
    <w:rsid w:val="00F118EE"/>
    <w:rsid w:val="00F15904"/>
    <w:rsid w:val="00F20F87"/>
    <w:rsid w:val="00F239C9"/>
    <w:rsid w:val="00F245A9"/>
    <w:rsid w:val="00F24F37"/>
    <w:rsid w:val="00F26B62"/>
    <w:rsid w:val="00F30B2D"/>
    <w:rsid w:val="00F30E1D"/>
    <w:rsid w:val="00F34567"/>
    <w:rsid w:val="00F356FD"/>
    <w:rsid w:val="00F358D6"/>
    <w:rsid w:val="00F422C1"/>
    <w:rsid w:val="00F44FFA"/>
    <w:rsid w:val="00F4519C"/>
    <w:rsid w:val="00F4569B"/>
    <w:rsid w:val="00F50195"/>
    <w:rsid w:val="00F517C9"/>
    <w:rsid w:val="00F53158"/>
    <w:rsid w:val="00F54693"/>
    <w:rsid w:val="00F55B81"/>
    <w:rsid w:val="00F5615B"/>
    <w:rsid w:val="00F62ECA"/>
    <w:rsid w:val="00F6318B"/>
    <w:rsid w:val="00F66012"/>
    <w:rsid w:val="00F6691E"/>
    <w:rsid w:val="00F758ED"/>
    <w:rsid w:val="00F76151"/>
    <w:rsid w:val="00F770D5"/>
    <w:rsid w:val="00F770EC"/>
    <w:rsid w:val="00F77323"/>
    <w:rsid w:val="00F82029"/>
    <w:rsid w:val="00F82FC2"/>
    <w:rsid w:val="00F83256"/>
    <w:rsid w:val="00F83A58"/>
    <w:rsid w:val="00F905DC"/>
    <w:rsid w:val="00F90606"/>
    <w:rsid w:val="00F92377"/>
    <w:rsid w:val="00FA1574"/>
    <w:rsid w:val="00FA2608"/>
    <w:rsid w:val="00FA2975"/>
    <w:rsid w:val="00FA3151"/>
    <w:rsid w:val="00FA41FA"/>
    <w:rsid w:val="00FA4211"/>
    <w:rsid w:val="00FA5868"/>
    <w:rsid w:val="00FB4773"/>
    <w:rsid w:val="00FB4F7A"/>
    <w:rsid w:val="00FB6914"/>
    <w:rsid w:val="00FC65F8"/>
    <w:rsid w:val="00FC717B"/>
    <w:rsid w:val="00FD0EDA"/>
    <w:rsid w:val="00FD110C"/>
    <w:rsid w:val="00FD1F17"/>
    <w:rsid w:val="00FD216B"/>
    <w:rsid w:val="00FD4E93"/>
    <w:rsid w:val="00FD61CF"/>
    <w:rsid w:val="00FD66EA"/>
    <w:rsid w:val="00FE1A05"/>
    <w:rsid w:val="00FE2817"/>
    <w:rsid w:val="00FE4DC4"/>
    <w:rsid w:val="00FE6812"/>
    <w:rsid w:val="00FE715D"/>
    <w:rsid w:val="00FF014D"/>
    <w:rsid w:val="00FF54DA"/>
    <w:rsid w:val="00FF5671"/>
    <w:rsid w:val="00FF56CF"/>
    <w:rsid w:val="00FF64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C4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6891"/>
    <w:pPr>
      <w:spacing w:after="0" w:line="240" w:lineRule="auto"/>
      <w:ind w:left="720"/>
      <w:contextualSpacing/>
    </w:pPr>
    <w:rPr>
      <w:rFonts w:ascii="Times New Roman" w:eastAsia="Times New Roman" w:hAnsi="Times New Roman"/>
      <w:sz w:val="20"/>
      <w:szCs w:val="20"/>
    </w:rPr>
  </w:style>
  <w:style w:type="paragraph" w:styleId="a4">
    <w:name w:val="footnote text"/>
    <w:basedOn w:val="a"/>
    <w:link w:val="a5"/>
    <w:uiPriority w:val="99"/>
    <w:semiHidden/>
    <w:unhideWhenUsed/>
    <w:rsid w:val="000C529D"/>
    <w:pPr>
      <w:spacing w:after="0" w:line="240" w:lineRule="auto"/>
    </w:pPr>
    <w:rPr>
      <w:sz w:val="20"/>
      <w:szCs w:val="20"/>
    </w:rPr>
  </w:style>
  <w:style w:type="character" w:customStyle="1" w:styleId="a5">
    <w:name w:val="Текст сноски Знак"/>
    <w:basedOn w:val="a0"/>
    <w:link w:val="a4"/>
    <w:uiPriority w:val="99"/>
    <w:semiHidden/>
    <w:rsid w:val="000C529D"/>
    <w:rPr>
      <w:sz w:val="20"/>
      <w:szCs w:val="20"/>
    </w:rPr>
  </w:style>
  <w:style w:type="character" w:styleId="a6">
    <w:name w:val="footnote reference"/>
    <w:basedOn w:val="a0"/>
    <w:uiPriority w:val="99"/>
    <w:semiHidden/>
    <w:unhideWhenUsed/>
    <w:rsid w:val="000C529D"/>
    <w:rPr>
      <w:vertAlign w:val="superscript"/>
    </w:rPr>
  </w:style>
  <w:style w:type="paragraph" w:styleId="a7">
    <w:name w:val="Balloon Text"/>
    <w:basedOn w:val="a"/>
    <w:link w:val="a8"/>
    <w:uiPriority w:val="99"/>
    <w:semiHidden/>
    <w:unhideWhenUsed/>
    <w:rsid w:val="0054648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46482"/>
    <w:rPr>
      <w:rFonts w:ascii="Tahoma" w:hAnsi="Tahoma" w:cs="Tahoma"/>
      <w:sz w:val="16"/>
      <w:szCs w:val="16"/>
    </w:rPr>
  </w:style>
  <w:style w:type="character" w:styleId="a9">
    <w:name w:val="Hyperlink"/>
    <w:basedOn w:val="a0"/>
    <w:uiPriority w:val="99"/>
    <w:unhideWhenUsed/>
    <w:rsid w:val="00F905DC"/>
    <w:rPr>
      <w:color w:val="0000FF"/>
      <w:u w:val="single"/>
    </w:rPr>
  </w:style>
  <w:style w:type="numbering" w:customStyle="1" w:styleId="1">
    <w:name w:val="Стиль1"/>
    <w:uiPriority w:val="99"/>
    <w:rsid w:val="0087337C"/>
    <w:pPr>
      <w:numPr>
        <w:numId w:val="4"/>
      </w:numPr>
    </w:pPr>
  </w:style>
  <w:style w:type="character" w:styleId="aa">
    <w:name w:val="Placeholder Text"/>
    <w:basedOn w:val="a0"/>
    <w:uiPriority w:val="99"/>
    <w:semiHidden/>
    <w:rsid w:val="00DC1894"/>
    <w:rPr>
      <w:color w:val="808080"/>
    </w:rPr>
  </w:style>
  <w:style w:type="table" w:styleId="ab">
    <w:name w:val="Table Grid"/>
    <w:basedOn w:val="a1"/>
    <w:uiPriority w:val="59"/>
    <w:rsid w:val="0046552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6352C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352CD"/>
    <w:rPr>
      <w:sz w:val="22"/>
      <w:szCs w:val="22"/>
      <w:lang w:eastAsia="en-US"/>
    </w:rPr>
  </w:style>
  <w:style w:type="paragraph" w:styleId="ae">
    <w:name w:val="footer"/>
    <w:basedOn w:val="a"/>
    <w:link w:val="af"/>
    <w:uiPriority w:val="99"/>
    <w:unhideWhenUsed/>
    <w:rsid w:val="006352C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352CD"/>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1"/>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omodedovo.ru"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domodedovo.ru"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Domodedovo.ru"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96B87-A7FE-4750-9BB2-F0FCF22A9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12</Pages>
  <Words>4382</Words>
  <Characters>24983</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29307</CharactersWithSpaces>
  <SharedDoc>false</SharedDoc>
  <HLinks>
    <vt:vector size="18" baseType="variant">
      <vt:variant>
        <vt:i4>983111</vt:i4>
      </vt:variant>
      <vt:variant>
        <vt:i4>6</vt:i4>
      </vt:variant>
      <vt:variant>
        <vt:i4>0</vt:i4>
      </vt:variant>
      <vt:variant>
        <vt:i4>5</vt:i4>
      </vt:variant>
      <vt:variant>
        <vt:lpwstr>http://www.domodedovo.ru/</vt:lpwstr>
      </vt:variant>
      <vt:variant>
        <vt:lpwstr/>
      </vt:variant>
      <vt:variant>
        <vt:i4>983111</vt:i4>
      </vt:variant>
      <vt:variant>
        <vt:i4>3</vt:i4>
      </vt:variant>
      <vt:variant>
        <vt:i4>0</vt:i4>
      </vt:variant>
      <vt:variant>
        <vt:i4>5</vt:i4>
      </vt:variant>
      <vt:variant>
        <vt:lpwstr>http://www.domodedovo.ru/</vt:lpwstr>
      </vt:variant>
      <vt:variant>
        <vt:lpwstr/>
      </vt:variant>
      <vt:variant>
        <vt:i4>983111</vt:i4>
      </vt:variant>
      <vt:variant>
        <vt:i4>0</vt:i4>
      </vt:variant>
      <vt:variant>
        <vt:i4>0</vt:i4>
      </vt:variant>
      <vt:variant>
        <vt:i4>5</vt:i4>
      </vt:variant>
      <vt:variant>
        <vt:lpwstr>http://www.domodedovo.ru/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Филонов</dc:creator>
  <cp:keywords/>
  <dc:description/>
  <cp:lastModifiedBy>Козырева Л.В.</cp:lastModifiedBy>
  <cp:revision>19</cp:revision>
  <dcterms:created xsi:type="dcterms:W3CDTF">2014-07-30T04:57:00Z</dcterms:created>
  <dcterms:modified xsi:type="dcterms:W3CDTF">2016-07-15T13:16:00Z</dcterms:modified>
</cp:coreProperties>
</file>