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4182" recolor="t" type="frame"/>
    </v:background>
  </w:background>
  <w:body>
    <w:p w:rsidR="006B2D85" w:rsidRPr="008477B7" w:rsidRDefault="006B2D85" w:rsidP="006B2D85">
      <w:pPr>
        <w:jc w:val="right"/>
        <w:rPr>
          <w:rFonts w:ascii="Times New Roman" w:hAnsi="Times New Roman" w:cs="Times New Roman"/>
          <w:b/>
          <w:color w:val="FFFFFF" w:themeColor="background1"/>
          <w:sz w:val="24"/>
          <w:lang w:eastAsia="ar-SA"/>
        </w:rPr>
      </w:pPr>
      <w:r w:rsidRPr="008477B7">
        <w:rPr>
          <w:rFonts w:ascii="Times New Roman" w:hAnsi="Times New Roman" w:cs="Times New Roman"/>
          <w:b/>
          <w:color w:val="FFFFFF" w:themeColor="background1"/>
          <w:sz w:val="24"/>
          <w:lang w:eastAsia="ar-SA"/>
        </w:rPr>
        <w:t>ПРИЛОЖЕНИЕ 1</w:t>
      </w:r>
    </w:p>
    <w:p w:rsidR="006B2D85" w:rsidRPr="006B2D85" w:rsidRDefault="006B2D85" w:rsidP="006B2D85">
      <w:pPr>
        <w:pStyle w:val="a3"/>
        <w:ind w:firstLine="709"/>
        <w:jc w:val="center"/>
        <w:rPr>
          <w:b/>
          <w:i/>
          <w:color w:val="002060"/>
          <w:sz w:val="32"/>
        </w:rPr>
      </w:pPr>
      <w:r w:rsidRPr="006B2D85">
        <w:rPr>
          <w:b/>
          <w:i/>
          <w:color w:val="002060"/>
          <w:sz w:val="32"/>
        </w:rPr>
        <w:t>Аппарат управления колледжем</w:t>
      </w:r>
    </w:p>
    <w:p w:rsidR="006B2D85" w:rsidRPr="00B75FEE" w:rsidRDefault="006B2D85" w:rsidP="006B2D85">
      <w:pPr>
        <w:pStyle w:val="a3"/>
        <w:ind w:firstLine="709"/>
        <w:jc w:val="right"/>
        <w:rPr>
          <w:b/>
          <w:color w:val="FFFFFF" w:themeColor="background1"/>
          <w:sz w:val="22"/>
        </w:rPr>
      </w:pPr>
    </w:p>
    <w:tbl>
      <w:tblPr>
        <w:tblStyle w:val="a6"/>
        <w:tblW w:w="5480" w:type="pct"/>
        <w:tblInd w:w="-601" w:type="dxa"/>
        <w:tblLook w:val="04A0" w:firstRow="1" w:lastRow="0" w:firstColumn="1" w:lastColumn="0" w:noHBand="0" w:noVBand="1"/>
      </w:tblPr>
      <w:tblGrid>
        <w:gridCol w:w="1315"/>
        <w:gridCol w:w="5766"/>
        <w:gridCol w:w="3977"/>
        <w:gridCol w:w="5147"/>
      </w:tblGrid>
      <w:tr w:rsidR="006B2D85" w:rsidRPr="00B75FEE" w:rsidTr="006B2D85">
        <w:tc>
          <w:tcPr>
            <w:tcW w:w="406" w:type="pct"/>
            <w:shd w:val="clear" w:color="auto" w:fill="0070C0"/>
          </w:tcPr>
          <w:p w:rsidR="006B2D85" w:rsidRPr="00F30244" w:rsidRDefault="006B2D85" w:rsidP="00961788">
            <w:pPr>
              <w:pStyle w:val="a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 xml:space="preserve">№ </w:t>
            </w:r>
            <w:proofErr w:type="gramStart"/>
            <w:r w:rsidRPr="00F30244">
              <w:rPr>
                <w:b/>
                <w:color w:val="FFFFFF" w:themeColor="background1"/>
                <w:sz w:val="28"/>
                <w:szCs w:val="28"/>
              </w:rPr>
              <w:t>п</w:t>
            </w:r>
            <w:proofErr w:type="gramEnd"/>
            <w:r w:rsidRPr="00F30244">
              <w:rPr>
                <w:b/>
                <w:color w:val="FFFFFF" w:themeColor="background1"/>
                <w:sz w:val="28"/>
                <w:szCs w:val="28"/>
              </w:rPr>
              <w:t>/п</w:t>
            </w:r>
          </w:p>
        </w:tc>
        <w:tc>
          <w:tcPr>
            <w:tcW w:w="1779" w:type="pct"/>
            <w:shd w:val="clear" w:color="auto" w:fill="0070C0"/>
          </w:tcPr>
          <w:p w:rsidR="006B2D85" w:rsidRPr="00F30244" w:rsidRDefault="006B2D85" w:rsidP="00961788">
            <w:pPr>
              <w:pStyle w:val="a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Фамилия имя отчество</w:t>
            </w:r>
          </w:p>
        </w:tc>
        <w:tc>
          <w:tcPr>
            <w:tcW w:w="1227" w:type="pct"/>
            <w:shd w:val="clear" w:color="auto" w:fill="0070C0"/>
          </w:tcPr>
          <w:p w:rsidR="006B2D85" w:rsidRPr="00F30244" w:rsidRDefault="006B2D85" w:rsidP="00961788">
            <w:pPr>
              <w:pStyle w:val="a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Должность</w:t>
            </w:r>
          </w:p>
        </w:tc>
        <w:tc>
          <w:tcPr>
            <w:tcW w:w="1588" w:type="pct"/>
            <w:shd w:val="clear" w:color="auto" w:fill="0070C0"/>
          </w:tcPr>
          <w:p w:rsidR="006B2D85" w:rsidRPr="00F30244" w:rsidRDefault="006B2D85" w:rsidP="00961788">
            <w:pPr>
              <w:pStyle w:val="a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 xml:space="preserve">Контактная </w:t>
            </w:r>
          </w:p>
          <w:p w:rsidR="006B2D85" w:rsidRPr="00F30244" w:rsidRDefault="006B2D85" w:rsidP="00961788">
            <w:pPr>
              <w:pStyle w:val="a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информация</w:t>
            </w:r>
          </w:p>
        </w:tc>
      </w:tr>
      <w:tr w:rsidR="006B2D85" w:rsidRPr="008477B7" w:rsidTr="006B2D85">
        <w:tc>
          <w:tcPr>
            <w:tcW w:w="406" w:type="pct"/>
            <w:shd w:val="clear" w:color="auto" w:fill="548DD4" w:themeFill="text2" w:themeFillTint="99"/>
          </w:tcPr>
          <w:p w:rsidR="006B2D85" w:rsidRPr="00F30244" w:rsidRDefault="006B2D85" w:rsidP="006B2D85">
            <w:pPr>
              <w:pStyle w:val="a3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79" w:type="pct"/>
            <w:shd w:val="clear" w:color="auto" w:fill="548DD4" w:themeFill="text2" w:themeFillTint="99"/>
          </w:tcPr>
          <w:p w:rsidR="006B2D85" w:rsidRPr="00F30244" w:rsidRDefault="006B2D85" w:rsidP="006B2D85">
            <w:pPr>
              <w:pStyle w:val="a3"/>
              <w:jc w:val="left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Нерубенко Сергей Михайлович</w:t>
            </w:r>
          </w:p>
        </w:tc>
        <w:tc>
          <w:tcPr>
            <w:tcW w:w="1227" w:type="pct"/>
            <w:shd w:val="clear" w:color="auto" w:fill="548DD4" w:themeFill="text2" w:themeFillTint="99"/>
          </w:tcPr>
          <w:p w:rsidR="006B2D85" w:rsidRPr="00F30244" w:rsidRDefault="006B2D85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Директор</w:t>
            </w:r>
          </w:p>
        </w:tc>
        <w:tc>
          <w:tcPr>
            <w:tcW w:w="1588" w:type="pct"/>
            <w:shd w:val="clear" w:color="auto" w:fill="548DD4" w:themeFill="text2" w:themeFillTint="99"/>
          </w:tcPr>
          <w:p w:rsidR="006B2D85" w:rsidRPr="00F30244" w:rsidRDefault="006B2D85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т. 8 (496) 794 30 74</w:t>
            </w:r>
          </w:p>
          <w:p w:rsidR="006B2D85" w:rsidRPr="00F30244" w:rsidRDefault="006B2D85" w:rsidP="00961788">
            <w:pPr>
              <w:pStyle w:val="a3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  <w:lang w:val="en-US"/>
              </w:rPr>
              <w:t>moskoviaprof@yandex.ru</w:t>
            </w:r>
          </w:p>
        </w:tc>
      </w:tr>
      <w:tr w:rsidR="006B2D85" w:rsidRPr="008477B7" w:rsidTr="006B2D85">
        <w:tc>
          <w:tcPr>
            <w:tcW w:w="406" w:type="pct"/>
            <w:shd w:val="clear" w:color="auto" w:fill="548DD4" w:themeFill="text2" w:themeFillTint="99"/>
          </w:tcPr>
          <w:p w:rsidR="006B2D85" w:rsidRPr="00F30244" w:rsidRDefault="006B2D85" w:rsidP="006B2D85">
            <w:pPr>
              <w:pStyle w:val="a3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79" w:type="pct"/>
            <w:shd w:val="clear" w:color="auto" w:fill="548DD4" w:themeFill="text2" w:themeFillTint="99"/>
          </w:tcPr>
          <w:p w:rsidR="006B2D85" w:rsidRPr="00F30244" w:rsidRDefault="006B2D85" w:rsidP="006B2D85">
            <w:pPr>
              <w:pStyle w:val="a3"/>
              <w:jc w:val="left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Рогачев Павел Валерьевич</w:t>
            </w:r>
          </w:p>
        </w:tc>
        <w:tc>
          <w:tcPr>
            <w:tcW w:w="1227" w:type="pct"/>
            <w:shd w:val="clear" w:color="auto" w:fill="548DD4" w:themeFill="text2" w:themeFillTint="99"/>
          </w:tcPr>
          <w:p w:rsidR="006B2D85" w:rsidRPr="00F30244" w:rsidRDefault="006B2D85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Первый заместитель директора</w:t>
            </w:r>
          </w:p>
        </w:tc>
        <w:tc>
          <w:tcPr>
            <w:tcW w:w="1588" w:type="pct"/>
            <w:shd w:val="clear" w:color="auto" w:fill="548DD4" w:themeFill="text2" w:themeFillTint="99"/>
          </w:tcPr>
          <w:p w:rsidR="006B2D85" w:rsidRPr="00F30244" w:rsidRDefault="006B2D85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т. 8 (496) 794 30 74</w:t>
            </w:r>
          </w:p>
          <w:p w:rsidR="006B2D85" w:rsidRPr="00F30244" w:rsidRDefault="0009657D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hyperlink r:id="rId7" w:history="1">
              <w:r w:rsidR="006B2D85" w:rsidRPr="00F30244">
                <w:rPr>
                  <w:rStyle w:val="a5"/>
                  <w:b/>
                  <w:color w:val="FFFFFF" w:themeColor="background1"/>
                  <w:sz w:val="28"/>
                  <w:szCs w:val="28"/>
                  <w:lang w:val="en-US"/>
                </w:rPr>
                <w:t>moskoviaprof@yandex.ru</w:t>
              </w:r>
            </w:hyperlink>
          </w:p>
        </w:tc>
      </w:tr>
      <w:tr w:rsidR="006B2D85" w:rsidRPr="008477B7" w:rsidTr="006B2D85">
        <w:tc>
          <w:tcPr>
            <w:tcW w:w="406" w:type="pct"/>
            <w:shd w:val="clear" w:color="auto" w:fill="548DD4" w:themeFill="text2" w:themeFillTint="99"/>
          </w:tcPr>
          <w:p w:rsidR="006B2D85" w:rsidRPr="00F30244" w:rsidRDefault="006B2D85" w:rsidP="006B2D85">
            <w:pPr>
              <w:pStyle w:val="a3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79" w:type="pct"/>
            <w:shd w:val="clear" w:color="auto" w:fill="548DD4" w:themeFill="text2" w:themeFillTint="99"/>
          </w:tcPr>
          <w:p w:rsidR="006B2D85" w:rsidRPr="00F30244" w:rsidRDefault="006B2D85" w:rsidP="006B2D85">
            <w:pPr>
              <w:pStyle w:val="a3"/>
              <w:jc w:val="left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Толстопятенко Мария Анатольевна</w:t>
            </w:r>
          </w:p>
        </w:tc>
        <w:tc>
          <w:tcPr>
            <w:tcW w:w="1227" w:type="pct"/>
            <w:shd w:val="clear" w:color="auto" w:fill="548DD4" w:themeFill="text2" w:themeFillTint="99"/>
          </w:tcPr>
          <w:p w:rsidR="006B2D85" w:rsidRPr="00F30244" w:rsidRDefault="006B2D85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Заместитель директора по учебно-методической работе</w:t>
            </w:r>
          </w:p>
        </w:tc>
        <w:tc>
          <w:tcPr>
            <w:tcW w:w="1588" w:type="pct"/>
            <w:shd w:val="clear" w:color="auto" w:fill="548DD4" w:themeFill="text2" w:themeFillTint="99"/>
          </w:tcPr>
          <w:p w:rsidR="006B2D85" w:rsidRPr="00F30244" w:rsidRDefault="006B2D85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т. 8 (496) 794 30 74</w:t>
            </w:r>
          </w:p>
          <w:p w:rsidR="006B2D85" w:rsidRPr="00F30244" w:rsidRDefault="0009657D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hyperlink r:id="rId8" w:history="1">
              <w:r w:rsidR="006B2D85" w:rsidRPr="00F30244">
                <w:rPr>
                  <w:rStyle w:val="a5"/>
                  <w:b/>
                  <w:color w:val="FFFFFF" w:themeColor="background1"/>
                  <w:sz w:val="28"/>
                  <w:szCs w:val="28"/>
                  <w:lang w:val="en-US"/>
                </w:rPr>
                <w:t>moskoviaprof@yandex.ru</w:t>
              </w:r>
            </w:hyperlink>
          </w:p>
        </w:tc>
      </w:tr>
      <w:tr w:rsidR="006B2D85" w:rsidRPr="008477B7" w:rsidTr="006B2D85">
        <w:tc>
          <w:tcPr>
            <w:tcW w:w="406" w:type="pct"/>
            <w:shd w:val="clear" w:color="auto" w:fill="548DD4" w:themeFill="text2" w:themeFillTint="99"/>
          </w:tcPr>
          <w:p w:rsidR="006B2D85" w:rsidRPr="00F30244" w:rsidRDefault="006B2D85" w:rsidP="006B2D85">
            <w:pPr>
              <w:pStyle w:val="a3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79" w:type="pct"/>
            <w:shd w:val="clear" w:color="auto" w:fill="548DD4" w:themeFill="text2" w:themeFillTint="99"/>
          </w:tcPr>
          <w:p w:rsidR="006B2D85" w:rsidRPr="00F30244" w:rsidRDefault="006B2D85" w:rsidP="006B2D85">
            <w:pPr>
              <w:pStyle w:val="a3"/>
              <w:jc w:val="left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Загорнова Ольга Викторовна</w:t>
            </w:r>
          </w:p>
        </w:tc>
        <w:tc>
          <w:tcPr>
            <w:tcW w:w="1227" w:type="pct"/>
            <w:shd w:val="clear" w:color="auto" w:fill="548DD4" w:themeFill="text2" w:themeFillTint="99"/>
          </w:tcPr>
          <w:p w:rsidR="006B2D85" w:rsidRPr="00F30244" w:rsidRDefault="006B2D85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Заместитель директора по учебно-производственной  работе</w:t>
            </w:r>
          </w:p>
        </w:tc>
        <w:tc>
          <w:tcPr>
            <w:tcW w:w="1588" w:type="pct"/>
            <w:shd w:val="clear" w:color="auto" w:fill="548DD4" w:themeFill="text2" w:themeFillTint="99"/>
          </w:tcPr>
          <w:p w:rsidR="006B2D85" w:rsidRPr="00F30244" w:rsidRDefault="006B2D85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т. 8 (496) 794 30 74</w:t>
            </w:r>
          </w:p>
          <w:p w:rsidR="006B2D85" w:rsidRPr="00F30244" w:rsidRDefault="0009657D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hyperlink r:id="rId9" w:history="1">
              <w:r w:rsidR="006B2D85" w:rsidRPr="00F30244">
                <w:rPr>
                  <w:rStyle w:val="a5"/>
                  <w:b/>
                  <w:color w:val="FFFFFF" w:themeColor="background1"/>
                  <w:sz w:val="28"/>
                  <w:szCs w:val="28"/>
                  <w:lang w:val="en-US"/>
                </w:rPr>
                <w:t>moskoviaprof@yandex.ru</w:t>
              </w:r>
            </w:hyperlink>
          </w:p>
        </w:tc>
      </w:tr>
      <w:tr w:rsidR="006B2D85" w:rsidRPr="008477B7" w:rsidTr="006B2D85">
        <w:tc>
          <w:tcPr>
            <w:tcW w:w="406" w:type="pct"/>
            <w:shd w:val="clear" w:color="auto" w:fill="548DD4" w:themeFill="text2" w:themeFillTint="99"/>
          </w:tcPr>
          <w:p w:rsidR="006B2D85" w:rsidRPr="00F30244" w:rsidRDefault="006B2D85" w:rsidP="006B2D85">
            <w:pPr>
              <w:pStyle w:val="a3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79" w:type="pct"/>
            <w:shd w:val="clear" w:color="auto" w:fill="548DD4" w:themeFill="text2" w:themeFillTint="99"/>
          </w:tcPr>
          <w:p w:rsidR="006B2D85" w:rsidRPr="00F30244" w:rsidRDefault="006B2D85" w:rsidP="006B2D85">
            <w:pPr>
              <w:pStyle w:val="a3"/>
              <w:jc w:val="left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Панова Ольга Константиновна</w:t>
            </w:r>
          </w:p>
        </w:tc>
        <w:tc>
          <w:tcPr>
            <w:tcW w:w="1227" w:type="pct"/>
            <w:shd w:val="clear" w:color="auto" w:fill="548DD4" w:themeFill="text2" w:themeFillTint="99"/>
          </w:tcPr>
          <w:p w:rsidR="006B2D85" w:rsidRPr="00F30244" w:rsidRDefault="006B2D85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588" w:type="pct"/>
            <w:shd w:val="clear" w:color="auto" w:fill="548DD4" w:themeFill="text2" w:themeFillTint="99"/>
          </w:tcPr>
          <w:p w:rsidR="006B2D85" w:rsidRPr="00F30244" w:rsidRDefault="006B2D85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т. 8 (496) 794 30 74</w:t>
            </w:r>
          </w:p>
          <w:p w:rsidR="006B2D85" w:rsidRPr="00F30244" w:rsidRDefault="0009657D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hyperlink r:id="rId10" w:history="1">
              <w:r w:rsidR="006B2D85" w:rsidRPr="00F30244">
                <w:rPr>
                  <w:rStyle w:val="a5"/>
                  <w:b/>
                  <w:color w:val="FFFFFF" w:themeColor="background1"/>
                  <w:sz w:val="28"/>
                  <w:szCs w:val="28"/>
                  <w:lang w:val="en-US"/>
                </w:rPr>
                <w:t>moskoviaprof@yandex.ru</w:t>
              </w:r>
            </w:hyperlink>
          </w:p>
        </w:tc>
      </w:tr>
      <w:tr w:rsidR="006B2D85" w:rsidRPr="008477B7" w:rsidTr="006B2D85">
        <w:tc>
          <w:tcPr>
            <w:tcW w:w="406" w:type="pct"/>
            <w:shd w:val="clear" w:color="auto" w:fill="548DD4" w:themeFill="text2" w:themeFillTint="99"/>
          </w:tcPr>
          <w:p w:rsidR="006B2D85" w:rsidRPr="00F30244" w:rsidRDefault="006B2D85" w:rsidP="006B2D85">
            <w:pPr>
              <w:pStyle w:val="a3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79" w:type="pct"/>
            <w:shd w:val="clear" w:color="auto" w:fill="548DD4" w:themeFill="text2" w:themeFillTint="99"/>
          </w:tcPr>
          <w:p w:rsidR="006B2D85" w:rsidRPr="00F30244" w:rsidRDefault="006B2D85" w:rsidP="006B2D85">
            <w:pPr>
              <w:pStyle w:val="a3"/>
              <w:jc w:val="left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Самсонова Людмила Сергеевна</w:t>
            </w:r>
          </w:p>
        </w:tc>
        <w:tc>
          <w:tcPr>
            <w:tcW w:w="1227" w:type="pct"/>
            <w:shd w:val="clear" w:color="auto" w:fill="548DD4" w:themeFill="text2" w:themeFillTint="99"/>
          </w:tcPr>
          <w:p w:rsidR="006B2D85" w:rsidRPr="00F30244" w:rsidRDefault="006B2D85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Заместитель директора по сетевому взаимодействию (руководитель программы Приток)</w:t>
            </w:r>
          </w:p>
        </w:tc>
        <w:tc>
          <w:tcPr>
            <w:tcW w:w="1588" w:type="pct"/>
            <w:shd w:val="clear" w:color="auto" w:fill="548DD4" w:themeFill="text2" w:themeFillTint="99"/>
          </w:tcPr>
          <w:p w:rsidR="006B2D85" w:rsidRPr="00F30244" w:rsidRDefault="006B2D85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т. 8 (496) 794 30 74</w:t>
            </w:r>
          </w:p>
          <w:p w:rsidR="006B2D85" w:rsidRPr="00F30244" w:rsidRDefault="0009657D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hyperlink r:id="rId11" w:history="1">
              <w:r w:rsidR="006B2D85" w:rsidRPr="00F30244">
                <w:rPr>
                  <w:rStyle w:val="a5"/>
                  <w:b/>
                  <w:color w:val="FFFFFF" w:themeColor="background1"/>
                  <w:sz w:val="28"/>
                  <w:szCs w:val="28"/>
                  <w:lang w:val="en-US"/>
                </w:rPr>
                <w:t>moskoviaprof@yandex.ru</w:t>
              </w:r>
            </w:hyperlink>
          </w:p>
        </w:tc>
      </w:tr>
      <w:tr w:rsidR="006B2D85" w:rsidRPr="008477B7" w:rsidTr="006B2D85">
        <w:tc>
          <w:tcPr>
            <w:tcW w:w="406" w:type="pct"/>
            <w:shd w:val="clear" w:color="auto" w:fill="548DD4" w:themeFill="text2" w:themeFillTint="99"/>
          </w:tcPr>
          <w:p w:rsidR="006B2D85" w:rsidRPr="00F30244" w:rsidRDefault="006B2D85" w:rsidP="006B2D85">
            <w:pPr>
              <w:pStyle w:val="a3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79" w:type="pct"/>
            <w:shd w:val="clear" w:color="auto" w:fill="548DD4" w:themeFill="text2" w:themeFillTint="99"/>
          </w:tcPr>
          <w:p w:rsidR="006B2D85" w:rsidRPr="00F30244" w:rsidRDefault="006B2D85" w:rsidP="006B2D85">
            <w:pPr>
              <w:pStyle w:val="a3"/>
              <w:jc w:val="left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Жуков Евгений Вениаминович</w:t>
            </w:r>
          </w:p>
        </w:tc>
        <w:tc>
          <w:tcPr>
            <w:tcW w:w="1227" w:type="pct"/>
            <w:shd w:val="clear" w:color="auto" w:fill="548DD4" w:themeFill="text2" w:themeFillTint="99"/>
          </w:tcPr>
          <w:p w:rsidR="006B2D85" w:rsidRPr="00F30244" w:rsidRDefault="006B2D85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1588" w:type="pct"/>
            <w:shd w:val="clear" w:color="auto" w:fill="548DD4" w:themeFill="text2" w:themeFillTint="99"/>
          </w:tcPr>
          <w:p w:rsidR="006B2D85" w:rsidRPr="00F30244" w:rsidRDefault="006B2D85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т. 8 (496) 794 30 74</w:t>
            </w:r>
          </w:p>
          <w:p w:rsidR="006B2D85" w:rsidRPr="00F30244" w:rsidRDefault="0009657D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hyperlink r:id="rId12" w:history="1">
              <w:r w:rsidR="006B2D85" w:rsidRPr="00F30244">
                <w:rPr>
                  <w:rStyle w:val="a5"/>
                  <w:b/>
                  <w:color w:val="FFFFFF" w:themeColor="background1"/>
                  <w:sz w:val="28"/>
                  <w:szCs w:val="28"/>
                  <w:lang w:val="en-US"/>
                </w:rPr>
                <w:t>moskoviaprof@yandex.ru</w:t>
              </w:r>
            </w:hyperlink>
          </w:p>
        </w:tc>
      </w:tr>
      <w:tr w:rsidR="006B2D85" w:rsidRPr="008477B7" w:rsidTr="006B2D85">
        <w:tc>
          <w:tcPr>
            <w:tcW w:w="406" w:type="pct"/>
            <w:shd w:val="clear" w:color="auto" w:fill="548DD4" w:themeFill="text2" w:themeFillTint="99"/>
          </w:tcPr>
          <w:p w:rsidR="006B2D85" w:rsidRPr="00F30244" w:rsidRDefault="006B2D85" w:rsidP="006B2D85">
            <w:pPr>
              <w:pStyle w:val="a3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79" w:type="pct"/>
            <w:shd w:val="clear" w:color="auto" w:fill="548DD4" w:themeFill="text2" w:themeFillTint="99"/>
          </w:tcPr>
          <w:p w:rsidR="006B2D85" w:rsidRPr="00F30244" w:rsidRDefault="006B2D85" w:rsidP="006B2D85">
            <w:pPr>
              <w:pStyle w:val="a3"/>
              <w:jc w:val="left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Морозов Михаил Владимирович</w:t>
            </w:r>
          </w:p>
        </w:tc>
        <w:tc>
          <w:tcPr>
            <w:tcW w:w="1227" w:type="pct"/>
            <w:shd w:val="clear" w:color="auto" w:fill="548DD4" w:themeFill="text2" w:themeFillTint="99"/>
          </w:tcPr>
          <w:p w:rsidR="006B2D85" w:rsidRPr="00F30244" w:rsidRDefault="006B2D85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Заместитель директора   по административно-хозяйственной работе</w:t>
            </w:r>
          </w:p>
        </w:tc>
        <w:tc>
          <w:tcPr>
            <w:tcW w:w="1588" w:type="pct"/>
            <w:shd w:val="clear" w:color="auto" w:fill="548DD4" w:themeFill="text2" w:themeFillTint="99"/>
          </w:tcPr>
          <w:p w:rsidR="006B2D85" w:rsidRPr="00F30244" w:rsidRDefault="006B2D85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т. 8 (496) 794 30 74</w:t>
            </w:r>
          </w:p>
          <w:p w:rsidR="006B2D85" w:rsidRPr="00F30244" w:rsidRDefault="0009657D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hyperlink r:id="rId13" w:history="1">
              <w:r w:rsidR="006B2D85" w:rsidRPr="00F30244">
                <w:rPr>
                  <w:rStyle w:val="a5"/>
                  <w:b/>
                  <w:color w:val="FFFFFF" w:themeColor="background1"/>
                  <w:sz w:val="28"/>
                  <w:szCs w:val="28"/>
                  <w:lang w:val="en-US"/>
                </w:rPr>
                <w:t>moskoviaprof@yandex.ru</w:t>
              </w:r>
            </w:hyperlink>
          </w:p>
        </w:tc>
      </w:tr>
      <w:tr w:rsidR="006B2D85" w:rsidRPr="008477B7" w:rsidTr="006B2D85">
        <w:tc>
          <w:tcPr>
            <w:tcW w:w="406" w:type="pct"/>
            <w:shd w:val="clear" w:color="auto" w:fill="548DD4" w:themeFill="text2" w:themeFillTint="99"/>
          </w:tcPr>
          <w:p w:rsidR="006B2D85" w:rsidRPr="00F30244" w:rsidRDefault="006B2D85" w:rsidP="006B2D85">
            <w:pPr>
              <w:pStyle w:val="a3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79" w:type="pct"/>
            <w:shd w:val="clear" w:color="auto" w:fill="548DD4" w:themeFill="text2" w:themeFillTint="99"/>
          </w:tcPr>
          <w:p w:rsidR="006B2D85" w:rsidRPr="00F30244" w:rsidRDefault="006B2D85" w:rsidP="006B2D85">
            <w:pPr>
              <w:pStyle w:val="a3"/>
              <w:jc w:val="left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Родиков Михаил Леонидович</w:t>
            </w:r>
          </w:p>
        </w:tc>
        <w:tc>
          <w:tcPr>
            <w:tcW w:w="1227" w:type="pct"/>
            <w:shd w:val="clear" w:color="auto" w:fill="548DD4" w:themeFill="text2" w:themeFillTint="99"/>
          </w:tcPr>
          <w:p w:rsidR="006B2D85" w:rsidRPr="00F30244" w:rsidRDefault="006B2D85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Заместитель директора по  стратегическим вопросам</w:t>
            </w:r>
          </w:p>
        </w:tc>
        <w:tc>
          <w:tcPr>
            <w:tcW w:w="1588" w:type="pct"/>
            <w:shd w:val="clear" w:color="auto" w:fill="548DD4" w:themeFill="text2" w:themeFillTint="99"/>
          </w:tcPr>
          <w:p w:rsidR="006B2D85" w:rsidRPr="00F30244" w:rsidRDefault="006B2D85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т. 8 (496) 794 30 74</w:t>
            </w:r>
          </w:p>
          <w:p w:rsidR="006B2D85" w:rsidRPr="00F30244" w:rsidRDefault="0009657D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hyperlink r:id="rId14" w:history="1">
              <w:r w:rsidR="006B2D85" w:rsidRPr="00F30244">
                <w:rPr>
                  <w:rStyle w:val="a5"/>
                  <w:b/>
                  <w:color w:val="FFFFFF" w:themeColor="background1"/>
                  <w:sz w:val="28"/>
                  <w:szCs w:val="28"/>
                  <w:lang w:val="en-US"/>
                </w:rPr>
                <w:t>moskoviaprof@yandex.ru</w:t>
              </w:r>
            </w:hyperlink>
          </w:p>
        </w:tc>
      </w:tr>
      <w:tr w:rsidR="006B2D85" w:rsidRPr="008477B7" w:rsidTr="006B2D85">
        <w:tc>
          <w:tcPr>
            <w:tcW w:w="406" w:type="pct"/>
            <w:shd w:val="clear" w:color="auto" w:fill="548DD4" w:themeFill="text2" w:themeFillTint="99"/>
          </w:tcPr>
          <w:p w:rsidR="006B2D85" w:rsidRPr="00F30244" w:rsidRDefault="006B2D85" w:rsidP="006B2D85">
            <w:pPr>
              <w:pStyle w:val="a3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79" w:type="pct"/>
            <w:shd w:val="clear" w:color="auto" w:fill="548DD4" w:themeFill="text2" w:themeFillTint="99"/>
          </w:tcPr>
          <w:p w:rsidR="006B2D85" w:rsidRPr="00F30244" w:rsidRDefault="006B2D85" w:rsidP="006B2D85">
            <w:pPr>
              <w:pStyle w:val="a3"/>
              <w:jc w:val="left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Какадей Ольга Владимировна</w:t>
            </w:r>
          </w:p>
        </w:tc>
        <w:tc>
          <w:tcPr>
            <w:tcW w:w="1227" w:type="pct"/>
            <w:shd w:val="clear" w:color="auto" w:fill="548DD4" w:themeFill="text2" w:themeFillTint="99"/>
          </w:tcPr>
          <w:p w:rsidR="006B2D85" w:rsidRPr="00F30244" w:rsidRDefault="006B2D85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 xml:space="preserve">Заместитель директора по экономике и </w:t>
            </w:r>
            <w:proofErr w:type="spellStart"/>
            <w:r w:rsidRPr="00F30244">
              <w:rPr>
                <w:b/>
                <w:color w:val="FFFFFF" w:themeColor="background1"/>
                <w:sz w:val="28"/>
                <w:szCs w:val="28"/>
              </w:rPr>
              <w:t>госсзакупкам</w:t>
            </w:r>
            <w:proofErr w:type="spellEnd"/>
          </w:p>
        </w:tc>
        <w:tc>
          <w:tcPr>
            <w:tcW w:w="1588" w:type="pct"/>
            <w:shd w:val="clear" w:color="auto" w:fill="548DD4" w:themeFill="text2" w:themeFillTint="99"/>
          </w:tcPr>
          <w:p w:rsidR="006B2D85" w:rsidRPr="00F30244" w:rsidRDefault="006B2D85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т. 8 (496) 794 30 74</w:t>
            </w:r>
          </w:p>
          <w:p w:rsidR="006B2D85" w:rsidRPr="00F30244" w:rsidRDefault="0009657D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hyperlink r:id="rId15" w:history="1">
              <w:r w:rsidR="006B2D85" w:rsidRPr="00F30244">
                <w:rPr>
                  <w:rStyle w:val="a5"/>
                  <w:b/>
                  <w:color w:val="FFFFFF" w:themeColor="background1"/>
                  <w:sz w:val="28"/>
                  <w:szCs w:val="28"/>
                  <w:lang w:val="en-US"/>
                </w:rPr>
                <w:t>moskoviaprof@yandex.ru</w:t>
              </w:r>
            </w:hyperlink>
          </w:p>
        </w:tc>
      </w:tr>
      <w:tr w:rsidR="006B2D85" w:rsidRPr="008477B7" w:rsidTr="006B2D85">
        <w:tc>
          <w:tcPr>
            <w:tcW w:w="406" w:type="pct"/>
            <w:shd w:val="clear" w:color="auto" w:fill="548DD4" w:themeFill="text2" w:themeFillTint="99"/>
          </w:tcPr>
          <w:p w:rsidR="006B2D85" w:rsidRPr="00F30244" w:rsidRDefault="006B2D85" w:rsidP="006B2D85">
            <w:pPr>
              <w:pStyle w:val="a3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79" w:type="pct"/>
            <w:shd w:val="clear" w:color="auto" w:fill="548DD4" w:themeFill="text2" w:themeFillTint="99"/>
          </w:tcPr>
          <w:p w:rsidR="006B2D85" w:rsidRPr="00F30244" w:rsidRDefault="006B2D85" w:rsidP="006B2D85">
            <w:pPr>
              <w:pStyle w:val="a3"/>
              <w:jc w:val="left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Бирюкова Ирина Александровна</w:t>
            </w:r>
          </w:p>
        </w:tc>
        <w:tc>
          <w:tcPr>
            <w:tcW w:w="1227" w:type="pct"/>
            <w:shd w:val="clear" w:color="auto" w:fill="548DD4" w:themeFill="text2" w:themeFillTint="99"/>
          </w:tcPr>
          <w:p w:rsidR="006B2D85" w:rsidRPr="00F30244" w:rsidRDefault="006B2D85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Начальник отдела кадров</w:t>
            </w:r>
          </w:p>
        </w:tc>
        <w:tc>
          <w:tcPr>
            <w:tcW w:w="1588" w:type="pct"/>
            <w:shd w:val="clear" w:color="auto" w:fill="548DD4" w:themeFill="text2" w:themeFillTint="99"/>
          </w:tcPr>
          <w:p w:rsidR="006B2D85" w:rsidRPr="00F30244" w:rsidRDefault="006B2D85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т. 8 (496) 794 30 74</w:t>
            </w:r>
          </w:p>
          <w:p w:rsidR="006B2D85" w:rsidRPr="00F30244" w:rsidRDefault="0009657D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hyperlink r:id="rId16" w:history="1">
              <w:r w:rsidR="006B2D85" w:rsidRPr="00F30244">
                <w:rPr>
                  <w:rStyle w:val="a5"/>
                  <w:b/>
                  <w:color w:val="FFFFFF" w:themeColor="background1"/>
                  <w:sz w:val="28"/>
                  <w:szCs w:val="28"/>
                  <w:lang w:val="en-US"/>
                </w:rPr>
                <w:t>moskoviaprof@yandex.ru</w:t>
              </w:r>
            </w:hyperlink>
          </w:p>
        </w:tc>
      </w:tr>
      <w:tr w:rsidR="006B2D85" w:rsidRPr="008477B7" w:rsidTr="006B2D85">
        <w:tc>
          <w:tcPr>
            <w:tcW w:w="406" w:type="pct"/>
            <w:shd w:val="clear" w:color="auto" w:fill="548DD4" w:themeFill="text2" w:themeFillTint="99"/>
          </w:tcPr>
          <w:p w:rsidR="006B2D85" w:rsidRPr="00F30244" w:rsidRDefault="006B2D85" w:rsidP="006B2D85">
            <w:pPr>
              <w:pStyle w:val="a3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79" w:type="pct"/>
            <w:shd w:val="clear" w:color="auto" w:fill="548DD4" w:themeFill="text2" w:themeFillTint="99"/>
          </w:tcPr>
          <w:p w:rsidR="006B2D85" w:rsidRPr="00F30244" w:rsidRDefault="006B2D85" w:rsidP="006B2D85">
            <w:pPr>
              <w:pStyle w:val="a3"/>
              <w:jc w:val="left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Кулешова Эльмира Саидовна</w:t>
            </w:r>
          </w:p>
        </w:tc>
        <w:tc>
          <w:tcPr>
            <w:tcW w:w="1227" w:type="pct"/>
            <w:shd w:val="clear" w:color="auto" w:fill="548DD4" w:themeFill="text2" w:themeFillTint="99"/>
          </w:tcPr>
          <w:p w:rsidR="006B2D85" w:rsidRPr="00F30244" w:rsidRDefault="006B2D85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Руководитель Авиационного учебного центра</w:t>
            </w:r>
          </w:p>
        </w:tc>
        <w:tc>
          <w:tcPr>
            <w:tcW w:w="1588" w:type="pct"/>
            <w:shd w:val="clear" w:color="auto" w:fill="548DD4" w:themeFill="text2" w:themeFillTint="99"/>
          </w:tcPr>
          <w:p w:rsidR="006B2D85" w:rsidRPr="00F30244" w:rsidRDefault="006B2D85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т. 8 (496) 794 30 74</w:t>
            </w:r>
          </w:p>
          <w:p w:rsidR="006B2D85" w:rsidRPr="00F30244" w:rsidRDefault="0009657D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hyperlink r:id="rId17" w:history="1">
              <w:r w:rsidR="006B2D85" w:rsidRPr="00F30244">
                <w:rPr>
                  <w:rStyle w:val="a5"/>
                  <w:b/>
                  <w:color w:val="FFFFFF" w:themeColor="background1"/>
                  <w:sz w:val="28"/>
                  <w:szCs w:val="28"/>
                  <w:lang w:val="en-US"/>
                </w:rPr>
                <w:t>moskoviaprof@yandex.ru</w:t>
              </w:r>
            </w:hyperlink>
          </w:p>
        </w:tc>
      </w:tr>
      <w:tr w:rsidR="006B2D85" w:rsidRPr="008477B7" w:rsidTr="006B2D85">
        <w:tc>
          <w:tcPr>
            <w:tcW w:w="406" w:type="pct"/>
            <w:shd w:val="clear" w:color="auto" w:fill="0070C0"/>
          </w:tcPr>
          <w:p w:rsidR="006B2D85" w:rsidRPr="00F30244" w:rsidRDefault="006B2D85" w:rsidP="006B2D85">
            <w:pPr>
              <w:pStyle w:val="a3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79" w:type="pct"/>
            <w:shd w:val="clear" w:color="auto" w:fill="548DD4" w:themeFill="text2" w:themeFillTint="99"/>
          </w:tcPr>
          <w:p w:rsidR="006B2D85" w:rsidRPr="00F30244" w:rsidRDefault="006B2D85" w:rsidP="006B2D85">
            <w:pPr>
              <w:pStyle w:val="a3"/>
              <w:jc w:val="left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Кочеткова Елена Владимировна</w:t>
            </w:r>
          </w:p>
        </w:tc>
        <w:tc>
          <w:tcPr>
            <w:tcW w:w="1227" w:type="pct"/>
            <w:shd w:val="clear" w:color="auto" w:fill="548DD4" w:themeFill="text2" w:themeFillTint="99"/>
          </w:tcPr>
          <w:p w:rsidR="006B2D85" w:rsidRPr="00F30244" w:rsidRDefault="006B2D85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 xml:space="preserve">Руководитель структурного подразделения </w:t>
            </w:r>
            <w:proofErr w:type="gramStart"/>
            <w:r w:rsidRPr="00F30244">
              <w:rPr>
                <w:b/>
                <w:color w:val="FFFFFF" w:themeColor="background1"/>
                <w:sz w:val="28"/>
                <w:szCs w:val="28"/>
              </w:rPr>
              <w:t>Ленинское</w:t>
            </w:r>
            <w:proofErr w:type="gramEnd"/>
          </w:p>
        </w:tc>
        <w:tc>
          <w:tcPr>
            <w:tcW w:w="1588" w:type="pct"/>
            <w:shd w:val="clear" w:color="auto" w:fill="548DD4" w:themeFill="text2" w:themeFillTint="99"/>
          </w:tcPr>
          <w:p w:rsidR="006B2D85" w:rsidRPr="00F30244" w:rsidRDefault="006B2D85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т. 8 (903) 598 04 19</w:t>
            </w:r>
          </w:p>
          <w:p w:rsidR="006B2D85" w:rsidRPr="00F30244" w:rsidRDefault="0009657D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hyperlink r:id="rId18" w:history="1">
              <w:r w:rsidR="006B2D85" w:rsidRPr="00F30244">
                <w:rPr>
                  <w:rStyle w:val="a5"/>
                  <w:b/>
                  <w:color w:val="FFFFFF" w:themeColor="background1"/>
                  <w:sz w:val="28"/>
                  <w:szCs w:val="28"/>
                  <w:lang w:val="en-US"/>
                </w:rPr>
                <w:t>moskoviaprof@yandex.ru</w:t>
              </w:r>
            </w:hyperlink>
          </w:p>
        </w:tc>
      </w:tr>
      <w:tr w:rsidR="006B2D85" w:rsidRPr="008477B7" w:rsidTr="006B2D85">
        <w:tc>
          <w:tcPr>
            <w:tcW w:w="406" w:type="pct"/>
            <w:shd w:val="clear" w:color="auto" w:fill="0070C0"/>
          </w:tcPr>
          <w:p w:rsidR="006B2D85" w:rsidRPr="00F30244" w:rsidRDefault="006B2D85" w:rsidP="006B2D85">
            <w:pPr>
              <w:pStyle w:val="a3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79" w:type="pct"/>
            <w:shd w:val="clear" w:color="auto" w:fill="548DD4" w:themeFill="text2" w:themeFillTint="99"/>
          </w:tcPr>
          <w:p w:rsidR="006B2D85" w:rsidRPr="00F30244" w:rsidRDefault="006B2D85" w:rsidP="006B2D85">
            <w:pPr>
              <w:pStyle w:val="a3"/>
              <w:jc w:val="left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 xml:space="preserve">Кияшева Наталья Александровна </w:t>
            </w:r>
          </w:p>
        </w:tc>
        <w:tc>
          <w:tcPr>
            <w:tcW w:w="1227" w:type="pct"/>
            <w:shd w:val="clear" w:color="auto" w:fill="548DD4" w:themeFill="text2" w:themeFillTint="99"/>
          </w:tcPr>
          <w:p w:rsidR="006B2D85" w:rsidRPr="00F30244" w:rsidRDefault="006B2D85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Руководитель структурного подразделения Домодедово</w:t>
            </w:r>
          </w:p>
        </w:tc>
        <w:tc>
          <w:tcPr>
            <w:tcW w:w="1588" w:type="pct"/>
            <w:shd w:val="clear" w:color="auto" w:fill="548DD4" w:themeFill="text2" w:themeFillTint="99"/>
          </w:tcPr>
          <w:p w:rsidR="006B2D85" w:rsidRPr="00F30244" w:rsidRDefault="006B2D85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т. 8 (496) 794 30 74</w:t>
            </w:r>
          </w:p>
          <w:p w:rsidR="006B2D85" w:rsidRPr="00F30244" w:rsidRDefault="0009657D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hyperlink r:id="rId19" w:history="1">
              <w:r w:rsidR="006B2D85" w:rsidRPr="00F30244">
                <w:rPr>
                  <w:rStyle w:val="a5"/>
                  <w:b/>
                  <w:color w:val="FFFFFF" w:themeColor="background1"/>
                  <w:sz w:val="28"/>
                  <w:szCs w:val="28"/>
                  <w:lang w:val="en-US"/>
                </w:rPr>
                <w:t>moskoviaprof@yandex.ru</w:t>
              </w:r>
            </w:hyperlink>
          </w:p>
        </w:tc>
      </w:tr>
      <w:tr w:rsidR="006B2D85" w:rsidRPr="008477B7" w:rsidTr="006B2D85">
        <w:tc>
          <w:tcPr>
            <w:tcW w:w="406" w:type="pct"/>
            <w:shd w:val="clear" w:color="auto" w:fill="0070C0"/>
          </w:tcPr>
          <w:p w:rsidR="006B2D85" w:rsidRPr="00F30244" w:rsidRDefault="006B2D85" w:rsidP="006B2D85">
            <w:pPr>
              <w:pStyle w:val="a3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79" w:type="pct"/>
            <w:shd w:val="clear" w:color="auto" w:fill="548DD4" w:themeFill="text2" w:themeFillTint="99"/>
          </w:tcPr>
          <w:p w:rsidR="006B2D85" w:rsidRPr="00F30244" w:rsidRDefault="006B2D85" w:rsidP="006B2D85">
            <w:pPr>
              <w:pStyle w:val="a3"/>
              <w:jc w:val="left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Жиздан Виталий Михайлович</w:t>
            </w:r>
          </w:p>
        </w:tc>
        <w:tc>
          <w:tcPr>
            <w:tcW w:w="1227" w:type="pct"/>
            <w:shd w:val="clear" w:color="auto" w:fill="548DD4" w:themeFill="text2" w:themeFillTint="99"/>
          </w:tcPr>
          <w:p w:rsidR="006B2D85" w:rsidRPr="00F30244" w:rsidRDefault="006B2D85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Руководитель структурного подразделения</w:t>
            </w:r>
          </w:p>
          <w:p w:rsidR="006B2D85" w:rsidRPr="00F30244" w:rsidRDefault="006B2D85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Львовское</w:t>
            </w:r>
          </w:p>
        </w:tc>
        <w:tc>
          <w:tcPr>
            <w:tcW w:w="1588" w:type="pct"/>
            <w:shd w:val="clear" w:color="auto" w:fill="548DD4" w:themeFill="text2" w:themeFillTint="99"/>
          </w:tcPr>
          <w:p w:rsidR="006B2D85" w:rsidRPr="00F30244" w:rsidRDefault="006B2D85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т. 8 (963) 633 24 59</w:t>
            </w:r>
          </w:p>
          <w:p w:rsidR="006B2D85" w:rsidRPr="00F30244" w:rsidRDefault="0009657D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hyperlink r:id="rId20" w:history="1">
              <w:r w:rsidR="006B2D85" w:rsidRPr="00F30244">
                <w:rPr>
                  <w:rStyle w:val="a5"/>
                  <w:b/>
                  <w:color w:val="FFFFFF" w:themeColor="background1"/>
                  <w:sz w:val="28"/>
                  <w:szCs w:val="28"/>
                  <w:lang w:val="en-US"/>
                </w:rPr>
                <w:t>moskoviaprof@yandex.ru</w:t>
              </w:r>
            </w:hyperlink>
          </w:p>
        </w:tc>
      </w:tr>
      <w:tr w:rsidR="006B2D85" w:rsidRPr="008477B7" w:rsidTr="006B2D85">
        <w:tc>
          <w:tcPr>
            <w:tcW w:w="406" w:type="pct"/>
            <w:shd w:val="clear" w:color="auto" w:fill="0070C0"/>
          </w:tcPr>
          <w:p w:rsidR="006B2D85" w:rsidRPr="00F30244" w:rsidRDefault="006B2D85" w:rsidP="006B2D85">
            <w:pPr>
              <w:pStyle w:val="a3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79" w:type="pct"/>
            <w:shd w:val="clear" w:color="auto" w:fill="548DD4" w:themeFill="text2" w:themeFillTint="99"/>
          </w:tcPr>
          <w:p w:rsidR="006B2D85" w:rsidRPr="00F30244" w:rsidRDefault="006B2D85" w:rsidP="006B2D85">
            <w:pPr>
              <w:pStyle w:val="a3"/>
              <w:jc w:val="left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Лазарев Александр Иванович</w:t>
            </w:r>
          </w:p>
        </w:tc>
        <w:tc>
          <w:tcPr>
            <w:tcW w:w="1227" w:type="pct"/>
            <w:shd w:val="clear" w:color="auto" w:fill="548DD4" w:themeFill="text2" w:themeFillTint="99"/>
          </w:tcPr>
          <w:p w:rsidR="006B2D85" w:rsidRPr="00F30244" w:rsidRDefault="006B2D85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Руководитель структурного подразделения</w:t>
            </w:r>
          </w:p>
          <w:p w:rsidR="006B2D85" w:rsidRPr="00F30244" w:rsidRDefault="006B2D85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Каширское</w:t>
            </w:r>
          </w:p>
        </w:tc>
        <w:tc>
          <w:tcPr>
            <w:tcW w:w="1588" w:type="pct"/>
            <w:shd w:val="clear" w:color="auto" w:fill="548DD4" w:themeFill="text2" w:themeFillTint="99"/>
          </w:tcPr>
          <w:p w:rsidR="006B2D85" w:rsidRPr="00F30244" w:rsidRDefault="006B2D85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т. т. 8 (496) 794 30 74</w:t>
            </w:r>
          </w:p>
          <w:p w:rsidR="006B2D85" w:rsidRPr="00F30244" w:rsidRDefault="0009657D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hyperlink r:id="rId21" w:history="1">
              <w:r w:rsidR="006B2D85" w:rsidRPr="00F30244">
                <w:rPr>
                  <w:rStyle w:val="a5"/>
                  <w:b/>
                  <w:color w:val="FFFFFF" w:themeColor="background1"/>
                  <w:sz w:val="28"/>
                  <w:szCs w:val="28"/>
                  <w:lang w:val="en-US"/>
                </w:rPr>
                <w:t>moskoviaprof</w:t>
              </w:r>
              <w:r w:rsidR="006B2D85" w:rsidRPr="00F30244">
                <w:rPr>
                  <w:rStyle w:val="a5"/>
                  <w:b/>
                  <w:color w:val="FFFFFF" w:themeColor="background1"/>
                  <w:sz w:val="28"/>
                  <w:szCs w:val="28"/>
                </w:rPr>
                <w:t>@</w:t>
              </w:r>
              <w:r w:rsidR="006B2D85" w:rsidRPr="00F30244">
                <w:rPr>
                  <w:rStyle w:val="a5"/>
                  <w:b/>
                  <w:color w:val="FFFFFF" w:themeColor="background1"/>
                  <w:sz w:val="28"/>
                  <w:szCs w:val="28"/>
                  <w:lang w:val="en-US"/>
                </w:rPr>
                <w:t>yandex</w:t>
              </w:r>
              <w:r w:rsidR="006B2D85" w:rsidRPr="00F30244">
                <w:rPr>
                  <w:rStyle w:val="a5"/>
                  <w:b/>
                  <w:color w:val="FFFFFF" w:themeColor="background1"/>
                  <w:sz w:val="28"/>
                  <w:szCs w:val="28"/>
                </w:rPr>
                <w:t>.</w:t>
              </w:r>
              <w:proofErr w:type="spellStart"/>
              <w:r w:rsidR="006B2D85" w:rsidRPr="00F30244">
                <w:rPr>
                  <w:rStyle w:val="a5"/>
                  <w:b/>
                  <w:color w:val="FFFFFF" w:themeColor="background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6B2D85" w:rsidRPr="008477B7" w:rsidTr="006B2D85">
        <w:tc>
          <w:tcPr>
            <w:tcW w:w="406" w:type="pct"/>
            <w:shd w:val="clear" w:color="auto" w:fill="0070C0"/>
          </w:tcPr>
          <w:p w:rsidR="006B2D85" w:rsidRPr="00F30244" w:rsidRDefault="006B2D85" w:rsidP="006B2D85">
            <w:pPr>
              <w:pStyle w:val="a3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79" w:type="pct"/>
            <w:shd w:val="clear" w:color="auto" w:fill="548DD4" w:themeFill="text2" w:themeFillTint="99"/>
          </w:tcPr>
          <w:p w:rsidR="006B2D85" w:rsidRPr="00F30244" w:rsidRDefault="006B2D85" w:rsidP="006B2D85">
            <w:pPr>
              <w:pStyle w:val="a3"/>
              <w:jc w:val="left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Морозов Михаил Владимирович</w:t>
            </w:r>
          </w:p>
        </w:tc>
        <w:tc>
          <w:tcPr>
            <w:tcW w:w="1227" w:type="pct"/>
            <w:shd w:val="clear" w:color="auto" w:fill="548DD4" w:themeFill="text2" w:themeFillTint="99"/>
          </w:tcPr>
          <w:p w:rsidR="006B2D85" w:rsidRPr="00F30244" w:rsidRDefault="006B2D85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Руководитель структурного подразделения</w:t>
            </w:r>
          </w:p>
          <w:p w:rsidR="006B2D85" w:rsidRPr="00F30244" w:rsidRDefault="006B2D85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Ожерельевское</w:t>
            </w:r>
            <w:bookmarkStart w:id="0" w:name="_GoBack"/>
            <w:bookmarkEnd w:id="0"/>
          </w:p>
        </w:tc>
        <w:tc>
          <w:tcPr>
            <w:tcW w:w="1588" w:type="pct"/>
            <w:shd w:val="clear" w:color="auto" w:fill="548DD4" w:themeFill="text2" w:themeFillTint="99"/>
          </w:tcPr>
          <w:p w:rsidR="006B2D85" w:rsidRPr="00F30244" w:rsidRDefault="006B2D85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r w:rsidRPr="00F30244">
              <w:rPr>
                <w:b/>
                <w:color w:val="FFFFFF" w:themeColor="background1"/>
                <w:sz w:val="28"/>
                <w:szCs w:val="28"/>
              </w:rPr>
              <w:t>т. 8 (926) 821 66 10</w:t>
            </w:r>
          </w:p>
          <w:p w:rsidR="006B2D85" w:rsidRPr="00F30244" w:rsidRDefault="0009657D" w:rsidP="00961788">
            <w:pPr>
              <w:pStyle w:val="a3"/>
              <w:rPr>
                <w:b/>
                <w:color w:val="FFFFFF" w:themeColor="background1"/>
                <w:sz w:val="28"/>
                <w:szCs w:val="28"/>
              </w:rPr>
            </w:pPr>
            <w:hyperlink r:id="rId22" w:history="1">
              <w:r w:rsidR="006B2D85" w:rsidRPr="00F30244">
                <w:rPr>
                  <w:rStyle w:val="a5"/>
                  <w:b/>
                  <w:color w:val="FFFFFF" w:themeColor="background1"/>
                  <w:sz w:val="28"/>
                  <w:szCs w:val="28"/>
                  <w:lang w:val="en-US"/>
                </w:rPr>
                <w:t>moskoviaprof@yandex.ru</w:t>
              </w:r>
            </w:hyperlink>
          </w:p>
        </w:tc>
      </w:tr>
    </w:tbl>
    <w:p w:rsidR="006B2D85" w:rsidRPr="008477B7" w:rsidRDefault="006B2D85" w:rsidP="006B2D85">
      <w:pPr>
        <w:jc w:val="right"/>
        <w:rPr>
          <w:rFonts w:ascii="Times New Roman" w:hAnsi="Times New Roman" w:cs="Times New Roman"/>
          <w:b/>
          <w:color w:val="FFFFFF" w:themeColor="background1"/>
          <w:sz w:val="24"/>
          <w:lang w:eastAsia="ar-SA"/>
        </w:rPr>
      </w:pPr>
    </w:p>
    <w:p w:rsidR="006B2D85" w:rsidRPr="008477B7" w:rsidRDefault="006B2D85" w:rsidP="006B2D85">
      <w:pPr>
        <w:jc w:val="both"/>
        <w:rPr>
          <w:rFonts w:ascii="Times New Roman" w:hAnsi="Times New Roman" w:cs="Times New Roman"/>
          <w:b/>
          <w:color w:val="FFFFFF" w:themeColor="background1"/>
          <w:sz w:val="28"/>
          <w:lang w:eastAsia="ar-SA"/>
        </w:rPr>
      </w:pPr>
    </w:p>
    <w:p w:rsidR="003169B9" w:rsidRDefault="003169B9"/>
    <w:sectPr w:rsidR="003169B9" w:rsidSect="006B2D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F665A"/>
    <w:multiLevelType w:val="hybridMultilevel"/>
    <w:tmpl w:val="3DBCA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85"/>
    <w:rsid w:val="0009657D"/>
    <w:rsid w:val="003169B9"/>
    <w:rsid w:val="006B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B2D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99"/>
    <w:rsid w:val="006B2D8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uiPriority w:val="99"/>
    <w:rsid w:val="006B2D85"/>
    <w:rPr>
      <w:rFonts w:cs="Times New Roman"/>
      <w:color w:val="000080"/>
      <w:u w:val="single"/>
    </w:rPr>
  </w:style>
  <w:style w:type="table" w:styleId="a6">
    <w:name w:val="Table Grid"/>
    <w:basedOn w:val="a1"/>
    <w:uiPriority w:val="59"/>
    <w:rsid w:val="006B2D85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B2D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99"/>
    <w:rsid w:val="006B2D8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uiPriority w:val="99"/>
    <w:rsid w:val="006B2D85"/>
    <w:rPr>
      <w:rFonts w:cs="Times New Roman"/>
      <w:color w:val="000080"/>
      <w:u w:val="single"/>
    </w:rPr>
  </w:style>
  <w:style w:type="table" w:styleId="a6">
    <w:name w:val="Table Grid"/>
    <w:basedOn w:val="a1"/>
    <w:uiPriority w:val="59"/>
    <w:rsid w:val="006B2D85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koviaprof@yandex.ru" TargetMode="External"/><Relationship Id="rId13" Type="http://schemas.openxmlformats.org/officeDocument/2006/relationships/hyperlink" Target="mailto:moskoviaprof@yandex.ru" TargetMode="External"/><Relationship Id="rId18" Type="http://schemas.openxmlformats.org/officeDocument/2006/relationships/hyperlink" Target="mailto:moskoviaprof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oskoviaprof@yandex.ru" TargetMode="External"/><Relationship Id="rId7" Type="http://schemas.openxmlformats.org/officeDocument/2006/relationships/hyperlink" Target="mailto:moskoviaprof@yandex.ru" TargetMode="External"/><Relationship Id="rId12" Type="http://schemas.openxmlformats.org/officeDocument/2006/relationships/hyperlink" Target="mailto:moskoviaprof@yandex.ru" TargetMode="External"/><Relationship Id="rId17" Type="http://schemas.openxmlformats.org/officeDocument/2006/relationships/hyperlink" Target="mailto:moskoviaprof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skoviaprof@yandex.ru" TargetMode="External"/><Relationship Id="rId20" Type="http://schemas.openxmlformats.org/officeDocument/2006/relationships/hyperlink" Target="mailto:moskoviaprof@yandex.ru" TargetMode="Externa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yperlink" Target="mailto:moskoviaprof@yandex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oskoviaprof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oskoviaprof@yandex.ru" TargetMode="External"/><Relationship Id="rId19" Type="http://schemas.openxmlformats.org/officeDocument/2006/relationships/hyperlink" Target="mailto:moskoviaprof@yandex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oskoviaprof@yandex.ru" TargetMode="External"/><Relationship Id="rId14" Type="http://schemas.openxmlformats.org/officeDocument/2006/relationships/hyperlink" Target="mailto:moskoviaprof@yandex.ru" TargetMode="External"/><Relationship Id="rId22" Type="http://schemas.openxmlformats.org/officeDocument/2006/relationships/hyperlink" Target="mailto:moskoviapro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2020-11-18T21:38:00Z</dcterms:created>
  <dcterms:modified xsi:type="dcterms:W3CDTF">2020-11-19T14:08:00Z</dcterms:modified>
</cp:coreProperties>
</file>