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8F64" w14:textId="77777777" w:rsidR="000E764D" w:rsidRPr="00D3717F" w:rsidRDefault="000E764D" w:rsidP="000E76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17F">
        <w:rPr>
          <w:rFonts w:ascii="Times New Roman" w:hAnsi="Times New Roman" w:cs="Times New Roman"/>
          <w:sz w:val="24"/>
          <w:szCs w:val="24"/>
          <w:u w:val="single"/>
        </w:rPr>
        <w:t xml:space="preserve">Первое направления работы – </w:t>
      </w:r>
      <w:r w:rsidRPr="00D3717F">
        <w:rPr>
          <w:rFonts w:ascii="Times New Roman" w:hAnsi="Times New Roman" w:cs="Times New Roman"/>
          <w:b/>
          <w:sz w:val="24"/>
          <w:szCs w:val="24"/>
          <w:u w:val="single"/>
        </w:rPr>
        <w:t>Школа парикмахерского искусства</w:t>
      </w:r>
    </w:p>
    <w:p w14:paraId="1C49B6B7" w14:textId="3569D646" w:rsidR="00A07C2E" w:rsidRPr="00246024" w:rsidRDefault="00246024" w:rsidP="00246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Гармония цвета. Основы </w:t>
      </w:r>
      <w:proofErr w:type="spellStart"/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ч</w:t>
      </w:r>
      <w:r w:rsidR="008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12.000 руб.</w:t>
      </w:r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Марафон мужских стрижек 20 ч</w:t>
      </w:r>
      <w:r w:rsidR="008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10.000 руб.</w:t>
      </w:r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Колористика. Вдохновение цветом 26 ч</w:t>
      </w:r>
      <w:r w:rsidR="008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15.000 руб.</w:t>
      </w:r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Вдохновение стилем: от экстремального объема до высоких причёсок 16 ч</w:t>
      </w:r>
      <w:r w:rsidR="008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9.000 руб.</w:t>
      </w:r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Модные образы с оттенками блондин: от платины до розового золота 16 ч</w:t>
      </w:r>
      <w:r w:rsidR="008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15.000 руб.</w:t>
      </w:r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Долговременная трансформация текстуры волос:</w:t>
      </w:r>
      <w:r w:rsidR="007559FD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химической завивке 26 ч </w:t>
      </w:r>
      <w:r w:rsidR="008924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12.500 руб.</w:t>
      </w:r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Свободные техники мелирования. Омаре, </w:t>
      </w:r>
      <w:proofErr w:type="spellStart"/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Сомбре</w:t>
      </w:r>
      <w:proofErr w:type="spellEnd"/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Шатуш</w:t>
      </w:r>
      <w:proofErr w:type="spellEnd"/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Балаяж</w:t>
      </w:r>
      <w:proofErr w:type="spellEnd"/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ч</w:t>
      </w:r>
      <w:r w:rsidR="008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17.000 руб.</w:t>
      </w:r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Волны и локоны— никогда не выйдут из моды 16 ч</w:t>
      </w:r>
      <w:r w:rsidR="008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8.000 руб.</w:t>
      </w:r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Вечерние прически от А до Я 26 ч</w:t>
      </w:r>
      <w:r w:rsidR="008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10.000 руб.</w:t>
      </w:r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Модные волосы. </w:t>
      </w:r>
      <w:proofErr w:type="spellStart"/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Брашинг</w:t>
      </w:r>
      <w:proofErr w:type="spellEnd"/>
      <w:r w:rsidR="00311660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11660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17F" w:rsidRPr="0024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20 ч</w:t>
      </w:r>
      <w:r w:rsidR="008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9.000 руб.</w:t>
      </w:r>
      <w:bookmarkStart w:id="0" w:name="_GoBack"/>
      <w:bookmarkEnd w:id="0"/>
    </w:p>
    <w:p w14:paraId="32E6CF8E" w14:textId="77777777" w:rsidR="00246024" w:rsidRPr="00246024" w:rsidRDefault="00246024" w:rsidP="0024602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FBD73" w14:textId="547655EA" w:rsidR="00D3717F" w:rsidRDefault="00D3717F" w:rsidP="00D3717F">
      <w:pPr>
        <w:spacing w:after="0"/>
        <w:rPr>
          <w:rFonts w:ascii="Times New Roman" w:eastAsia="+mn-ea" w:hAnsi="Times New Roman" w:cs="Times New Roman"/>
          <w:b/>
          <w:color w:val="000000"/>
          <w:sz w:val="24"/>
          <w:szCs w:val="24"/>
          <w:u w:val="single"/>
        </w:rPr>
      </w:pPr>
      <w:r w:rsidRPr="002252FA">
        <w:rPr>
          <w:rFonts w:ascii="Times New Roman" w:eastAsia="+mn-ea" w:hAnsi="Times New Roman" w:cs="Times New Roman"/>
          <w:color w:val="000000"/>
          <w:sz w:val="24"/>
          <w:szCs w:val="24"/>
          <w:u w:val="single"/>
        </w:rPr>
        <w:t xml:space="preserve">Направление второе – </w:t>
      </w:r>
      <w:r w:rsidRPr="002252FA">
        <w:rPr>
          <w:rFonts w:ascii="Times New Roman" w:eastAsia="+mn-ea" w:hAnsi="Times New Roman" w:cs="Times New Roman"/>
          <w:b/>
          <w:color w:val="000000"/>
          <w:sz w:val="24"/>
          <w:szCs w:val="24"/>
          <w:u w:val="single"/>
        </w:rPr>
        <w:t>Школа официантов (барменов)</w:t>
      </w:r>
      <w:r>
        <w:rPr>
          <w:rFonts w:ascii="Times New Roman" w:eastAsia="+mn-ea" w:hAnsi="Times New Roman" w:cs="Times New Roman"/>
          <w:b/>
          <w:color w:val="000000"/>
          <w:sz w:val="24"/>
          <w:szCs w:val="24"/>
          <w:u w:val="single"/>
        </w:rPr>
        <w:t xml:space="preserve"> – 72 ч.</w:t>
      </w:r>
      <w:r w:rsidR="00A07A5F">
        <w:rPr>
          <w:rFonts w:ascii="Times New Roman" w:eastAsia="+mn-ea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924DF">
        <w:rPr>
          <w:rFonts w:ascii="Times New Roman" w:eastAsia="+mn-ea" w:hAnsi="Times New Roman" w:cs="Times New Roman"/>
          <w:b/>
          <w:color w:val="000000"/>
          <w:sz w:val="24"/>
          <w:szCs w:val="24"/>
          <w:u w:val="single"/>
        </w:rPr>
        <w:t>–</w:t>
      </w:r>
      <w:r w:rsidR="00A07A5F">
        <w:rPr>
          <w:rFonts w:ascii="Times New Roman" w:eastAsia="+mn-ea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924DF" w:rsidRPr="008924DF">
        <w:rPr>
          <w:rFonts w:ascii="Times New Roman" w:eastAsia="+mn-ea" w:hAnsi="Times New Roman" w:cs="Times New Roman"/>
          <w:color w:val="000000"/>
          <w:sz w:val="24"/>
          <w:szCs w:val="24"/>
        </w:rPr>
        <w:t>17.000 руб.</w:t>
      </w:r>
    </w:p>
    <w:p w14:paraId="39950594" w14:textId="2503D90E" w:rsidR="00D3717F" w:rsidRDefault="00D3717F" w:rsidP="00D3717F">
      <w:pPr>
        <w:spacing w:after="0"/>
        <w:rPr>
          <w:rFonts w:ascii="Times New Roman" w:eastAsia="+mn-ea" w:hAnsi="Times New Roman" w:cs="Times New Roman"/>
          <w:b/>
          <w:color w:val="000000"/>
          <w:sz w:val="24"/>
          <w:szCs w:val="24"/>
          <w:u w:val="single"/>
        </w:rPr>
      </w:pPr>
    </w:p>
    <w:p w14:paraId="70046FD7" w14:textId="77777777" w:rsidR="00D3717F" w:rsidRPr="003D436E" w:rsidRDefault="00D3717F" w:rsidP="00D3717F">
      <w:pPr>
        <w:spacing w:after="0"/>
        <w:rPr>
          <w:rFonts w:ascii="Times New Roman" w:eastAsia="+mn-e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u w:val="single"/>
        </w:rPr>
        <w:t xml:space="preserve">Третье направление – </w:t>
      </w:r>
      <w:r>
        <w:rPr>
          <w:rFonts w:ascii="Times New Roman" w:eastAsia="+mn-ea" w:hAnsi="Times New Roman" w:cs="Times New Roman"/>
          <w:b/>
          <w:color w:val="000000"/>
          <w:sz w:val="24"/>
          <w:szCs w:val="24"/>
          <w:u w:val="single"/>
        </w:rPr>
        <w:t>Кондитерское дело, как искусство</w:t>
      </w:r>
    </w:p>
    <w:p w14:paraId="1FAAC335" w14:textId="75438E9A" w:rsidR="00D3717F" w:rsidRDefault="00D3717F" w:rsidP="00D3717F">
      <w:pPr>
        <w:spacing w:after="0"/>
        <w:rPr>
          <w:rFonts w:ascii="Times New Roman" w:eastAsia="+mn-ea" w:hAnsi="Times New Roman" w:cs="Times New Roman"/>
          <w:b/>
          <w:color w:val="000000"/>
          <w:sz w:val="24"/>
          <w:szCs w:val="24"/>
          <w:u w:val="single"/>
        </w:rPr>
      </w:pPr>
    </w:p>
    <w:p w14:paraId="3BC2A1C2" w14:textId="6CB3C8E3" w:rsidR="00D3717F" w:rsidRPr="00D3717F" w:rsidRDefault="00D3717F" w:rsidP="00D3717F">
      <w:pPr>
        <w:pStyle w:val="a3"/>
        <w:numPr>
          <w:ilvl w:val="0"/>
          <w:numId w:val="1"/>
        </w:numPr>
        <w:spacing w:after="0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D3717F">
        <w:rPr>
          <w:rFonts w:ascii="Times New Roman" w:eastAsia="+mn-ea" w:hAnsi="Times New Roman" w:cs="Times New Roman"/>
          <w:color w:val="000000"/>
          <w:sz w:val="24"/>
          <w:szCs w:val="24"/>
        </w:rPr>
        <w:t>Декор тортов</w:t>
      </w:r>
      <w:r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(</w:t>
      </w:r>
      <w:r w:rsidR="007559FD">
        <w:rPr>
          <w:rFonts w:ascii="Times New Roman" w:eastAsia="+mn-ea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+mn-ea" w:hAnsi="Times New Roman" w:cs="Times New Roman"/>
          <w:color w:val="000000"/>
          <w:sz w:val="24"/>
          <w:szCs w:val="24"/>
        </w:rPr>
        <w:t>или оформления тортов)</w:t>
      </w:r>
      <w:r w:rsidRPr="00D3717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26 ч.</w:t>
      </w:r>
      <w:r w:rsidR="00A07A5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– 9.000 руб.</w:t>
      </w:r>
    </w:p>
    <w:p w14:paraId="686A4AC1" w14:textId="54D0E37B" w:rsidR="00D3717F" w:rsidRDefault="007559FD" w:rsidP="00D3717F">
      <w:pPr>
        <w:pStyle w:val="a3"/>
        <w:numPr>
          <w:ilvl w:val="0"/>
          <w:numId w:val="1"/>
        </w:numPr>
        <w:spacing w:after="0"/>
        <w:rPr>
          <w:rFonts w:ascii="Times New Roman" w:eastAsia="+mn-ea" w:hAnsi="Times New Roman" w:cs="Times New Roman"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</w:rPr>
        <w:t>Торт с нуля (и</w:t>
      </w:r>
      <w:r w:rsidR="00D3717F" w:rsidRPr="00D3717F">
        <w:rPr>
          <w:rFonts w:ascii="Times New Roman" w:eastAsia="+mn-ea" w:hAnsi="Times New Roman" w:cs="Times New Roman"/>
          <w:color w:val="000000"/>
          <w:sz w:val="24"/>
          <w:szCs w:val="24"/>
        </w:rPr>
        <w:t>зготовление тортов</w:t>
      </w:r>
      <w:r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, </w:t>
      </w:r>
      <w:r w:rsidR="00D3717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сборка торта) </w:t>
      </w:r>
      <w:r w:rsidR="00D3717F" w:rsidRPr="00D3717F">
        <w:rPr>
          <w:rFonts w:ascii="Times New Roman" w:eastAsia="+mn-ea" w:hAnsi="Times New Roman" w:cs="Times New Roman"/>
          <w:color w:val="000000"/>
          <w:sz w:val="24"/>
          <w:szCs w:val="24"/>
        </w:rPr>
        <w:t>32 ч.</w:t>
      </w:r>
      <w:r w:rsidR="00A07A5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– 15.000 руб.</w:t>
      </w:r>
    </w:p>
    <w:p w14:paraId="711CCD48" w14:textId="65027A8A" w:rsidR="00D3717F" w:rsidRPr="00D3717F" w:rsidRDefault="00D3717F" w:rsidP="00D3717F">
      <w:pPr>
        <w:pStyle w:val="a3"/>
        <w:numPr>
          <w:ilvl w:val="0"/>
          <w:numId w:val="1"/>
        </w:numPr>
        <w:spacing w:after="0"/>
        <w:rPr>
          <w:rFonts w:ascii="Times New Roman" w:eastAsia="+mn-ea" w:hAnsi="Times New Roman" w:cs="Times New Roman"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</w:rPr>
        <w:t>Кремы. Три кита кондитерского искусства 22 ч.</w:t>
      </w:r>
      <w:r w:rsidR="00A07A5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– 8.500 руб.</w:t>
      </w:r>
    </w:p>
    <w:p w14:paraId="0E189B5C" w14:textId="1ACC713C" w:rsidR="00D3717F" w:rsidRPr="00D3717F" w:rsidRDefault="00D3717F" w:rsidP="00D3717F">
      <w:pPr>
        <w:pStyle w:val="a3"/>
        <w:numPr>
          <w:ilvl w:val="0"/>
          <w:numId w:val="1"/>
        </w:numPr>
        <w:spacing w:after="0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D3717F">
        <w:rPr>
          <w:rFonts w:ascii="Times New Roman" w:eastAsia="+mn-ea" w:hAnsi="Times New Roman" w:cs="Times New Roman"/>
          <w:color w:val="000000"/>
          <w:sz w:val="24"/>
          <w:szCs w:val="24"/>
        </w:rPr>
        <w:t>Современные десерты</w:t>
      </w:r>
      <w:r w:rsidR="007559FD">
        <w:rPr>
          <w:rFonts w:ascii="Times New Roman" w:eastAsia="+mn-ea" w:hAnsi="Times New Roman" w:cs="Times New Roman"/>
          <w:color w:val="000000"/>
          <w:sz w:val="24"/>
          <w:szCs w:val="24"/>
        </w:rPr>
        <w:t>. Утонченность и стиль</w:t>
      </w:r>
      <w:r w:rsidRPr="00D3717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30 ч.</w:t>
      </w:r>
      <w:r w:rsidR="00A07A5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– 12.000 руб.</w:t>
      </w:r>
    </w:p>
    <w:p w14:paraId="583E1433" w14:textId="415333D7" w:rsidR="00D3717F" w:rsidRPr="00D3717F" w:rsidRDefault="00D3717F" w:rsidP="00D3717F">
      <w:pPr>
        <w:pStyle w:val="a3"/>
        <w:numPr>
          <w:ilvl w:val="0"/>
          <w:numId w:val="1"/>
        </w:numPr>
        <w:spacing w:after="0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D3717F">
        <w:rPr>
          <w:rFonts w:ascii="Times New Roman" w:eastAsia="+mn-ea" w:hAnsi="Times New Roman" w:cs="Times New Roman"/>
          <w:color w:val="000000"/>
          <w:sz w:val="24"/>
          <w:szCs w:val="24"/>
        </w:rPr>
        <w:t>«Все будет в шоколаде» 2</w:t>
      </w:r>
      <w:r w:rsidR="007559FD">
        <w:rPr>
          <w:rFonts w:ascii="Times New Roman" w:eastAsia="+mn-ea" w:hAnsi="Times New Roman" w:cs="Times New Roman"/>
          <w:color w:val="000000"/>
          <w:sz w:val="24"/>
          <w:szCs w:val="24"/>
        </w:rPr>
        <w:t>0</w:t>
      </w:r>
      <w:r w:rsidRPr="00D3717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ч.</w:t>
      </w:r>
      <w:r w:rsidR="00A07A5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– 7.000 руб.</w:t>
      </w:r>
    </w:p>
    <w:p w14:paraId="1AC9E937" w14:textId="11DF8911" w:rsidR="00D3717F" w:rsidRPr="00D3717F" w:rsidRDefault="00D3717F" w:rsidP="00D3717F">
      <w:pPr>
        <w:pStyle w:val="a3"/>
        <w:numPr>
          <w:ilvl w:val="0"/>
          <w:numId w:val="1"/>
        </w:numPr>
        <w:spacing w:after="0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D3717F">
        <w:rPr>
          <w:rFonts w:ascii="Times New Roman" w:eastAsia="+mn-ea" w:hAnsi="Times New Roman" w:cs="Times New Roman"/>
          <w:color w:val="000000"/>
          <w:sz w:val="24"/>
          <w:szCs w:val="24"/>
        </w:rPr>
        <w:t>Мастика. Как с ней дружить и работать</w:t>
      </w:r>
      <w:r w:rsidR="007559FD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(лепка из мастики</w:t>
      </w:r>
      <w:r w:rsidR="00311660">
        <w:rPr>
          <w:rFonts w:ascii="Times New Roman" w:eastAsia="+mn-ea" w:hAnsi="Times New Roman" w:cs="Times New Roman"/>
          <w:color w:val="000000"/>
          <w:sz w:val="24"/>
          <w:szCs w:val="24"/>
        </w:rPr>
        <w:t>)</w:t>
      </w:r>
      <w:r w:rsidRPr="00D3717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color w:val="000000"/>
          <w:sz w:val="24"/>
          <w:szCs w:val="24"/>
        </w:rPr>
        <w:t>3</w:t>
      </w:r>
      <w:r w:rsidR="00311660">
        <w:rPr>
          <w:rFonts w:ascii="Times New Roman" w:eastAsia="+mn-ea" w:hAnsi="Times New Roman" w:cs="Times New Roman"/>
          <w:color w:val="000000"/>
          <w:sz w:val="24"/>
          <w:szCs w:val="24"/>
        </w:rPr>
        <w:t>2</w:t>
      </w:r>
      <w:r w:rsidRPr="00D3717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ч.</w:t>
      </w:r>
      <w:r w:rsidR="00A07A5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– 15.000 руб.</w:t>
      </w:r>
    </w:p>
    <w:p w14:paraId="114BBE86" w14:textId="44FD9E43" w:rsidR="00D3717F" w:rsidRPr="00D3717F" w:rsidRDefault="00D3717F" w:rsidP="00D3717F">
      <w:pPr>
        <w:pStyle w:val="a3"/>
        <w:numPr>
          <w:ilvl w:val="0"/>
          <w:numId w:val="1"/>
        </w:numPr>
        <w:spacing w:after="0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D3717F">
        <w:rPr>
          <w:rFonts w:ascii="Times New Roman" w:eastAsia="+mn-ea" w:hAnsi="Times New Roman" w:cs="Times New Roman"/>
          <w:color w:val="000000"/>
          <w:sz w:val="24"/>
          <w:szCs w:val="24"/>
        </w:rPr>
        <w:t>Пирожные и другие сладости 26 ч.</w:t>
      </w:r>
      <w:r w:rsidR="00A07A5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– 9.000 руб.</w:t>
      </w:r>
    </w:p>
    <w:p w14:paraId="24DDEDF3" w14:textId="65B04F95" w:rsidR="00D3717F" w:rsidRPr="00D3717F" w:rsidRDefault="00D3717F" w:rsidP="00D3717F">
      <w:pPr>
        <w:pStyle w:val="a3"/>
        <w:numPr>
          <w:ilvl w:val="0"/>
          <w:numId w:val="1"/>
        </w:numPr>
        <w:spacing w:after="0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D3717F">
        <w:rPr>
          <w:rFonts w:ascii="Times New Roman" w:eastAsia="+mn-ea" w:hAnsi="Times New Roman" w:cs="Times New Roman"/>
          <w:color w:val="000000"/>
          <w:sz w:val="24"/>
          <w:szCs w:val="24"/>
        </w:rPr>
        <w:t>Кэнди бар 22 ч.</w:t>
      </w:r>
      <w:r w:rsidR="00A07A5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– 8.000 руб.</w:t>
      </w:r>
    </w:p>
    <w:p w14:paraId="1DA2D269" w14:textId="0DEABFA7" w:rsidR="00D3717F" w:rsidRDefault="00D3717F" w:rsidP="00D3717F">
      <w:pPr>
        <w:pStyle w:val="a3"/>
        <w:numPr>
          <w:ilvl w:val="0"/>
          <w:numId w:val="1"/>
        </w:numPr>
        <w:spacing w:after="0"/>
        <w:rPr>
          <w:rFonts w:ascii="Times New Roman" w:eastAsia="+mn-ea" w:hAnsi="Times New Roman" w:cs="Times New Roman"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</w:rPr>
        <w:t>Пряничное искусство 16 ч.</w:t>
      </w:r>
      <w:r w:rsidR="00A07A5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– 7.000 руб.</w:t>
      </w:r>
    </w:p>
    <w:p w14:paraId="066C26D6" w14:textId="47DC80F5" w:rsidR="00D3717F" w:rsidRDefault="00311660" w:rsidP="00D3717F">
      <w:pPr>
        <w:pStyle w:val="a3"/>
        <w:numPr>
          <w:ilvl w:val="0"/>
          <w:numId w:val="1"/>
        </w:numPr>
        <w:spacing w:after="0"/>
        <w:rPr>
          <w:rFonts w:ascii="Times New Roman" w:eastAsia="+mn-ea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+mn-ea" w:hAnsi="Times New Roman" w:cs="Times New Roman"/>
          <w:color w:val="000000"/>
          <w:sz w:val="24"/>
          <w:szCs w:val="24"/>
        </w:rPr>
        <w:t>Макаронс</w:t>
      </w:r>
      <w:proofErr w:type="spellEnd"/>
      <w:r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и м</w:t>
      </w:r>
      <w:r w:rsidR="00D3717F" w:rsidRPr="00D3717F">
        <w:rPr>
          <w:rFonts w:ascii="Times New Roman" w:eastAsia="+mn-ea" w:hAnsi="Times New Roman" w:cs="Times New Roman"/>
          <w:color w:val="000000"/>
          <w:sz w:val="24"/>
          <w:szCs w:val="24"/>
        </w:rPr>
        <w:t>еренг</w:t>
      </w:r>
      <w:r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а - </w:t>
      </w:r>
      <w:proofErr w:type="spellStart"/>
      <w:r>
        <w:rPr>
          <w:rFonts w:ascii="Times New Roman" w:eastAsia="+mn-ea" w:hAnsi="Times New Roman" w:cs="Times New Roman"/>
          <w:color w:val="000000"/>
          <w:sz w:val="24"/>
          <w:szCs w:val="24"/>
        </w:rPr>
        <w:t>безглютеновая</w:t>
      </w:r>
      <w:proofErr w:type="spellEnd"/>
      <w:r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дружба 20</w:t>
      </w:r>
      <w:r w:rsidR="00D3717F" w:rsidRPr="00D3717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ч.</w:t>
      </w:r>
      <w:r w:rsidR="00A07A5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– 7.500 руб.</w:t>
      </w:r>
    </w:p>
    <w:p w14:paraId="5D3B48D9" w14:textId="46669B20" w:rsidR="00311660" w:rsidRDefault="00311660" w:rsidP="00311660">
      <w:pPr>
        <w:pStyle w:val="a3"/>
        <w:spacing w:after="0"/>
        <w:rPr>
          <w:rFonts w:ascii="Times New Roman" w:eastAsia="+mn-ea" w:hAnsi="Times New Roman" w:cs="Times New Roman"/>
          <w:color w:val="000000"/>
          <w:sz w:val="24"/>
          <w:szCs w:val="24"/>
        </w:rPr>
      </w:pPr>
    </w:p>
    <w:p w14:paraId="695A02D9" w14:textId="77777777" w:rsidR="00311660" w:rsidRPr="00D3717F" w:rsidRDefault="00311660" w:rsidP="00311660">
      <w:pPr>
        <w:pStyle w:val="a3"/>
        <w:spacing w:after="0"/>
        <w:rPr>
          <w:rFonts w:ascii="Times New Roman" w:eastAsia="+mn-ea" w:hAnsi="Times New Roman" w:cs="Times New Roman"/>
          <w:color w:val="000000"/>
          <w:sz w:val="24"/>
          <w:szCs w:val="24"/>
        </w:rPr>
      </w:pPr>
    </w:p>
    <w:p w14:paraId="462E5338" w14:textId="57E3D000" w:rsidR="00D3717F" w:rsidRDefault="00D3717F"/>
    <w:p w14:paraId="59AF6711" w14:textId="3911D390" w:rsidR="00D3717F" w:rsidRDefault="00D3717F"/>
    <w:p w14:paraId="7BEE13B9" w14:textId="77777777" w:rsidR="00D3717F" w:rsidRPr="000E764D" w:rsidRDefault="00D3717F"/>
    <w:sectPr w:rsidR="00D3717F" w:rsidRPr="000E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5380"/>
    <w:multiLevelType w:val="hybridMultilevel"/>
    <w:tmpl w:val="0AB6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376A"/>
    <w:multiLevelType w:val="hybridMultilevel"/>
    <w:tmpl w:val="07DA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252B5"/>
    <w:multiLevelType w:val="hybridMultilevel"/>
    <w:tmpl w:val="25BA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B8"/>
    <w:rsid w:val="000078AC"/>
    <w:rsid w:val="000E764D"/>
    <w:rsid w:val="00246024"/>
    <w:rsid w:val="00311660"/>
    <w:rsid w:val="007559FD"/>
    <w:rsid w:val="008924DF"/>
    <w:rsid w:val="00A07A5F"/>
    <w:rsid w:val="00A07C2E"/>
    <w:rsid w:val="00D3717F"/>
    <w:rsid w:val="00EC4667"/>
    <w:rsid w:val="00F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98EB"/>
  <w15:chartTrackingRefBased/>
  <w15:docId w15:val="{6A21500A-5189-4658-A14A-CF9484DD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10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09751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2019-02-05T15:18:00Z</dcterms:created>
  <dcterms:modified xsi:type="dcterms:W3CDTF">2019-02-07T15:39:00Z</dcterms:modified>
</cp:coreProperties>
</file>