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B" w:rsidRDefault="00B7716B" w:rsidP="00B7716B">
      <w:pPr>
        <w:ind w:left="-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48450" cy="94928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971" cy="95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5B047F" w:rsidRPr="007C2EA0" w:rsidRDefault="005B047F" w:rsidP="005B047F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EA0">
        <w:rPr>
          <w:rFonts w:ascii="Times New Roman" w:hAnsi="Times New Roman" w:cs="Times New Roman"/>
          <w:sz w:val="26"/>
          <w:szCs w:val="26"/>
        </w:rPr>
        <w:lastRenderedPageBreak/>
        <w:t>Федеральны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7C2EA0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7C2EA0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7C2EA0">
        <w:rPr>
          <w:rFonts w:ascii="Times New Roman" w:hAnsi="Times New Roman" w:cs="Times New Roman"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7C2EA0">
        <w:rPr>
          <w:rFonts w:ascii="Times New Roman" w:hAnsi="Times New Roman" w:cs="Times New Roman"/>
          <w:sz w:val="26"/>
          <w:szCs w:val="26"/>
        </w:rPr>
        <w:t xml:space="preserve"> среднег</w:t>
      </w:r>
      <w:r>
        <w:rPr>
          <w:rFonts w:ascii="Times New Roman" w:hAnsi="Times New Roman" w:cs="Times New Roman"/>
          <w:sz w:val="26"/>
          <w:szCs w:val="26"/>
        </w:rPr>
        <w:t>о профессионального образования.</w:t>
      </w:r>
    </w:p>
    <w:p w:rsidR="005B047F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1.4. Результат оказания государственных услуг</w:t>
      </w:r>
    </w:p>
    <w:p w:rsidR="005B047F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Конечным результатом оказания государственных услуг может являться получение заявителем:</w:t>
      </w:r>
    </w:p>
    <w:p w:rsidR="005B047F" w:rsidRDefault="005B047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13B6F" w:rsidRPr="00A2712F">
        <w:rPr>
          <w:rFonts w:ascii="Times New Roman" w:hAnsi="Times New Roman" w:cs="Times New Roman"/>
          <w:sz w:val="26"/>
          <w:szCs w:val="26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047F" w:rsidRPr="00DA0A2E" w:rsidRDefault="005B047F" w:rsidP="005B0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A2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Описание заявителей.</w:t>
      </w:r>
    </w:p>
    <w:p w:rsidR="005B047F" w:rsidRDefault="005B047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A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Заявителями, имеющими право в соответствии с законодательством Российской Федерации на государственную услугу, 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обучающиеся, их родители (законные представители), </w:t>
      </w:r>
      <w:r w:rsidR="00413B6F" w:rsidRPr="00A2712F">
        <w:rPr>
          <w:rFonts w:ascii="Times New Roman" w:hAnsi="Times New Roman" w:cs="Times New Roman"/>
          <w:sz w:val="26"/>
          <w:szCs w:val="26"/>
        </w:rPr>
        <w:t>руководящи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13B6F" w:rsidRPr="00A2712F">
        <w:rPr>
          <w:rFonts w:ascii="Times New Roman" w:hAnsi="Times New Roman" w:cs="Times New Roman"/>
          <w:sz w:val="26"/>
          <w:szCs w:val="26"/>
        </w:rPr>
        <w:t xml:space="preserve"> работникам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="00413B6F" w:rsidRPr="00A2712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3B6F" w:rsidRPr="00A2712F">
        <w:rPr>
          <w:rFonts w:ascii="Times New Roman" w:hAnsi="Times New Roman" w:cs="Times New Roman"/>
          <w:sz w:val="26"/>
          <w:szCs w:val="26"/>
        </w:rPr>
        <w:t>педагогически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13B6F" w:rsidRPr="00A2712F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13B6F" w:rsidRPr="00A2712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47F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1.6. Требования к документам, представляемым заявителем</w:t>
      </w:r>
    </w:p>
    <w:p w:rsidR="005B047F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1.6.1. Для оказания государственных услуг заявители представляют в колледж следующие документы:</w:t>
      </w:r>
    </w:p>
    <w:p w:rsidR="005B047F" w:rsidRDefault="005B047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13B6F" w:rsidRPr="00A2712F">
        <w:rPr>
          <w:rFonts w:ascii="Times New Roman" w:hAnsi="Times New Roman" w:cs="Times New Roman"/>
          <w:sz w:val="26"/>
          <w:szCs w:val="26"/>
        </w:rPr>
        <w:t xml:space="preserve"> заявление (приложение №1 к </w:t>
      </w:r>
      <w:r w:rsidR="003C6C9D">
        <w:rPr>
          <w:rFonts w:ascii="Times New Roman" w:hAnsi="Times New Roman" w:cs="Times New Roman"/>
          <w:sz w:val="26"/>
          <w:szCs w:val="26"/>
        </w:rPr>
        <w:t>Р</w:t>
      </w:r>
      <w:r w:rsidR="00413B6F" w:rsidRPr="00A2712F">
        <w:rPr>
          <w:rFonts w:ascii="Times New Roman" w:hAnsi="Times New Roman" w:cs="Times New Roman"/>
          <w:sz w:val="26"/>
          <w:szCs w:val="26"/>
        </w:rPr>
        <w:t>егламенту).</w:t>
      </w:r>
    </w:p>
    <w:p w:rsidR="005B047F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1.6.2. В ходе оказания государственн</w:t>
      </w:r>
      <w:r w:rsidR="005B047F">
        <w:rPr>
          <w:rFonts w:ascii="Times New Roman" w:hAnsi="Times New Roman" w:cs="Times New Roman"/>
          <w:sz w:val="26"/>
          <w:szCs w:val="26"/>
        </w:rPr>
        <w:t>ой</w:t>
      </w:r>
      <w:r w:rsidRPr="00A2712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5B047F">
        <w:rPr>
          <w:rFonts w:ascii="Times New Roman" w:hAnsi="Times New Roman" w:cs="Times New Roman"/>
          <w:sz w:val="26"/>
          <w:szCs w:val="26"/>
        </w:rPr>
        <w:t>и</w:t>
      </w:r>
      <w:r w:rsidRPr="00A2712F">
        <w:rPr>
          <w:rFonts w:ascii="Times New Roman" w:hAnsi="Times New Roman" w:cs="Times New Roman"/>
          <w:sz w:val="26"/>
          <w:szCs w:val="26"/>
        </w:rPr>
        <w:t xml:space="preserve"> заявителем могут быть дополнительно представлены следующие документы:</w:t>
      </w:r>
      <w:r w:rsidR="005B047F">
        <w:rPr>
          <w:rFonts w:ascii="Times New Roman" w:hAnsi="Times New Roman" w:cs="Times New Roman"/>
          <w:sz w:val="26"/>
          <w:szCs w:val="26"/>
        </w:rPr>
        <w:t xml:space="preserve"> </w:t>
      </w:r>
      <w:r w:rsidRPr="00A2712F">
        <w:rPr>
          <w:rFonts w:ascii="Times New Roman" w:hAnsi="Times New Roman" w:cs="Times New Roman"/>
          <w:sz w:val="26"/>
          <w:szCs w:val="26"/>
        </w:rPr>
        <w:t>документы, подтверждающие личность заявителя.</w:t>
      </w:r>
    </w:p>
    <w:p w:rsidR="005B047F" w:rsidRPr="007B5437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1.6.3. Заявление об оказании государственн</w:t>
      </w:r>
      <w:r w:rsidR="005B047F">
        <w:rPr>
          <w:rFonts w:ascii="Times New Roman" w:hAnsi="Times New Roman" w:cs="Times New Roman"/>
          <w:sz w:val="26"/>
          <w:szCs w:val="26"/>
        </w:rPr>
        <w:t>ой</w:t>
      </w:r>
      <w:r w:rsidRPr="00A2712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5B047F">
        <w:rPr>
          <w:rFonts w:ascii="Times New Roman" w:hAnsi="Times New Roman" w:cs="Times New Roman"/>
          <w:sz w:val="26"/>
          <w:szCs w:val="26"/>
        </w:rPr>
        <w:t>и</w:t>
      </w:r>
      <w:r w:rsidRPr="00A2712F">
        <w:rPr>
          <w:rFonts w:ascii="Times New Roman" w:hAnsi="Times New Roman" w:cs="Times New Roman"/>
          <w:sz w:val="26"/>
          <w:szCs w:val="26"/>
        </w:rPr>
        <w:t xml:space="preserve"> должны быть надлежащим образом оформлены, при необходимости иметь подписи и </w:t>
      </w:r>
      <w:r w:rsidRPr="007B5437">
        <w:rPr>
          <w:rFonts w:ascii="Times New Roman" w:hAnsi="Times New Roman" w:cs="Times New Roman"/>
          <w:sz w:val="26"/>
          <w:szCs w:val="26"/>
        </w:rPr>
        <w:t>печати, четко напечатаны или разборчиво написаны синими или черными чернилами (пастой) от руки. Заполнение заявления и документов карандашом не допускается.</w:t>
      </w:r>
    </w:p>
    <w:p w:rsidR="005B047F" w:rsidRPr="007B5437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437">
        <w:rPr>
          <w:rFonts w:ascii="Times New Roman" w:hAnsi="Times New Roman" w:cs="Times New Roman"/>
          <w:sz w:val="26"/>
          <w:szCs w:val="26"/>
        </w:rPr>
        <w:t>1.6.4. Заявление оформляется в единственном экземпляре подлиннике и подписывается заявителем.</w:t>
      </w:r>
    </w:p>
    <w:p w:rsidR="005B047F" w:rsidRPr="007B5437" w:rsidRDefault="005B047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423A" w:rsidRPr="007B5437" w:rsidRDefault="0090423A" w:rsidP="0090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ТРЕБОВАНИЯ К ПОРЯДКУ ПРЕДОСТАВЛЕНИЯ ГОСУДАРСТВЕННОЙ УСЛУГИ</w:t>
      </w:r>
    </w:p>
    <w:p w:rsidR="0090423A" w:rsidRPr="007B5437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437">
        <w:rPr>
          <w:rFonts w:ascii="Times New Roman" w:hAnsi="Times New Roman" w:cs="Times New Roman"/>
          <w:sz w:val="26"/>
          <w:szCs w:val="26"/>
        </w:rPr>
        <w:t>2.1. Порядок информирования о правилах оказания государственн</w:t>
      </w:r>
      <w:r w:rsidR="0090423A" w:rsidRPr="007B5437">
        <w:rPr>
          <w:rFonts w:ascii="Times New Roman" w:hAnsi="Times New Roman" w:cs="Times New Roman"/>
          <w:sz w:val="26"/>
          <w:szCs w:val="26"/>
        </w:rPr>
        <w:t>ой</w:t>
      </w:r>
      <w:r w:rsidRPr="007B5437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90423A" w:rsidRPr="007B5437">
        <w:rPr>
          <w:rFonts w:ascii="Times New Roman" w:hAnsi="Times New Roman" w:cs="Times New Roman"/>
          <w:sz w:val="26"/>
          <w:szCs w:val="26"/>
        </w:rPr>
        <w:t>и</w:t>
      </w:r>
    </w:p>
    <w:p w:rsidR="00CC6325" w:rsidRPr="007B5437" w:rsidRDefault="00413B6F" w:rsidP="00CC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37">
        <w:rPr>
          <w:rFonts w:ascii="Times New Roman" w:hAnsi="Times New Roman" w:cs="Times New Roman"/>
          <w:sz w:val="26"/>
          <w:szCs w:val="26"/>
        </w:rPr>
        <w:t xml:space="preserve">2.1.1. Место нахождения колледжа: </w:t>
      </w:r>
      <w:r w:rsidR="00CC6325" w:rsidRPr="007B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142002 Московская обл., </w:t>
      </w:r>
      <w:proofErr w:type="spellStart"/>
      <w:r w:rsidR="00CC6325" w:rsidRPr="007B543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CC6325" w:rsidRPr="007B5437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="00CC6325" w:rsidRPr="007B543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омодедово</w:t>
      </w:r>
      <w:proofErr w:type="spellEnd"/>
      <w:r w:rsidR="00CC6325" w:rsidRPr="007B543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Текстильщиков, д.41</w:t>
      </w:r>
    </w:p>
    <w:p w:rsidR="0090423A" w:rsidRPr="007B5437" w:rsidRDefault="00413B6F" w:rsidP="00935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437">
        <w:rPr>
          <w:rFonts w:ascii="Times New Roman" w:hAnsi="Times New Roman" w:cs="Times New Roman"/>
          <w:sz w:val="26"/>
          <w:szCs w:val="26"/>
        </w:rPr>
        <w:t>Почтовый адрес для направления документов и обращений:</w:t>
      </w:r>
    </w:p>
    <w:p w:rsidR="00CC6325" w:rsidRPr="007B5437" w:rsidRDefault="00CC6325" w:rsidP="002C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142002 Московская обл., </w:t>
      </w:r>
      <w:proofErr w:type="spellStart"/>
      <w:r w:rsidRPr="007B543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7B5437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7B543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C6D96" w:rsidRPr="007B54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модедово</w:t>
      </w:r>
      <w:proofErr w:type="spellEnd"/>
      <w:r w:rsidR="002C6D96" w:rsidRPr="007B543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Текстильщиков, д.</w:t>
      </w:r>
      <w:r w:rsidRPr="007B5437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</w:p>
    <w:p w:rsidR="002C6D96" w:rsidRPr="007B5437" w:rsidRDefault="002C6D96" w:rsidP="00935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437">
        <w:rPr>
          <w:rFonts w:ascii="Times New Roman" w:hAnsi="Times New Roman" w:cs="Times New Roman"/>
          <w:sz w:val="26"/>
          <w:szCs w:val="26"/>
        </w:rPr>
        <w:t>Адреса мест осуществления образовательной деятельности:</w:t>
      </w:r>
    </w:p>
    <w:p w:rsidR="002C6D96" w:rsidRPr="007B5437" w:rsidRDefault="002C6D96" w:rsidP="002C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437">
        <w:rPr>
          <w:rFonts w:ascii="Times New Roman" w:hAnsi="Times New Roman" w:cs="Times New Roman"/>
          <w:sz w:val="26"/>
          <w:szCs w:val="26"/>
        </w:rPr>
        <w:t xml:space="preserve">142155 Московская область, Подольский район, </w:t>
      </w:r>
      <w:proofErr w:type="spellStart"/>
      <w:r w:rsidRPr="007B5437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7B5437">
        <w:rPr>
          <w:rFonts w:ascii="Times New Roman" w:hAnsi="Times New Roman" w:cs="Times New Roman"/>
          <w:sz w:val="26"/>
          <w:szCs w:val="26"/>
        </w:rPr>
        <w:t xml:space="preserve">. Львовский, </w:t>
      </w:r>
      <w:proofErr w:type="spellStart"/>
      <w:r w:rsidRPr="007B5437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7B543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B5437">
        <w:rPr>
          <w:rFonts w:ascii="Times New Roman" w:hAnsi="Times New Roman" w:cs="Times New Roman"/>
          <w:sz w:val="26"/>
          <w:szCs w:val="26"/>
        </w:rPr>
        <w:t>осковская</w:t>
      </w:r>
      <w:proofErr w:type="spellEnd"/>
      <w:r w:rsidRPr="007B5437">
        <w:rPr>
          <w:rFonts w:ascii="Times New Roman" w:hAnsi="Times New Roman" w:cs="Times New Roman"/>
          <w:sz w:val="26"/>
          <w:szCs w:val="26"/>
        </w:rPr>
        <w:t>, д.1</w:t>
      </w:r>
    </w:p>
    <w:p w:rsidR="002C6D96" w:rsidRPr="007B5437" w:rsidRDefault="002C6D96" w:rsidP="002C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437">
        <w:rPr>
          <w:rFonts w:ascii="Times New Roman" w:hAnsi="Times New Roman" w:cs="Times New Roman"/>
          <w:sz w:val="26"/>
          <w:szCs w:val="26"/>
        </w:rPr>
        <w:t xml:space="preserve">142717 Московская область, Ленинский район, </w:t>
      </w:r>
      <w:proofErr w:type="spellStart"/>
      <w:r w:rsidRPr="007B543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7B543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B5437">
        <w:rPr>
          <w:rFonts w:ascii="Times New Roman" w:hAnsi="Times New Roman" w:cs="Times New Roman"/>
          <w:sz w:val="26"/>
          <w:szCs w:val="26"/>
        </w:rPr>
        <w:t>азвилка</w:t>
      </w:r>
      <w:proofErr w:type="spellEnd"/>
      <w:r w:rsidRPr="007B5437">
        <w:rPr>
          <w:rFonts w:ascii="Times New Roman" w:hAnsi="Times New Roman" w:cs="Times New Roman"/>
          <w:sz w:val="26"/>
          <w:szCs w:val="26"/>
        </w:rPr>
        <w:t>, строение №19</w:t>
      </w:r>
    </w:p>
    <w:p w:rsidR="002C6D96" w:rsidRPr="007B5437" w:rsidRDefault="002C6D96" w:rsidP="002C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437">
        <w:rPr>
          <w:rFonts w:ascii="Times New Roman" w:hAnsi="Times New Roman" w:cs="Times New Roman"/>
          <w:sz w:val="26"/>
          <w:szCs w:val="26"/>
        </w:rPr>
        <w:t xml:space="preserve">142902 Московская область, </w:t>
      </w:r>
      <w:proofErr w:type="spellStart"/>
      <w:r w:rsidRPr="007B543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B543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B5437">
        <w:rPr>
          <w:rFonts w:ascii="Times New Roman" w:hAnsi="Times New Roman" w:cs="Times New Roman"/>
          <w:sz w:val="26"/>
          <w:szCs w:val="26"/>
        </w:rPr>
        <w:t>ашира</w:t>
      </w:r>
      <w:proofErr w:type="spellEnd"/>
      <w:r w:rsidRPr="007B54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437">
        <w:rPr>
          <w:rFonts w:ascii="Times New Roman" w:hAnsi="Times New Roman" w:cs="Times New Roman"/>
          <w:sz w:val="26"/>
          <w:szCs w:val="26"/>
        </w:rPr>
        <w:t>ул.Клубная</w:t>
      </w:r>
      <w:proofErr w:type="spellEnd"/>
      <w:r w:rsidRPr="007B5437">
        <w:rPr>
          <w:rFonts w:ascii="Times New Roman" w:hAnsi="Times New Roman" w:cs="Times New Roman"/>
          <w:sz w:val="26"/>
          <w:szCs w:val="26"/>
        </w:rPr>
        <w:t>, д.11</w:t>
      </w:r>
    </w:p>
    <w:p w:rsidR="002C6D96" w:rsidRPr="002C6D96" w:rsidRDefault="002C6D96" w:rsidP="002C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437">
        <w:rPr>
          <w:rFonts w:ascii="Times New Roman" w:hAnsi="Times New Roman" w:cs="Times New Roman"/>
          <w:sz w:val="26"/>
          <w:szCs w:val="26"/>
        </w:rPr>
        <w:t xml:space="preserve">142921 Московская область, Каширский район, </w:t>
      </w:r>
      <w:proofErr w:type="spellStart"/>
      <w:r w:rsidRPr="007B543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840164" w:rsidRPr="007B5437">
        <w:rPr>
          <w:rFonts w:ascii="Times New Roman" w:hAnsi="Times New Roman" w:cs="Times New Roman"/>
          <w:sz w:val="26"/>
          <w:szCs w:val="26"/>
        </w:rPr>
        <w:t>.</w:t>
      </w:r>
      <w:r w:rsidRPr="007B543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B5437">
        <w:rPr>
          <w:rFonts w:ascii="Times New Roman" w:hAnsi="Times New Roman" w:cs="Times New Roman"/>
          <w:sz w:val="26"/>
          <w:szCs w:val="26"/>
        </w:rPr>
        <w:t>жерелье</w:t>
      </w:r>
      <w:proofErr w:type="spellEnd"/>
      <w:r w:rsidRPr="007B54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5437">
        <w:rPr>
          <w:rFonts w:ascii="Times New Roman" w:hAnsi="Times New Roman" w:cs="Times New Roman"/>
          <w:sz w:val="26"/>
          <w:szCs w:val="26"/>
        </w:rPr>
        <w:t>ул.Строительная</w:t>
      </w:r>
      <w:proofErr w:type="spellEnd"/>
      <w:r w:rsidRPr="002C6D96">
        <w:rPr>
          <w:rFonts w:ascii="Times New Roman" w:hAnsi="Times New Roman" w:cs="Times New Roman"/>
          <w:sz w:val="26"/>
          <w:szCs w:val="26"/>
        </w:rPr>
        <w:t>, д.15</w:t>
      </w:r>
    </w:p>
    <w:p w:rsidR="0090423A" w:rsidRPr="002C6D96" w:rsidRDefault="00413B6F" w:rsidP="002C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D96">
        <w:rPr>
          <w:rFonts w:ascii="Times New Roman" w:hAnsi="Times New Roman" w:cs="Times New Roman"/>
          <w:sz w:val="26"/>
          <w:szCs w:val="26"/>
        </w:rPr>
        <w:t>электронные адреса для направления обращений:</w:t>
      </w:r>
    </w:p>
    <w:p w:rsidR="002C6D96" w:rsidRPr="002C6D96" w:rsidRDefault="002C6D96" w:rsidP="002C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с</w:t>
      </w:r>
      <w:r w:rsidRPr="002C6D96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C6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proofErr w:type="spellStart"/>
        <w:r w:rsidRPr="002C6D96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колледж</w:t>
        </w:r>
      </w:hyperlink>
      <w:r w:rsidRPr="002C6D96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московия</w:t>
      </w:r>
      <w:proofErr w:type="gramStart"/>
      <w:r w:rsidRPr="002C6D96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.р</w:t>
      </w:r>
      <w:proofErr w:type="gramEnd"/>
      <w:r w:rsidRPr="002C6D96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ф</w:t>
      </w:r>
      <w:proofErr w:type="spellEnd"/>
    </w:p>
    <w:p w:rsidR="002C6D96" w:rsidRPr="002C6D96" w:rsidRDefault="002C6D96" w:rsidP="002C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</w:t>
      </w:r>
      <w:r w:rsidRPr="002C6D96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 электронной почты</w:t>
      </w:r>
      <w:r w:rsidRPr="002C6D96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hyperlink r:id="rId10" w:history="1">
        <w:r w:rsidRPr="002C6D96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moskoviaprof</w:t>
        </w:r>
        <w:r w:rsidRPr="002C6D96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Pr="002C6D96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yandex</w:t>
        </w:r>
        <w:r w:rsidRPr="002C6D96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2C6D96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E83659" w:rsidRDefault="00413B6F" w:rsidP="0054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7A6">
        <w:rPr>
          <w:rFonts w:ascii="Times New Roman" w:hAnsi="Times New Roman" w:cs="Times New Roman"/>
          <w:sz w:val="26"/>
          <w:szCs w:val="26"/>
        </w:rPr>
        <w:t xml:space="preserve">2.1.2. </w:t>
      </w:r>
      <w:r w:rsidR="007E1664" w:rsidRPr="005477A6">
        <w:rPr>
          <w:rFonts w:ascii="Times New Roman" w:hAnsi="Times New Roman" w:cs="Times New Roman"/>
          <w:sz w:val="26"/>
          <w:szCs w:val="26"/>
        </w:rPr>
        <w:t>Режим работы колледжа</w:t>
      </w:r>
      <w:r w:rsidR="005477A6">
        <w:rPr>
          <w:rFonts w:ascii="Times New Roman" w:hAnsi="Times New Roman" w:cs="Times New Roman"/>
          <w:sz w:val="26"/>
          <w:szCs w:val="26"/>
        </w:rPr>
        <w:t xml:space="preserve"> определяется по каждому из адресов мест </w:t>
      </w:r>
      <w:r w:rsidR="005477A6" w:rsidRPr="005477A6">
        <w:rPr>
          <w:rFonts w:ascii="Times New Roman" w:hAnsi="Times New Roman" w:cs="Times New Roman"/>
          <w:sz w:val="26"/>
          <w:szCs w:val="26"/>
        </w:rPr>
        <w:t>осуществления образовательной деятельности правилами внутреннего трудового распорядка, утверждаемыми директором</w:t>
      </w:r>
      <w:r w:rsidR="005477A6">
        <w:rPr>
          <w:rFonts w:ascii="Times New Roman" w:hAnsi="Times New Roman" w:cs="Times New Roman"/>
          <w:sz w:val="26"/>
          <w:szCs w:val="26"/>
        </w:rPr>
        <w:t>.</w:t>
      </w:r>
    </w:p>
    <w:p w:rsidR="005477A6" w:rsidRDefault="005477A6" w:rsidP="005477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5477A6">
        <w:rPr>
          <w:rFonts w:ascii="Times New Roman" w:hAnsi="Times New Roman" w:cs="Times New Roman"/>
          <w:spacing w:val="-3"/>
          <w:sz w:val="26"/>
          <w:szCs w:val="26"/>
        </w:rPr>
        <w:t>ля административно-управленческого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83659">
        <w:rPr>
          <w:rFonts w:ascii="Times New Roman" w:hAnsi="Times New Roman" w:cs="Times New Roman"/>
          <w:spacing w:val="-3"/>
          <w:sz w:val="26"/>
          <w:szCs w:val="26"/>
        </w:rPr>
        <w:t>персонала</w:t>
      </w:r>
      <w:r w:rsidRPr="005477A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477A6">
        <w:rPr>
          <w:rFonts w:ascii="Times New Roman" w:hAnsi="Times New Roman" w:cs="Times New Roman"/>
          <w:spacing w:val="2"/>
          <w:sz w:val="26"/>
          <w:szCs w:val="26"/>
        </w:rPr>
        <w:t>установлена пятидневная рабочая неделя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Pr="005477A6">
        <w:rPr>
          <w:rFonts w:ascii="Times New Roman" w:hAnsi="Times New Roman" w:cs="Times New Roman"/>
          <w:sz w:val="26"/>
          <w:szCs w:val="26"/>
        </w:rPr>
        <w:t>с перерывом для отдыха и питания с 13.00 до 14.00</w:t>
      </w:r>
      <w:r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2C6D96" w:rsidRPr="005477A6" w:rsidRDefault="00413B6F" w:rsidP="0054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7A6">
        <w:rPr>
          <w:rFonts w:ascii="Times New Roman" w:hAnsi="Times New Roman" w:cs="Times New Roman"/>
          <w:sz w:val="26"/>
          <w:szCs w:val="26"/>
        </w:rPr>
        <w:t xml:space="preserve">Понедельник </w:t>
      </w:r>
      <w:r w:rsidR="00201E93">
        <w:rPr>
          <w:rFonts w:ascii="Times New Roman" w:hAnsi="Times New Roman" w:cs="Times New Roman"/>
          <w:sz w:val="26"/>
          <w:szCs w:val="26"/>
        </w:rPr>
        <w:t>9.00</w:t>
      </w:r>
      <w:r w:rsidR="00201E93" w:rsidRPr="005477A6">
        <w:rPr>
          <w:rFonts w:ascii="Times New Roman" w:hAnsi="Times New Roman" w:cs="Times New Roman"/>
          <w:sz w:val="26"/>
          <w:szCs w:val="26"/>
        </w:rPr>
        <w:t xml:space="preserve"> – 1</w:t>
      </w:r>
      <w:r w:rsidR="00201E93">
        <w:rPr>
          <w:rFonts w:ascii="Times New Roman" w:hAnsi="Times New Roman" w:cs="Times New Roman"/>
          <w:sz w:val="26"/>
          <w:szCs w:val="26"/>
        </w:rPr>
        <w:t>8</w:t>
      </w:r>
      <w:r w:rsidR="00201E93" w:rsidRPr="005477A6">
        <w:rPr>
          <w:rFonts w:ascii="Times New Roman" w:hAnsi="Times New Roman" w:cs="Times New Roman"/>
          <w:sz w:val="26"/>
          <w:szCs w:val="26"/>
        </w:rPr>
        <w:t>.00</w:t>
      </w:r>
      <w:r w:rsidR="00AC6169">
        <w:rPr>
          <w:rFonts w:ascii="Times New Roman" w:hAnsi="Times New Roman" w:cs="Times New Roman"/>
          <w:sz w:val="26"/>
          <w:szCs w:val="26"/>
        </w:rPr>
        <w:t>;</w:t>
      </w:r>
    </w:p>
    <w:p w:rsidR="002C6D96" w:rsidRPr="005477A6" w:rsidRDefault="00413B6F" w:rsidP="0054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7A6">
        <w:rPr>
          <w:rFonts w:ascii="Times New Roman" w:hAnsi="Times New Roman" w:cs="Times New Roman"/>
          <w:sz w:val="26"/>
          <w:szCs w:val="26"/>
        </w:rPr>
        <w:lastRenderedPageBreak/>
        <w:t xml:space="preserve">Вторник </w:t>
      </w:r>
      <w:r w:rsidR="005477A6">
        <w:rPr>
          <w:rFonts w:ascii="Times New Roman" w:hAnsi="Times New Roman" w:cs="Times New Roman"/>
          <w:sz w:val="26"/>
          <w:szCs w:val="26"/>
        </w:rPr>
        <w:t>9.00</w:t>
      </w:r>
      <w:r w:rsidRPr="005477A6">
        <w:rPr>
          <w:rFonts w:ascii="Times New Roman" w:hAnsi="Times New Roman" w:cs="Times New Roman"/>
          <w:sz w:val="26"/>
          <w:szCs w:val="26"/>
        </w:rPr>
        <w:t xml:space="preserve"> – 1</w:t>
      </w:r>
      <w:r w:rsidR="005477A6">
        <w:rPr>
          <w:rFonts w:ascii="Times New Roman" w:hAnsi="Times New Roman" w:cs="Times New Roman"/>
          <w:sz w:val="26"/>
          <w:szCs w:val="26"/>
        </w:rPr>
        <w:t>8</w:t>
      </w:r>
      <w:r w:rsidRPr="005477A6">
        <w:rPr>
          <w:rFonts w:ascii="Times New Roman" w:hAnsi="Times New Roman" w:cs="Times New Roman"/>
          <w:sz w:val="26"/>
          <w:szCs w:val="26"/>
        </w:rPr>
        <w:t>.00</w:t>
      </w:r>
      <w:r w:rsidR="00AC6169">
        <w:rPr>
          <w:rFonts w:ascii="Times New Roman" w:hAnsi="Times New Roman" w:cs="Times New Roman"/>
          <w:sz w:val="26"/>
          <w:szCs w:val="26"/>
        </w:rPr>
        <w:t>;</w:t>
      </w:r>
    </w:p>
    <w:p w:rsidR="002C6D96" w:rsidRPr="005477A6" w:rsidRDefault="00413B6F" w:rsidP="0054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7A6">
        <w:rPr>
          <w:rFonts w:ascii="Times New Roman" w:hAnsi="Times New Roman" w:cs="Times New Roman"/>
          <w:sz w:val="26"/>
          <w:szCs w:val="26"/>
        </w:rPr>
        <w:t xml:space="preserve">Среда </w:t>
      </w:r>
      <w:r w:rsidR="00B9223E">
        <w:rPr>
          <w:rFonts w:ascii="Times New Roman" w:hAnsi="Times New Roman" w:cs="Times New Roman"/>
          <w:sz w:val="26"/>
          <w:szCs w:val="26"/>
        </w:rPr>
        <w:t>9.00</w:t>
      </w:r>
      <w:r w:rsidR="00B9223E" w:rsidRPr="005477A6">
        <w:rPr>
          <w:rFonts w:ascii="Times New Roman" w:hAnsi="Times New Roman" w:cs="Times New Roman"/>
          <w:sz w:val="26"/>
          <w:szCs w:val="26"/>
        </w:rPr>
        <w:t xml:space="preserve"> – 1</w:t>
      </w:r>
      <w:r w:rsidR="00B9223E">
        <w:rPr>
          <w:rFonts w:ascii="Times New Roman" w:hAnsi="Times New Roman" w:cs="Times New Roman"/>
          <w:sz w:val="26"/>
          <w:szCs w:val="26"/>
        </w:rPr>
        <w:t>8</w:t>
      </w:r>
      <w:r w:rsidR="00B9223E" w:rsidRPr="005477A6">
        <w:rPr>
          <w:rFonts w:ascii="Times New Roman" w:hAnsi="Times New Roman" w:cs="Times New Roman"/>
          <w:sz w:val="26"/>
          <w:szCs w:val="26"/>
        </w:rPr>
        <w:t>.00</w:t>
      </w:r>
      <w:r w:rsidR="00AC6169">
        <w:rPr>
          <w:rFonts w:ascii="Times New Roman" w:hAnsi="Times New Roman" w:cs="Times New Roman"/>
          <w:sz w:val="26"/>
          <w:szCs w:val="26"/>
        </w:rPr>
        <w:t>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 xml:space="preserve">Четверг </w:t>
      </w:r>
      <w:r w:rsidR="00B9223E">
        <w:rPr>
          <w:rFonts w:ascii="Times New Roman" w:hAnsi="Times New Roman" w:cs="Times New Roman"/>
          <w:sz w:val="26"/>
          <w:szCs w:val="26"/>
        </w:rPr>
        <w:t>9.00</w:t>
      </w:r>
      <w:r w:rsidR="00B9223E" w:rsidRPr="005477A6">
        <w:rPr>
          <w:rFonts w:ascii="Times New Roman" w:hAnsi="Times New Roman" w:cs="Times New Roman"/>
          <w:sz w:val="26"/>
          <w:szCs w:val="26"/>
        </w:rPr>
        <w:t xml:space="preserve"> – 1</w:t>
      </w:r>
      <w:r w:rsidR="00B9223E">
        <w:rPr>
          <w:rFonts w:ascii="Times New Roman" w:hAnsi="Times New Roman" w:cs="Times New Roman"/>
          <w:sz w:val="26"/>
          <w:szCs w:val="26"/>
        </w:rPr>
        <w:t>8</w:t>
      </w:r>
      <w:r w:rsidR="00B9223E" w:rsidRPr="005477A6">
        <w:rPr>
          <w:rFonts w:ascii="Times New Roman" w:hAnsi="Times New Roman" w:cs="Times New Roman"/>
          <w:sz w:val="26"/>
          <w:szCs w:val="26"/>
        </w:rPr>
        <w:t>.00</w:t>
      </w:r>
      <w:r w:rsidR="00AC6169">
        <w:rPr>
          <w:rFonts w:ascii="Times New Roman" w:hAnsi="Times New Roman" w:cs="Times New Roman"/>
          <w:sz w:val="26"/>
          <w:szCs w:val="26"/>
        </w:rPr>
        <w:t>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 xml:space="preserve">Пятница </w:t>
      </w:r>
      <w:r w:rsidR="00B9223E">
        <w:rPr>
          <w:rFonts w:ascii="Times New Roman" w:hAnsi="Times New Roman" w:cs="Times New Roman"/>
          <w:sz w:val="26"/>
          <w:szCs w:val="26"/>
        </w:rPr>
        <w:t>9.00</w:t>
      </w:r>
      <w:r w:rsidR="00B9223E" w:rsidRPr="005477A6">
        <w:rPr>
          <w:rFonts w:ascii="Times New Roman" w:hAnsi="Times New Roman" w:cs="Times New Roman"/>
          <w:sz w:val="26"/>
          <w:szCs w:val="26"/>
        </w:rPr>
        <w:t xml:space="preserve"> – 1</w:t>
      </w:r>
      <w:r w:rsidR="00B9223E">
        <w:rPr>
          <w:rFonts w:ascii="Times New Roman" w:hAnsi="Times New Roman" w:cs="Times New Roman"/>
          <w:sz w:val="26"/>
          <w:szCs w:val="26"/>
        </w:rPr>
        <w:t>8</w:t>
      </w:r>
      <w:r w:rsidR="00B9223E" w:rsidRPr="005477A6">
        <w:rPr>
          <w:rFonts w:ascii="Times New Roman" w:hAnsi="Times New Roman" w:cs="Times New Roman"/>
          <w:sz w:val="26"/>
          <w:szCs w:val="26"/>
        </w:rPr>
        <w:t>.00</w:t>
      </w:r>
      <w:r w:rsidR="00AC6169">
        <w:rPr>
          <w:rFonts w:ascii="Times New Roman" w:hAnsi="Times New Roman" w:cs="Times New Roman"/>
          <w:sz w:val="26"/>
          <w:szCs w:val="26"/>
        </w:rPr>
        <w:t>;</w:t>
      </w:r>
    </w:p>
    <w:p w:rsidR="002C6D96" w:rsidRDefault="00840164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13B6F" w:rsidRPr="00A2712F">
        <w:rPr>
          <w:rFonts w:ascii="Times New Roman" w:hAnsi="Times New Roman" w:cs="Times New Roman"/>
          <w:sz w:val="26"/>
          <w:szCs w:val="26"/>
        </w:rPr>
        <w:t xml:space="preserve">уббота, воскресенье </w:t>
      </w:r>
      <w:r w:rsidR="00E83659">
        <w:rPr>
          <w:rFonts w:ascii="Times New Roman" w:hAnsi="Times New Roman" w:cs="Times New Roman"/>
          <w:sz w:val="26"/>
          <w:szCs w:val="26"/>
        </w:rPr>
        <w:t xml:space="preserve">- </w:t>
      </w:r>
      <w:r w:rsidR="00413B6F" w:rsidRPr="00A2712F">
        <w:rPr>
          <w:rFonts w:ascii="Times New Roman" w:hAnsi="Times New Roman" w:cs="Times New Roman"/>
          <w:sz w:val="26"/>
          <w:szCs w:val="26"/>
        </w:rPr>
        <w:t>выходные дни.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 xml:space="preserve">2.1.3. Телефон для справок: </w:t>
      </w:r>
      <w:r w:rsidR="002C6D96" w:rsidRPr="00F56F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(8496) </w:t>
      </w:r>
      <w:r w:rsidR="002C6D96" w:rsidRPr="00F56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794-30-74</w:t>
      </w:r>
      <w:r w:rsidR="008E7033">
        <w:rPr>
          <w:rFonts w:ascii="Times New Roman" w:hAnsi="Times New Roman" w:cs="Times New Roman"/>
          <w:sz w:val="26"/>
          <w:szCs w:val="26"/>
        </w:rPr>
        <w:t>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2.1.4. На информационных стендах, официальном Интернет</w:t>
      </w:r>
      <w:r w:rsidR="007B5437">
        <w:rPr>
          <w:rFonts w:ascii="Times New Roman" w:hAnsi="Times New Roman" w:cs="Times New Roman"/>
          <w:sz w:val="26"/>
          <w:szCs w:val="26"/>
        </w:rPr>
        <w:t>-</w:t>
      </w:r>
      <w:r w:rsidRPr="00A2712F">
        <w:rPr>
          <w:rFonts w:ascii="Times New Roman" w:hAnsi="Times New Roman" w:cs="Times New Roman"/>
          <w:sz w:val="26"/>
          <w:szCs w:val="26"/>
        </w:rPr>
        <w:t>сайте колледжа размещается следующая информация:</w:t>
      </w:r>
    </w:p>
    <w:p w:rsidR="002C6D96" w:rsidRPr="00935B97" w:rsidRDefault="00413B6F" w:rsidP="00935B9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97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исполнению государственной функции;</w:t>
      </w:r>
    </w:p>
    <w:p w:rsidR="002C6D96" w:rsidRPr="00935B97" w:rsidRDefault="00413B6F" w:rsidP="00935B9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97">
        <w:rPr>
          <w:rFonts w:ascii="Times New Roman" w:hAnsi="Times New Roman" w:cs="Times New Roman"/>
          <w:sz w:val="26"/>
          <w:szCs w:val="26"/>
        </w:rPr>
        <w:t xml:space="preserve">текст </w:t>
      </w:r>
      <w:r w:rsidR="002C6D96" w:rsidRPr="00935B97">
        <w:rPr>
          <w:rFonts w:ascii="Times New Roman" w:hAnsi="Times New Roman" w:cs="Times New Roman"/>
          <w:sz w:val="26"/>
          <w:szCs w:val="26"/>
        </w:rPr>
        <w:t>Р</w:t>
      </w:r>
      <w:r w:rsidRPr="00935B97">
        <w:rPr>
          <w:rFonts w:ascii="Times New Roman" w:hAnsi="Times New Roman" w:cs="Times New Roman"/>
          <w:sz w:val="26"/>
          <w:szCs w:val="26"/>
        </w:rPr>
        <w:t>егламента с приложениями (полная версия на официальном Интернет</w:t>
      </w:r>
      <w:r w:rsidR="007B5437">
        <w:rPr>
          <w:rFonts w:ascii="Times New Roman" w:hAnsi="Times New Roman" w:cs="Times New Roman"/>
          <w:sz w:val="26"/>
          <w:szCs w:val="26"/>
        </w:rPr>
        <w:t>-</w:t>
      </w:r>
      <w:r w:rsidRPr="00935B97">
        <w:rPr>
          <w:rFonts w:ascii="Times New Roman" w:hAnsi="Times New Roman" w:cs="Times New Roman"/>
          <w:sz w:val="26"/>
          <w:szCs w:val="26"/>
        </w:rPr>
        <w:t>сайте и извлечения на информационных стендах);</w:t>
      </w:r>
    </w:p>
    <w:p w:rsidR="002C6D96" w:rsidRPr="00935B97" w:rsidRDefault="00413B6F" w:rsidP="00935B9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97">
        <w:rPr>
          <w:rFonts w:ascii="Times New Roman" w:hAnsi="Times New Roman" w:cs="Times New Roman"/>
          <w:sz w:val="26"/>
          <w:szCs w:val="26"/>
        </w:rPr>
        <w:t>краткое описание порядка исполнения государственной функции;</w:t>
      </w:r>
    </w:p>
    <w:p w:rsidR="002C6D96" w:rsidRPr="00935B97" w:rsidRDefault="00413B6F" w:rsidP="00935B9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97">
        <w:rPr>
          <w:rFonts w:ascii="Times New Roman" w:hAnsi="Times New Roman" w:cs="Times New Roman"/>
          <w:sz w:val="26"/>
          <w:szCs w:val="26"/>
        </w:rPr>
        <w:t>перечни документов, представляемых заявителем для исполнения государственной функции, и требования к ним;</w:t>
      </w:r>
    </w:p>
    <w:p w:rsidR="002C6D96" w:rsidRPr="00935B97" w:rsidRDefault="00413B6F" w:rsidP="00935B9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97">
        <w:rPr>
          <w:rFonts w:ascii="Times New Roman" w:hAnsi="Times New Roman" w:cs="Times New Roman"/>
          <w:sz w:val="26"/>
          <w:szCs w:val="26"/>
        </w:rPr>
        <w:t>образцы оформления документов, необходимых для исполнения государственной функции, и требования к ним;</w:t>
      </w:r>
    </w:p>
    <w:p w:rsidR="002C6D96" w:rsidRPr="00935B97" w:rsidRDefault="00413B6F" w:rsidP="00935B9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97">
        <w:rPr>
          <w:rFonts w:ascii="Times New Roman" w:hAnsi="Times New Roman" w:cs="Times New Roman"/>
          <w:sz w:val="26"/>
          <w:szCs w:val="26"/>
        </w:rPr>
        <w:t>место расположения, график (режим) работы, номера телефонов, адрес официальных Интернет</w:t>
      </w:r>
      <w:r w:rsidR="007B5437">
        <w:rPr>
          <w:rFonts w:ascii="Times New Roman" w:hAnsi="Times New Roman" w:cs="Times New Roman"/>
          <w:sz w:val="26"/>
          <w:szCs w:val="26"/>
        </w:rPr>
        <w:t>-</w:t>
      </w:r>
      <w:r w:rsidRPr="00935B97">
        <w:rPr>
          <w:rFonts w:ascii="Times New Roman" w:hAnsi="Times New Roman" w:cs="Times New Roman"/>
          <w:sz w:val="26"/>
          <w:szCs w:val="26"/>
        </w:rPr>
        <w:t>сайтов и электронной почты колледжа;</w:t>
      </w:r>
    </w:p>
    <w:p w:rsidR="002C6D96" w:rsidRPr="00935B97" w:rsidRDefault="00413B6F" w:rsidP="00935B9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97">
        <w:rPr>
          <w:rFonts w:ascii="Times New Roman" w:hAnsi="Times New Roman" w:cs="Times New Roman"/>
          <w:sz w:val="26"/>
          <w:szCs w:val="26"/>
        </w:rPr>
        <w:t>схема размещения специалистов и режим приема ими заявителей;</w:t>
      </w:r>
    </w:p>
    <w:p w:rsidR="002C6D96" w:rsidRPr="00935B97" w:rsidRDefault="00413B6F" w:rsidP="00935B9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97">
        <w:rPr>
          <w:rFonts w:ascii="Times New Roman" w:hAnsi="Times New Roman" w:cs="Times New Roman"/>
          <w:sz w:val="26"/>
          <w:szCs w:val="26"/>
        </w:rPr>
        <w:t>таблица сроков исполнения государственной функции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2C6D96" w:rsidRPr="00935B97" w:rsidRDefault="00413B6F" w:rsidP="00935B9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97">
        <w:rPr>
          <w:rFonts w:ascii="Times New Roman" w:hAnsi="Times New Roman" w:cs="Times New Roman"/>
          <w:sz w:val="26"/>
          <w:szCs w:val="26"/>
        </w:rPr>
        <w:t>порядок информирования об исполнении государственной функции;</w:t>
      </w:r>
    </w:p>
    <w:p w:rsidR="002C6D96" w:rsidRPr="00935B97" w:rsidRDefault="00413B6F" w:rsidP="00935B9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97">
        <w:rPr>
          <w:rFonts w:ascii="Times New Roman" w:hAnsi="Times New Roman" w:cs="Times New Roman"/>
          <w:sz w:val="26"/>
          <w:szCs w:val="26"/>
        </w:rPr>
        <w:t>порядок получения консультаций;</w:t>
      </w:r>
    </w:p>
    <w:p w:rsidR="002C6D96" w:rsidRPr="00935B97" w:rsidRDefault="00413B6F" w:rsidP="00935B9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B97">
        <w:rPr>
          <w:rFonts w:ascii="Times New Roman" w:hAnsi="Times New Roman" w:cs="Times New Roman"/>
          <w:sz w:val="26"/>
          <w:szCs w:val="26"/>
        </w:rPr>
        <w:t>порядок обжалования решений, действий или бездействия специалистов и руководителей колледжа.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2.1.6. Информация о порядке исполнения государственной функции предоставляется: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по письменным обращениям;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по электронной почте;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при личном обращении;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посредством размещения в информационно</w:t>
      </w:r>
      <w:r w:rsidR="00C239C0">
        <w:rPr>
          <w:rFonts w:ascii="Times New Roman" w:hAnsi="Times New Roman" w:cs="Times New Roman"/>
          <w:sz w:val="26"/>
          <w:szCs w:val="26"/>
        </w:rPr>
        <w:t>-</w:t>
      </w:r>
      <w:r w:rsidRPr="00A2712F">
        <w:rPr>
          <w:rFonts w:ascii="Times New Roman" w:hAnsi="Times New Roman" w:cs="Times New Roman"/>
          <w:sz w:val="26"/>
          <w:szCs w:val="26"/>
        </w:rPr>
        <w:t>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2.1.7. При ответах на телефонные звонки и устные обращения заявителя специалист, ответственный за исполнение государственной функции, должен предоставить полную и достоверную информацию заявителю по всем интересующим вопросам.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 (учреждения), в который позвонил заявитель, фамилии, имени, отчестве и должности специалиста, принявшего телефонный звонок.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При невозможности самостоятельно ответить на поставленные вопросы специалист, принявший телефонный звонок, должен сообщить телефонный номер, по которому можно получить необходимую информацию.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2.1.8. В любое время с момента подачи документов заявитель имеет право на получение сведений о прохождении процедур по исполнению государственной функции в колледж</w:t>
      </w:r>
      <w:r w:rsidR="00955980">
        <w:rPr>
          <w:rFonts w:ascii="Times New Roman" w:hAnsi="Times New Roman" w:cs="Times New Roman"/>
          <w:sz w:val="26"/>
          <w:szCs w:val="26"/>
        </w:rPr>
        <w:t>е</w:t>
      </w:r>
      <w:r w:rsidRPr="00A2712F">
        <w:rPr>
          <w:rFonts w:ascii="Times New Roman" w:hAnsi="Times New Roman" w:cs="Times New Roman"/>
          <w:sz w:val="26"/>
          <w:szCs w:val="26"/>
        </w:rPr>
        <w:t xml:space="preserve"> посредством личного посещения или телефонной связи.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lastRenderedPageBreak/>
        <w:t>Консультации по процедуре исполнения государственной функции предоставляются: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по письменным обращениям;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по устным обращениям;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по телефону.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2.1.9. При консультировании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2.1.10. При осуществлении консультирования по телефону специалисты колледжа обязаны в соответствии с поступившим запросом предоставлять следующую информацию: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сведения о нормативных правовых актах, регламентирующих исполнение государственной функции;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о перечне и требованиях к оформлению документов, необходимых для исполнения государственной функции;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информацию о порядке исполнения государственной функции;</w:t>
      </w:r>
    </w:p>
    <w:p w:rsidR="002C6D96" w:rsidRPr="00144F3B" w:rsidRDefault="00413B6F" w:rsidP="001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 xml:space="preserve">информацию о принятии решения по </w:t>
      </w:r>
      <w:r w:rsidRPr="00144F3B">
        <w:rPr>
          <w:rFonts w:ascii="Times New Roman" w:hAnsi="Times New Roman" w:cs="Times New Roman"/>
          <w:sz w:val="26"/>
          <w:szCs w:val="26"/>
        </w:rPr>
        <w:t>конкретному заявлению;</w:t>
      </w:r>
    </w:p>
    <w:p w:rsidR="002C6D96" w:rsidRPr="00144F3B" w:rsidRDefault="00413B6F" w:rsidP="001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3B">
        <w:rPr>
          <w:rFonts w:ascii="Times New Roman" w:hAnsi="Times New Roman" w:cs="Times New Roman"/>
          <w:sz w:val="26"/>
          <w:szCs w:val="26"/>
        </w:rPr>
        <w:t>времени приема и выдачи документов;</w:t>
      </w:r>
    </w:p>
    <w:p w:rsidR="002C6D96" w:rsidRPr="00144F3B" w:rsidRDefault="00413B6F" w:rsidP="001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3B">
        <w:rPr>
          <w:rFonts w:ascii="Times New Roman" w:hAnsi="Times New Roman" w:cs="Times New Roman"/>
          <w:sz w:val="26"/>
          <w:szCs w:val="26"/>
        </w:rPr>
        <w:t>сроков исполнения государственной функции;</w:t>
      </w:r>
    </w:p>
    <w:p w:rsidR="002C6D96" w:rsidRPr="00144F3B" w:rsidRDefault="00413B6F" w:rsidP="001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3B">
        <w:rPr>
          <w:rFonts w:ascii="Times New Roman" w:hAnsi="Times New Roman" w:cs="Times New Roman"/>
          <w:sz w:val="26"/>
          <w:szCs w:val="26"/>
        </w:rPr>
        <w:t>порядок обжалования решений.</w:t>
      </w:r>
    </w:p>
    <w:p w:rsidR="002C6D96" w:rsidRPr="00144F3B" w:rsidRDefault="00413B6F" w:rsidP="001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3B">
        <w:rPr>
          <w:rFonts w:ascii="Times New Roman" w:hAnsi="Times New Roman" w:cs="Times New Roman"/>
          <w:sz w:val="26"/>
          <w:szCs w:val="26"/>
        </w:rPr>
        <w:t>Иные вопросы рассматриваются колледжем только на основании соответствующего письменного обращения.</w:t>
      </w:r>
    </w:p>
    <w:p w:rsidR="00144F3B" w:rsidRDefault="00144F3B" w:rsidP="001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2.1.11. О</w:t>
      </w:r>
      <w:r w:rsidRPr="00144F3B">
        <w:rPr>
          <w:rFonts w:ascii="Times New Roman" w:hAnsi="Times New Roman" w:cs="Times New Roman"/>
          <w:sz w:val="26"/>
          <w:szCs w:val="26"/>
        </w:rPr>
        <w:t>бразовательн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144F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</w:t>
      </w:r>
      <w:r w:rsidRPr="00144F3B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заявителя:</w:t>
      </w:r>
    </w:p>
    <w:p w:rsidR="00144F3B" w:rsidRDefault="00144F3B" w:rsidP="001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3B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44F3B" w:rsidRPr="00144F3B" w:rsidRDefault="00144F3B" w:rsidP="001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3B">
        <w:rPr>
          <w:rFonts w:ascii="Times New Roman" w:hAnsi="Times New Roman" w:cs="Times New Roman"/>
          <w:sz w:val="26"/>
          <w:szCs w:val="26"/>
        </w:rPr>
        <w:t>- осуществления действий, в том числе согласований, необходимых для получения услуги и связанных с обращением в государственные органы, органы местного самоуправления, организ</w:t>
      </w:r>
      <w:r>
        <w:rPr>
          <w:rFonts w:ascii="Times New Roman" w:hAnsi="Times New Roman" w:cs="Times New Roman"/>
          <w:sz w:val="26"/>
          <w:szCs w:val="26"/>
        </w:rPr>
        <w:t>ации</w:t>
      </w:r>
      <w:r w:rsidRPr="00144F3B">
        <w:rPr>
          <w:rFonts w:ascii="Times New Roman" w:hAnsi="Times New Roman" w:cs="Times New Roman"/>
          <w:sz w:val="26"/>
          <w:szCs w:val="26"/>
        </w:rPr>
        <w:t>.</w:t>
      </w:r>
    </w:p>
    <w:p w:rsidR="002C6D96" w:rsidRPr="00144F3B" w:rsidRDefault="00413B6F" w:rsidP="001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3B">
        <w:rPr>
          <w:rFonts w:ascii="Times New Roman" w:hAnsi="Times New Roman" w:cs="Times New Roman"/>
          <w:sz w:val="26"/>
          <w:szCs w:val="26"/>
        </w:rPr>
        <w:t>2.2. Срок исполнения государственной функции</w:t>
      </w:r>
    </w:p>
    <w:p w:rsidR="002C6D96" w:rsidRPr="00144F3B" w:rsidRDefault="00413B6F" w:rsidP="001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3B">
        <w:rPr>
          <w:rFonts w:ascii="Times New Roman" w:hAnsi="Times New Roman" w:cs="Times New Roman"/>
          <w:sz w:val="26"/>
          <w:szCs w:val="26"/>
        </w:rPr>
        <w:t>2.2.1. Государственная функция исполняется круглогодично.</w:t>
      </w:r>
    </w:p>
    <w:p w:rsidR="002C6D96" w:rsidRPr="00144F3B" w:rsidRDefault="00413B6F" w:rsidP="001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3B">
        <w:rPr>
          <w:rFonts w:ascii="Times New Roman" w:hAnsi="Times New Roman" w:cs="Times New Roman"/>
          <w:sz w:val="26"/>
          <w:szCs w:val="26"/>
        </w:rPr>
        <w:t>2.3. Перечень оснований для отказа и прекращения исполнения государственной функции</w:t>
      </w:r>
    </w:p>
    <w:p w:rsidR="002C6D96" w:rsidRDefault="00413B6F" w:rsidP="001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3B">
        <w:rPr>
          <w:rFonts w:ascii="Times New Roman" w:hAnsi="Times New Roman" w:cs="Times New Roman"/>
          <w:sz w:val="26"/>
          <w:szCs w:val="26"/>
        </w:rPr>
        <w:t>2.3.1. Основанием для отказа в исполнении государственной</w:t>
      </w:r>
      <w:r w:rsidRPr="00A2712F">
        <w:rPr>
          <w:rFonts w:ascii="Times New Roman" w:hAnsi="Times New Roman" w:cs="Times New Roman"/>
          <w:sz w:val="26"/>
          <w:szCs w:val="26"/>
        </w:rPr>
        <w:t xml:space="preserve"> функции является: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 xml:space="preserve">несоответствие заявителя требованиям пункта 1.5 </w:t>
      </w:r>
      <w:r w:rsidR="00375C22">
        <w:rPr>
          <w:rFonts w:ascii="Times New Roman" w:hAnsi="Times New Roman" w:cs="Times New Roman"/>
          <w:sz w:val="26"/>
          <w:szCs w:val="26"/>
        </w:rPr>
        <w:t>Р</w:t>
      </w:r>
      <w:r w:rsidRPr="00A2712F">
        <w:rPr>
          <w:rFonts w:ascii="Times New Roman" w:hAnsi="Times New Roman" w:cs="Times New Roman"/>
          <w:sz w:val="26"/>
          <w:szCs w:val="26"/>
        </w:rPr>
        <w:t>егламента;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 xml:space="preserve">несоответствие документов, представленных заявителем, требованиям пункта 1.6 </w:t>
      </w:r>
      <w:r w:rsidR="00375C22">
        <w:rPr>
          <w:rFonts w:ascii="Times New Roman" w:hAnsi="Times New Roman" w:cs="Times New Roman"/>
          <w:sz w:val="26"/>
          <w:szCs w:val="26"/>
        </w:rPr>
        <w:t>Р</w:t>
      </w:r>
      <w:r w:rsidRPr="00A2712F">
        <w:rPr>
          <w:rFonts w:ascii="Times New Roman" w:hAnsi="Times New Roman" w:cs="Times New Roman"/>
          <w:sz w:val="26"/>
          <w:szCs w:val="26"/>
        </w:rPr>
        <w:t>егламента.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2.3.2. Об отказе в исполнении государственной функции заявитель уведомляется в письменном виде посредством направления извещения с указанием оснований отказа.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2.3.3. Основанием для прекращения исполнения государственной функции является:</w:t>
      </w:r>
    </w:p>
    <w:p w:rsidR="002C6D96" w:rsidRDefault="0033159E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3B6F" w:rsidRPr="00A2712F">
        <w:rPr>
          <w:rFonts w:ascii="Times New Roman" w:hAnsi="Times New Roman" w:cs="Times New Roman"/>
          <w:sz w:val="26"/>
          <w:szCs w:val="26"/>
        </w:rPr>
        <w:t>личный отказ заявителя.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2.4. Требования к местам исполнения государственной функции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12F">
        <w:rPr>
          <w:rFonts w:ascii="Times New Roman" w:hAnsi="Times New Roman" w:cs="Times New Roman"/>
          <w:sz w:val="26"/>
          <w:szCs w:val="26"/>
        </w:rPr>
        <w:t>2.4.1. Место исполнения государственной функции располагается по адресу местонахождения колледжа</w:t>
      </w:r>
      <w:r w:rsidR="002C6D96">
        <w:rPr>
          <w:rFonts w:ascii="Times New Roman" w:hAnsi="Times New Roman" w:cs="Times New Roman"/>
          <w:sz w:val="26"/>
          <w:szCs w:val="26"/>
        </w:rPr>
        <w:t>:</w:t>
      </w:r>
      <w:r w:rsidRPr="00A2712F">
        <w:rPr>
          <w:rFonts w:ascii="Times New Roman" w:hAnsi="Times New Roman" w:cs="Times New Roman"/>
          <w:sz w:val="26"/>
          <w:szCs w:val="26"/>
        </w:rPr>
        <w:t xml:space="preserve"> </w:t>
      </w:r>
      <w:r w:rsidR="002C6D96" w:rsidRPr="002C6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142002 Московская обл., </w:t>
      </w:r>
      <w:proofErr w:type="spellStart"/>
      <w:r w:rsidR="002C6D96" w:rsidRPr="002C6D9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2C6D96" w:rsidRPr="002C6D96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="002C6D96" w:rsidRPr="002C6D9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C6D9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модедово</w:t>
      </w:r>
      <w:proofErr w:type="spellEnd"/>
      <w:r w:rsidR="002C6D96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Текстильщиков, д.</w:t>
      </w:r>
      <w:r w:rsidR="002C6D96" w:rsidRPr="002C6D96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2C6D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 xml:space="preserve">В здании имеется гардероб, </w:t>
      </w:r>
      <w:r w:rsidR="002C6D96">
        <w:rPr>
          <w:rFonts w:ascii="Times New Roman" w:hAnsi="Times New Roman" w:cs="Times New Roman"/>
          <w:sz w:val="26"/>
          <w:szCs w:val="26"/>
        </w:rPr>
        <w:t>столовая</w:t>
      </w:r>
      <w:r w:rsidRPr="00A2712F">
        <w:rPr>
          <w:rFonts w:ascii="Times New Roman" w:hAnsi="Times New Roman" w:cs="Times New Roman"/>
          <w:sz w:val="26"/>
          <w:szCs w:val="26"/>
        </w:rPr>
        <w:t>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lastRenderedPageBreak/>
        <w:t>2.4.2. Места для приема посетителей в колледже оборудуются противопожарной системой и средствами пожаротушения, системой оповещения о возникновении чрезвычайной ситуации. Вход и выход из помещений оборудуется соответствующими указателями.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Места для приема посетителей соответствуют санитарно</w:t>
      </w:r>
      <w:r w:rsidR="002C6D96">
        <w:rPr>
          <w:rFonts w:ascii="Times New Roman" w:hAnsi="Times New Roman" w:cs="Times New Roman"/>
          <w:sz w:val="26"/>
          <w:szCs w:val="26"/>
        </w:rPr>
        <w:t>-</w:t>
      </w:r>
      <w:r w:rsidRPr="00A2712F">
        <w:rPr>
          <w:rFonts w:ascii="Times New Roman" w:hAnsi="Times New Roman" w:cs="Times New Roman"/>
          <w:sz w:val="26"/>
          <w:szCs w:val="26"/>
        </w:rPr>
        <w:t>эпидемиологическим правилам и нормативам «Гигиенические требования к персональным электронно</w:t>
      </w:r>
      <w:r w:rsidR="002C6D96">
        <w:rPr>
          <w:rFonts w:ascii="Times New Roman" w:hAnsi="Times New Roman" w:cs="Times New Roman"/>
          <w:sz w:val="26"/>
          <w:szCs w:val="26"/>
        </w:rPr>
        <w:t>-</w:t>
      </w:r>
      <w:r w:rsidRPr="00A2712F">
        <w:rPr>
          <w:rFonts w:ascii="Times New Roman" w:hAnsi="Times New Roman" w:cs="Times New Roman"/>
          <w:sz w:val="26"/>
          <w:szCs w:val="26"/>
        </w:rPr>
        <w:t>вычислительным машинам и организации работы. СанПиН 2.2.2/2.4.134003».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2.4.3.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2.4.4. Места ожидания в очереди должны иметь места для сидения (стулья, скамьи). Количество мест ожидания определяется, исходя из фактической нагрузки и возможности для размещения в кабинете, и составляет не менее 2 мест.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2.4.5. Места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2.4.6. Помещение для исполнения государственной функции организовано в виде кабинета, в котором ведут прием несколько специалистов.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2.4.7. Кабинеты приема заявителей оборудуются информационными табличками (вывесками) с указаниями: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номера кабинета;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наименования кабинета;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фамилии, имени, отчества и должности специалистов, ведущих прием;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графика работы.</w:t>
      </w:r>
    </w:p>
    <w:p w:rsidR="002C6D96" w:rsidRDefault="002C6D96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6D96" w:rsidRPr="00DA0A2E" w:rsidRDefault="002C6D96" w:rsidP="00897948">
      <w:pPr>
        <w:tabs>
          <w:tab w:val="left" w:pos="364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0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АДМИНИСТРАТИВНЫЕ ПРОЦЕДУРЫ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3.1. Последовательность административных действий (процедур)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3.1.1. Исполнение государственной функции включает в себя следующие административные процедуры: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прием документов от заявителей;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принятие решения по результатам обращений заявителей и оформление документации.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3.1.2. Последовательность административных действий (процедур) по исполнению государственной функции отражена в блок – схеме</w:t>
      </w:r>
      <w:r w:rsidR="00840164">
        <w:rPr>
          <w:rFonts w:ascii="Times New Roman" w:hAnsi="Times New Roman" w:cs="Times New Roman"/>
          <w:sz w:val="26"/>
          <w:szCs w:val="26"/>
        </w:rPr>
        <w:t>, представленной в Приложении №</w:t>
      </w:r>
      <w:r w:rsidRPr="00A2712F">
        <w:rPr>
          <w:rFonts w:ascii="Times New Roman" w:hAnsi="Times New Roman" w:cs="Times New Roman"/>
          <w:sz w:val="26"/>
          <w:szCs w:val="26"/>
        </w:rPr>
        <w:t>3 к Административному регламенту.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3.2. Прием документов от заявителей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3.2.1. Основанием для начала исполнения административной процедуры по приему документов от заявителей является обращение заявителя с комплектом документов, указанных в пункте 1.6 Административного регламента.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3.2.2. Специалист, ответственный за прием документов: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проверяет наличие всех необходимых документов исходя из соответствующего перечня документов;</w:t>
      </w:r>
    </w:p>
    <w:p w:rsidR="00FF2E95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проверяет соответствие представляемых документов требованиям, установленным в пунктах 1.6.3 – 1.6.</w:t>
      </w:r>
      <w:r w:rsidR="00FF2E95">
        <w:rPr>
          <w:rFonts w:ascii="Times New Roman" w:hAnsi="Times New Roman" w:cs="Times New Roman"/>
          <w:sz w:val="26"/>
          <w:szCs w:val="26"/>
        </w:rPr>
        <w:t xml:space="preserve"> Регламента, удостоверяясь, что </w:t>
      </w:r>
      <w:r w:rsidRPr="00A2712F">
        <w:rPr>
          <w:rFonts w:ascii="Times New Roman" w:hAnsi="Times New Roman" w:cs="Times New Roman"/>
          <w:sz w:val="26"/>
          <w:szCs w:val="26"/>
        </w:rPr>
        <w:t>тексты документов написаны разборчиво, наименования</w:t>
      </w:r>
      <w:r w:rsidR="00FF2E95">
        <w:rPr>
          <w:rFonts w:ascii="Times New Roman" w:hAnsi="Times New Roman" w:cs="Times New Roman"/>
          <w:sz w:val="26"/>
          <w:szCs w:val="26"/>
        </w:rPr>
        <w:t xml:space="preserve"> юридических лиц без сокращения.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 w:rsidRPr="00A2712F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необходимых документов, несоответствия представленных документов требованиям, установленным в пунктах 1.6.3 – 1.6.4 Административного регламента, специалист, ответственный за прием документов, уведомляет заявителя о выявленных недостатках в представленных документах и предлагает принять меры по их устранению.</w:t>
      </w:r>
      <w:proofErr w:type="gramEnd"/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lastRenderedPageBreak/>
        <w:t>В случае отсутствия у заявителя желания устранить выявленные недостатки в представленных документах специалист, ответственный за прием документов, прерывает прием документов и возвращает их заявителю.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3.2.4. Срок исполнения административной процедуры составляет не более одного дня.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3.3. Принятие решения по результатам обращений заявителей и оформление документации по итогам.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3.3.1. Основанием для начала исполнения административной процедуры по принятию решения по результатам обращений заявителей является регистрация заявления.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3.3.2. Основанием для принятия решения являются рассмотрение заявления.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3.3.3. По результатам рассмотрения может быть принято решение о предоставлении:</w:t>
      </w:r>
    </w:p>
    <w:p w:rsidR="002C6D96" w:rsidRDefault="00FF2E95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3B6F" w:rsidRPr="00A2712F">
        <w:rPr>
          <w:rFonts w:ascii="Times New Roman" w:hAnsi="Times New Roman" w:cs="Times New Roman"/>
          <w:sz w:val="26"/>
          <w:szCs w:val="26"/>
        </w:rPr>
        <w:t>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графиках.</w:t>
      </w:r>
    </w:p>
    <w:p w:rsidR="002C6D96" w:rsidRDefault="002C6D96" w:rsidP="002C6D9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6D96" w:rsidRPr="00DA0A2E" w:rsidRDefault="002C6D96" w:rsidP="002C6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0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И ФОРМЫ КОНТРОЛЯ ПРЕДОСТАВЛЕНИ</w:t>
      </w:r>
      <w:r w:rsidR="009559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DA0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ГОСУДАРСТВЕННОЙ УСЛУГИ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A271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712F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специалистами положений Административного регламента и иных нормативных правовых актов, устанавливающих требования к исполнению государственной функции, а также принятием решений ответственными специалистами осуществляется директором колледжа, ответственным за организацию работы по исполнению государственной функции.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A271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712F">
        <w:rPr>
          <w:rFonts w:ascii="Times New Roman" w:hAnsi="Times New Roman" w:cs="Times New Roman"/>
          <w:sz w:val="26"/>
          <w:szCs w:val="26"/>
        </w:rPr>
        <w:t xml:space="preserve"> полнотой и качеством исполнения государственной функции включает в себя проведение проверок деятельности ответственных специалистов,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специалистов.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</w:t>
      </w:r>
      <w:proofErr w:type="gramStart"/>
      <w:r w:rsidRPr="00A2712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2712F">
        <w:rPr>
          <w:rFonts w:ascii="Times New Roman" w:hAnsi="Times New Roman" w:cs="Times New Roman"/>
          <w:sz w:val="26"/>
          <w:szCs w:val="26"/>
        </w:rPr>
        <w:t xml:space="preserve"> исполнением государственной функции устанавливается директором колледжа.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Проверки могут быть плановыми (осуществляться на основании годовых планов работы колледжа) и внеплановыми. При проверке могут рассматриваться все вопросы, связанные с исполнением государственной функции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4.3. Специалисты, ответственные за исполнение государственной функции, несут персональную ответственность за порядок исполнения каждой административной процедуры, указанной в Административном регламенте.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2C6D96" w:rsidRDefault="002C6D96" w:rsidP="002C6D9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6D96" w:rsidRPr="00DA0A2E" w:rsidRDefault="002C6D96" w:rsidP="002C6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0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ОБЖАЛОВАНИЯ ДЕЙСТВИЙ (БЕЗДЕЙСТВИЯ) ДОЛЖНОСТНОГО ЛИЦА, А ТАКЖЕ ПРИНИМАЕМОГО ИМ РЕШЕНИЯ ПРИ ПРЕДОСТАВЛЕНИИ ГОСУДАРСТВЕННОЙ УСЛУГИ</w:t>
      </w:r>
    </w:p>
    <w:p w:rsidR="00FF2E95" w:rsidRPr="00EE3261" w:rsidRDefault="00FF2E95" w:rsidP="00FF2E9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Действия (бездействия) должностных лиц и решения Колледжа, принятые в ходе предоставления государственной услуги на основании настоящего Регламента, </w:t>
      </w:r>
      <w:r w:rsidRPr="00EE326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обжалованы заявителями в досудебном (внесудебном) порядке либо в судебном порядке.</w:t>
      </w:r>
    </w:p>
    <w:p w:rsidR="00FF2E95" w:rsidRPr="00EE3261" w:rsidRDefault="00FF2E95" w:rsidP="00FF2E9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2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5.2. Заявители (их представители) в случае нарушения их прав и законных интересов в ходе предоставления государственной услуги, отказа в приеме заявления могут обратиться с жалобой в вышестоящий орган государственной власти – Министерство образования Московской области по адресу</w:t>
      </w:r>
      <w:r w:rsidR="007B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E3261">
        <w:rPr>
          <w:rFonts w:ascii="Times New Roman" w:hAnsi="Times New Roman" w:cs="Times New Roman"/>
          <w:sz w:val="26"/>
          <w:szCs w:val="26"/>
        </w:rPr>
        <w:t xml:space="preserve">143407, </w:t>
      </w:r>
      <w:r w:rsidRPr="00EE3261">
        <w:rPr>
          <w:rFonts w:ascii="Times New Roman" w:hAnsi="Times New Roman" w:cs="Times New Roman"/>
          <w:bCs/>
          <w:sz w:val="26"/>
          <w:szCs w:val="26"/>
        </w:rPr>
        <w:t>Московская</w:t>
      </w:r>
      <w:r w:rsidRPr="00EE3261">
        <w:rPr>
          <w:rFonts w:ascii="Times New Roman" w:hAnsi="Times New Roman" w:cs="Times New Roman"/>
          <w:sz w:val="26"/>
          <w:szCs w:val="26"/>
        </w:rPr>
        <w:t xml:space="preserve"> </w:t>
      </w:r>
      <w:r w:rsidRPr="00EE3261">
        <w:rPr>
          <w:rFonts w:ascii="Times New Roman" w:hAnsi="Times New Roman" w:cs="Times New Roman"/>
          <w:bCs/>
          <w:sz w:val="26"/>
          <w:szCs w:val="26"/>
        </w:rPr>
        <w:t>область</w:t>
      </w:r>
      <w:r w:rsidRPr="00EE3261">
        <w:rPr>
          <w:rFonts w:ascii="Times New Roman" w:hAnsi="Times New Roman" w:cs="Times New Roman"/>
          <w:sz w:val="26"/>
          <w:szCs w:val="26"/>
        </w:rPr>
        <w:t>, г</w:t>
      </w:r>
      <w:proofErr w:type="gramStart"/>
      <w:r w:rsidRPr="00EE326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E3261">
        <w:rPr>
          <w:rFonts w:ascii="Times New Roman" w:hAnsi="Times New Roman" w:cs="Times New Roman"/>
          <w:sz w:val="26"/>
          <w:szCs w:val="26"/>
        </w:rPr>
        <w:t>расногорск-7,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261">
        <w:rPr>
          <w:rFonts w:ascii="Times New Roman" w:hAnsi="Times New Roman" w:cs="Times New Roman"/>
          <w:sz w:val="26"/>
          <w:szCs w:val="26"/>
        </w:rPr>
        <w:t>Бульвар Строителей, д.1.</w:t>
      </w:r>
    </w:p>
    <w:p w:rsidR="00FF2E95" w:rsidRPr="00EE3261" w:rsidRDefault="00FF2E95" w:rsidP="00FF2E9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proofErr w:type="gramStart"/>
      <w:r w:rsidRPr="00EE32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заявитель (его представитель) не удовлетворен решением, принятым Министерство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E3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Московской области, он в праве обжаловать действия (бездействия) и решения должностных лиц, осуществляемые (принятые) в ходе выполнения настоящего Регламента, в судебном порядке, предусмотренном законодательством Российской Федерации.</w:t>
      </w:r>
      <w:proofErr w:type="gramEnd"/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5.4. При обращении заявителей в письменной форме рассмотрение обращений граждан осуществляется в порядке, установленном нормативными правовыми актами Российской Федерации.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5.5. 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712F">
        <w:rPr>
          <w:rFonts w:ascii="Times New Roman" w:hAnsi="Times New Roman" w:cs="Times New Roman"/>
          <w:sz w:val="26"/>
          <w:szCs w:val="26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директор колледжа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A2712F">
        <w:rPr>
          <w:rFonts w:ascii="Times New Roman" w:hAnsi="Times New Roman" w:cs="Times New Roman"/>
          <w:sz w:val="26"/>
          <w:szCs w:val="26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A2712F">
        <w:rPr>
          <w:rFonts w:ascii="Times New Roman" w:hAnsi="Times New Roman" w:cs="Times New Roman"/>
          <w:sz w:val="26"/>
          <w:szCs w:val="26"/>
        </w:rPr>
        <w:t xml:space="preserve"> жалобы, ставит личную подпись и дату. К письменному обращению (жалобе) могут быть приложены копии документов, подтверждающих изложенные в обращении (жалобе) обстоятельства.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5.7. По результатам рассмотрения жалобы должностным лицом принимается решение об удовлетворении требований заявителя либо об отказе в удовлетворении обращения (жалобы).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исполнения государственной функции.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 xml:space="preserve">Письменный ответ, содержащий результаты рассмотрения обращения направляется заявителю. 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5.8.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5.9.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5.10.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lastRenderedPageBreak/>
        <w:t xml:space="preserve">5.11. </w:t>
      </w:r>
      <w:proofErr w:type="gramStart"/>
      <w:r w:rsidRPr="00A2712F">
        <w:rPr>
          <w:rFonts w:ascii="Times New Roman" w:hAnsi="Times New Roman" w:cs="Times New Roman"/>
          <w:sz w:val="26"/>
          <w:szCs w:val="26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2712F">
        <w:rPr>
          <w:rFonts w:ascii="Times New Roman" w:hAnsi="Times New Roman" w:cs="Times New Roman"/>
          <w:sz w:val="26"/>
          <w:szCs w:val="26"/>
        </w:rPr>
        <w:t xml:space="preserve"> О данном решении уведомляется заявитель, направивший обращение.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C6D96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5.13.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6209A4" w:rsidRPr="00A2712F" w:rsidRDefault="00413B6F" w:rsidP="00A2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12F">
        <w:rPr>
          <w:rFonts w:ascii="Times New Roman" w:hAnsi="Times New Roman" w:cs="Times New Roman"/>
          <w:sz w:val="26"/>
          <w:szCs w:val="26"/>
        </w:rPr>
        <w:t>5.14.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sectPr w:rsidR="006209A4" w:rsidRPr="00A2712F" w:rsidSect="00B7716B">
      <w:footerReference w:type="default" r:id="rId11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60" w:rsidRDefault="00CD2060" w:rsidP="004E0737">
      <w:pPr>
        <w:spacing w:after="0" w:line="240" w:lineRule="auto"/>
      </w:pPr>
      <w:r>
        <w:separator/>
      </w:r>
    </w:p>
  </w:endnote>
  <w:endnote w:type="continuationSeparator" w:id="0">
    <w:p w:rsidR="00CD2060" w:rsidRDefault="00CD2060" w:rsidP="004E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30019"/>
      <w:docPartObj>
        <w:docPartGallery w:val="Page Numbers (Bottom of Page)"/>
        <w:docPartUnique/>
      </w:docPartObj>
    </w:sdtPr>
    <w:sdtEndPr/>
    <w:sdtContent>
      <w:p w:rsidR="004E0737" w:rsidRDefault="004E07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16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60" w:rsidRDefault="00CD2060" w:rsidP="004E0737">
      <w:pPr>
        <w:spacing w:after="0" w:line="240" w:lineRule="auto"/>
      </w:pPr>
      <w:r>
        <w:separator/>
      </w:r>
    </w:p>
  </w:footnote>
  <w:footnote w:type="continuationSeparator" w:id="0">
    <w:p w:rsidR="00CD2060" w:rsidRDefault="00CD2060" w:rsidP="004E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701"/>
    <w:multiLevelType w:val="hybridMultilevel"/>
    <w:tmpl w:val="7B5053CE"/>
    <w:lvl w:ilvl="0" w:tplc="56F4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9E3131"/>
    <w:multiLevelType w:val="hybridMultilevel"/>
    <w:tmpl w:val="A388096C"/>
    <w:lvl w:ilvl="0" w:tplc="0AB06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35"/>
    <w:rsid w:val="0003765F"/>
    <w:rsid w:val="000C7287"/>
    <w:rsid w:val="00144F3B"/>
    <w:rsid w:val="00180B7A"/>
    <w:rsid w:val="001C5722"/>
    <w:rsid w:val="001E4501"/>
    <w:rsid w:val="00201E93"/>
    <w:rsid w:val="002A51C2"/>
    <w:rsid w:val="002C6D96"/>
    <w:rsid w:val="0033159E"/>
    <w:rsid w:val="00375C22"/>
    <w:rsid w:val="003C6C9D"/>
    <w:rsid w:val="003E49A1"/>
    <w:rsid w:val="00413B6F"/>
    <w:rsid w:val="00426C00"/>
    <w:rsid w:val="004E0737"/>
    <w:rsid w:val="005477A6"/>
    <w:rsid w:val="005B047F"/>
    <w:rsid w:val="006209A4"/>
    <w:rsid w:val="00655235"/>
    <w:rsid w:val="007B5437"/>
    <w:rsid w:val="007E1664"/>
    <w:rsid w:val="007F49B0"/>
    <w:rsid w:val="00840164"/>
    <w:rsid w:val="00897948"/>
    <w:rsid w:val="008E7033"/>
    <w:rsid w:val="0090423A"/>
    <w:rsid w:val="00935B97"/>
    <w:rsid w:val="00955980"/>
    <w:rsid w:val="00963043"/>
    <w:rsid w:val="00A2712F"/>
    <w:rsid w:val="00AC6169"/>
    <w:rsid w:val="00B34EA8"/>
    <w:rsid w:val="00B7716B"/>
    <w:rsid w:val="00B9223E"/>
    <w:rsid w:val="00C239C0"/>
    <w:rsid w:val="00C55791"/>
    <w:rsid w:val="00CC6325"/>
    <w:rsid w:val="00CD2060"/>
    <w:rsid w:val="00E26C89"/>
    <w:rsid w:val="00E83659"/>
    <w:rsid w:val="00F4334E"/>
    <w:rsid w:val="00F50FB9"/>
    <w:rsid w:val="00F96587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B6F"/>
    <w:rPr>
      <w:color w:val="0000FF"/>
      <w:u w:val="single"/>
    </w:rPr>
  </w:style>
  <w:style w:type="table" w:styleId="a4">
    <w:name w:val="Table Grid"/>
    <w:basedOn w:val="a1"/>
    <w:uiPriority w:val="59"/>
    <w:rsid w:val="00180B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4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047F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4E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0737"/>
  </w:style>
  <w:style w:type="paragraph" w:styleId="aa">
    <w:name w:val="footer"/>
    <w:basedOn w:val="a"/>
    <w:link w:val="ab"/>
    <w:uiPriority w:val="99"/>
    <w:unhideWhenUsed/>
    <w:rsid w:val="004E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0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B6F"/>
    <w:rPr>
      <w:color w:val="0000FF"/>
      <w:u w:val="single"/>
    </w:rPr>
  </w:style>
  <w:style w:type="table" w:styleId="a4">
    <w:name w:val="Table Grid"/>
    <w:basedOn w:val="a1"/>
    <w:uiPriority w:val="59"/>
    <w:rsid w:val="00180B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4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047F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4E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0737"/>
  </w:style>
  <w:style w:type="paragraph" w:styleId="aa">
    <w:name w:val="footer"/>
    <w:basedOn w:val="a"/>
    <w:link w:val="ab"/>
    <w:uiPriority w:val="99"/>
    <w:unhideWhenUsed/>
    <w:rsid w:val="004E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skoviapro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p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Л.В.</dc:creator>
  <cp:keywords/>
  <dc:description/>
  <cp:lastModifiedBy>Козырева Л.В.</cp:lastModifiedBy>
  <cp:revision>41</cp:revision>
  <cp:lastPrinted>2014-10-20T11:30:00Z</cp:lastPrinted>
  <dcterms:created xsi:type="dcterms:W3CDTF">2014-07-21T08:25:00Z</dcterms:created>
  <dcterms:modified xsi:type="dcterms:W3CDTF">2016-07-11T05:57:00Z</dcterms:modified>
</cp:coreProperties>
</file>