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3E" w:rsidRDefault="00F674CC" w:rsidP="00F674CC">
      <w:pPr>
        <w:ind w:left="-709"/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244061" w:themeColor="accent1" w:themeShade="80"/>
          <w:sz w:val="28"/>
          <w:szCs w:val="28"/>
          <w:lang w:eastAsia="ru-RU"/>
        </w:rPr>
        <w:drawing>
          <wp:inline distT="0" distB="0" distL="0" distR="0">
            <wp:extent cx="6593836" cy="93560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96226" cy="9359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C353E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br w:type="page"/>
      </w:r>
    </w:p>
    <w:p w:rsidR="000A0605" w:rsidRPr="006A2344" w:rsidRDefault="000A0605" w:rsidP="000A0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44061" w:themeColor="accent1" w:themeShade="80"/>
          <w:sz w:val="28"/>
          <w:szCs w:val="28"/>
        </w:rPr>
      </w:pPr>
      <w:r w:rsidRPr="006A2344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28"/>
          <w:szCs w:val="28"/>
        </w:rPr>
        <w:lastRenderedPageBreak/>
        <w:t>СОДЕРЖАНИЕ</w:t>
      </w:r>
    </w:p>
    <w:p w:rsidR="000A0605" w:rsidRPr="00A831D5" w:rsidRDefault="000A0605" w:rsidP="000A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3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  <w:gridCol w:w="567"/>
      </w:tblGrid>
      <w:tr w:rsidR="000A0605" w:rsidRPr="00763312" w:rsidTr="00F27A2C">
        <w:tc>
          <w:tcPr>
            <w:tcW w:w="8931" w:type="dxa"/>
          </w:tcPr>
          <w:p w:rsidR="000A0605" w:rsidRPr="002F45AB" w:rsidRDefault="000A0605" w:rsidP="007E7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5AB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Принятые сокращения</w:t>
            </w:r>
            <w:r w:rsidR="006A2344">
              <w:rPr>
                <w:rFonts w:ascii="Times New Roman" w:eastAsia="Times New Roman" w:hAnsi="Times New Roman" w:cs="Times New Roman"/>
                <w:sz w:val="28"/>
                <w:szCs w:val="28"/>
              </w:rPr>
              <w:t>, термины и определения</w:t>
            </w:r>
          </w:p>
        </w:tc>
        <w:tc>
          <w:tcPr>
            <w:tcW w:w="567" w:type="dxa"/>
          </w:tcPr>
          <w:p w:rsidR="000A0605" w:rsidRPr="003D5F19" w:rsidRDefault="000A0605" w:rsidP="007E7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F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A0605" w:rsidTr="00F27A2C">
        <w:tc>
          <w:tcPr>
            <w:tcW w:w="8931" w:type="dxa"/>
          </w:tcPr>
          <w:p w:rsidR="000A0605" w:rsidRPr="002F45AB" w:rsidRDefault="000A0605" w:rsidP="007E7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5AB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положения</w:t>
            </w:r>
          </w:p>
        </w:tc>
        <w:tc>
          <w:tcPr>
            <w:tcW w:w="567" w:type="dxa"/>
          </w:tcPr>
          <w:p w:rsidR="000A0605" w:rsidRPr="003D5F19" w:rsidRDefault="006A2344" w:rsidP="007E7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A0605" w:rsidTr="00F27A2C">
        <w:tc>
          <w:tcPr>
            <w:tcW w:w="8931" w:type="dxa"/>
          </w:tcPr>
          <w:p w:rsidR="000A0605" w:rsidRPr="002F45AB" w:rsidRDefault="002F45AB" w:rsidP="007E7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5AB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О</w:t>
            </w:r>
            <w:r w:rsidRPr="002F45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рганизация и направления реализации вариативной части</w:t>
            </w:r>
          </w:p>
        </w:tc>
        <w:tc>
          <w:tcPr>
            <w:tcW w:w="567" w:type="dxa"/>
          </w:tcPr>
          <w:p w:rsidR="000A0605" w:rsidRPr="003D5F19" w:rsidRDefault="006A2344" w:rsidP="007E7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A0605" w:rsidTr="00F27A2C">
        <w:tc>
          <w:tcPr>
            <w:tcW w:w="8931" w:type="dxa"/>
          </w:tcPr>
          <w:p w:rsidR="000A0605" w:rsidRPr="002F45AB" w:rsidRDefault="002F45AB" w:rsidP="007E7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5AB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с</w:t>
            </w:r>
            <w:r w:rsidRPr="002F45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истема контроля реализации вариативной части</w:t>
            </w:r>
          </w:p>
        </w:tc>
        <w:tc>
          <w:tcPr>
            <w:tcW w:w="567" w:type="dxa"/>
          </w:tcPr>
          <w:p w:rsidR="000A0605" w:rsidRPr="003D5F19" w:rsidRDefault="006A2344" w:rsidP="007E7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96C98" w:rsidTr="00F27A2C">
        <w:tc>
          <w:tcPr>
            <w:tcW w:w="8931" w:type="dxa"/>
          </w:tcPr>
          <w:p w:rsidR="00896C98" w:rsidRPr="002F45AB" w:rsidRDefault="00896C98" w:rsidP="007E75A6">
            <w:pPr>
              <w:jc w:val="both"/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рок действия положения</w:t>
            </w:r>
          </w:p>
        </w:tc>
        <w:tc>
          <w:tcPr>
            <w:tcW w:w="567" w:type="dxa"/>
          </w:tcPr>
          <w:p w:rsidR="00896C98" w:rsidRDefault="00F27A2C" w:rsidP="007E75A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A0605" w:rsidRPr="00227B82" w:rsidRDefault="000A0605" w:rsidP="000A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605" w:rsidRPr="00227B82" w:rsidRDefault="000A0605" w:rsidP="000A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605" w:rsidRPr="00227B82" w:rsidRDefault="000A0605" w:rsidP="000A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605" w:rsidRPr="00227B82" w:rsidRDefault="000A0605" w:rsidP="000A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A0605" w:rsidRDefault="000A0605" w:rsidP="000A0605">
      <w:pPr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br w:type="page"/>
      </w:r>
    </w:p>
    <w:p w:rsidR="000A0605" w:rsidRPr="00CC61B8" w:rsidRDefault="000A0605" w:rsidP="000A06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r w:rsidRPr="005F34A1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lastRenderedPageBreak/>
        <w:t>ПРИНЯТ</w:t>
      </w:r>
      <w:r w:rsidRPr="00CC61B8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>ЫЕ СОКРАЩЕНИЯ</w:t>
      </w:r>
      <w:r w:rsidR="006A2344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>, ТЕРМИНЫ И ОПРЕДЕЛЕНИЯ</w:t>
      </w:r>
    </w:p>
    <w:p w:rsidR="000A0605" w:rsidRPr="00CC61B8" w:rsidRDefault="000A0605" w:rsidP="000A06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80"/>
          <w:sz w:val="16"/>
          <w:szCs w:val="16"/>
        </w:rPr>
      </w:pPr>
    </w:p>
    <w:p w:rsidR="000A0605" w:rsidRPr="00CC61B8" w:rsidRDefault="000A0605" w:rsidP="0020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CC6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>ГИА</w:t>
      </w:r>
      <w:r w:rsidRPr="00CC61B8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Государственная итоговая аттестация</w:t>
      </w:r>
    </w:p>
    <w:p w:rsidR="000A0605" w:rsidRPr="00CC61B8" w:rsidRDefault="000A0605" w:rsidP="0020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C6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ЕН 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>- математический и общий естественнонаучный цикл</w:t>
      </w:r>
    </w:p>
    <w:p w:rsidR="000A0605" w:rsidRPr="00CC61B8" w:rsidRDefault="000A0605" w:rsidP="0020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C61B8">
        <w:rPr>
          <w:rFonts w:ascii="Times New Roman" w:eastAsia="TimesNewRomanPSMT" w:hAnsi="Times New Roman" w:cs="Times New Roman"/>
          <w:b/>
          <w:sz w:val="26"/>
          <w:szCs w:val="26"/>
        </w:rPr>
        <w:t>МДК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 xml:space="preserve"> – междисциплинарный цикл</w:t>
      </w:r>
    </w:p>
    <w:p w:rsidR="000A0605" w:rsidRPr="00CC61B8" w:rsidRDefault="000A0605" w:rsidP="0020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C6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ОГСЭ 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 xml:space="preserve">– </w:t>
      </w:r>
      <w:r w:rsidRPr="00CC61B8">
        <w:rPr>
          <w:rFonts w:ascii="Times New Roman" w:eastAsia="TimesNewRomanPS-BoldMT" w:hAnsi="Times New Roman" w:cs="Times New Roman"/>
          <w:bCs/>
          <w:sz w:val="26"/>
          <w:szCs w:val="26"/>
        </w:rPr>
        <w:t>о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>бщий гуманитарный и социально-экономический цикл</w:t>
      </w:r>
    </w:p>
    <w:p w:rsidR="000A0605" w:rsidRPr="00CC61B8" w:rsidRDefault="000A0605" w:rsidP="0020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C6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ОД 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>– общеобразовательные дисциплины</w:t>
      </w:r>
    </w:p>
    <w:p w:rsidR="00D30259" w:rsidRPr="00D30259" w:rsidRDefault="00D30259" w:rsidP="0020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</w:rPr>
      </w:pPr>
      <w:r>
        <w:rPr>
          <w:rFonts w:ascii="Times New Roman" w:eastAsia="TimesNewRomanPS-BoldMT" w:hAnsi="Times New Roman" w:cs="Times New Roman"/>
          <w:b/>
          <w:bCs/>
          <w:sz w:val="26"/>
          <w:szCs w:val="26"/>
        </w:rPr>
        <w:t>ОО</w:t>
      </w:r>
      <w:r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образовательная организация</w:t>
      </w:r>
    </w:p>
    <w:p w:rsidR="000A0605" w:rsidRPr="00CC61B8" w:rsidRDefault="000A0605" w:rsidP="0020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C6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>ОП</w:t>
      </w:r>
      <w:r w:rsidRPr="00CC61B8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</w:t>
      </w:r>
      <w:r w:rsidRPr="00CC6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 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>общепрофессиональные дисциплины</w:t>
      </w:r>
    </w:p>
    <w:p w:rsidR="000A0605" w:rsidRPr="00CC61B8" w:rsidRDefault="000A0605" w:rsidP="0020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C6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ОПОП 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>– основная профессиональная образовательная программа</w:t>
      </w:r>
    </w:p>
    <w:p w:rsidR="00F27A2C" w:rsidRPr="00F27A2C" w:rsidRDefault="00F27A2C" w:rsidP="002020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BoldMT" w:hAnsi="Times New Roman" w:cs="Times New Roman"/>
          <w:bCs/>
          <w:sz w:val="26"/>
          <w:szCs w:val="26"/>
        </w:rPr>
      </w:pPr>
      <w:r>
        <w:rPr>
          <w:rFonts w:ascii="Times New Roman" w:eastAsia="TimesNewRomanPS-BoldMT" w:hAnsi="Times New Roman" w:cs="Times New Roman"/>
          <w:b/>
          <w:bCs/>
          <w:sz w:val="26"/>
          <w:szCs w:val="26"/>
        </w:rPr>
        <w:t>ПМ</w:t>
      </w:r>
      <w:r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профессиональный модуль</w:t>
      </w:r>
    </w:p>
    <w:p w:rsidR="00D86AA0" w:rsidRDefault="00D86AA0" w:rsidP="002020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7710F6">
        <w:rPr>
          <w:rFonts w:ascii="Times New Roman" w:eastAsia="TimesNewRomanPS-BoldMT" w:hAnsi="Times New Roman" w:cs="Times New Roman"/>
          <w:b/>
          <w:bCs/>
          <w:sz w:val="26"/>
          <w:szCs w:val="26"/>
        </w:rPr>
        <w:t>ППКРС</w:t>
      </w:r>
      <w:r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программа подготовки квалифицированных рабочих, служащих</w:t>
      </w:r>
    </w:p>
    <w:p w:rsidR="00D86AA0" w:rsidRPr="00CD5F16" w:rsidRDefault="00D86AA0" w:rsidP="0020200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7710F6">
        <w:rPr>
          <w:rFonts w:ascii="Times New Roman" w:eastAsia="TimesNewRomanPS-BoldMT" w:hAnsi="Times New Roman" w:cs="Times New Roman"/>
          <w:b/>
          <w:bCs/>
          <w:sz w:val="26"/>
          <w:szCs w:val="26"/>
        </w:rPr>
        <w:t>ППССЗ</w:t>
      </w:r>
      <w:r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программа подготовки специалистов среднего звена</w:t>
      </w:r>
    </w:p>
    <w:p w:rsidR="000A0605" w:rsidRPr="00CC61B8" w:rsidRDefault="000A0605" w:rsidP="0020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</w:rPr>
      </w:pPr>
      <w:r w:rsidRPr="00CC6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ПМ </w:t>
      </w:r>
      <w:r w:rsidRPr="00CC61B8">
        <w:rPr>
          <w:rFonts w:ascii="Times New Roman" w:eastAsia="TimesNewRomanPS-BoldMT" w:hAnsi="Times New Roman" w:cs="Times New Roman"/>
          <w:bCs/>
          <w:sz w:val="26"/>
          <w:szCs w:val="26"/>
        </w:rPr>
        <w:t>– профессиональный модуль</w:t>
      </w:r>
    </w:p>
    <w:p w:rsidR="00D30259" w:rsidRPr="00D30259" w:rsidRDefault="00D30259" w:rsidP="0020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</w:rPr>
      </w:pPr>
      <w:r>
        <w:rPr>
          <w:rFonts w:ascii="Times New Roman" w:eastAsia="TimesNewRomanPS-BoldMT" w:hAnsi="Times New Roman" w:cs="Times New Roman"/>
          <w:b/>
          <w:bCs/>
          <w:sz w:val="26"/>
          <w:szCs w:val="26"/>
        </w:rPr>
        <w:t>ПОО</w:t>
      </w:r>
      <w:r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профессиональная образовательная организация</w:t>
      </w:r>
    </w:p>
    <w:p w:rsidR="000A0605" w:rsidRPr="00CC61B8" w:rsidRDefault="000A0605" w:rsidP="0020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C6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ПЦК 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>– предметная цикловая комиссия</w:t>
      </w:r>
    </w:p>
    <w:p w:rsidR="000A0605" w:rsidRPr="00CC61B8" w:rsidRDefault="000A0605" w:rsidP="0020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C6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РП 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>– рабочая программа</w:t>
      </w:r>
    </w:p>
    <w:p w:rsidR="000A0605" w:rsidRPr="00CC61B8" w:rsidRDefault="000A0605" w:rsidP="0020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C61B8">
        <w:rPr>
          <w:rFonts w:ascii="Times New Roman" w:eastAsia="TimesNewRomanPSMT" w:hAnsi="Times New Roman" w:cs="Times New Roman"/>
          <w:b/>
          <w:sz w:val="26"/>
          <w:szCs w:val="26"/>
        </w:rPr>
        <w:t xml:space="preserve">РУП 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>– рабочий учебный план</w:t>
      </w:r>
    </w:p>
    <w:p w:rsidR="000A0605" w:rsidRPr="00CC61B8" w:rsidRDefault="000A0605" w:rsidP="0020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C61B8">
        <w:rPr>
          <w:rFonts w:ascii="Times New Roman" w:eastAsia="TimesNewRomanPSMT" w:hAnsi="Times New Roman" w:cs="Times New Roman"/>
          <w:b/>
          <w:sz w:val="26"/>
          <w:szCs w:val="26"/>
        </w:rPr>
        <w:t>РФ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 xml:space="preserve"> – Российская Федерация</w:t>
      </w:r>
    </w:p>
    <w:p w:rsidR="003E68BC" w:rsidRPr="003E68BC" w:rsidRDefault="003E68BC" w:rsidP="0020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-BoldMT" w:hAnsi="Times New Roman" w:cs="Times New Roman"/>
          <w:bCs/>
          <w:sz w:val="26"/>
          <w:szCs w:val="26"/>
        </w:rPr>
      </w:pPr>
      <w:r>
        <w:rPr>
          <w:rFonts w:ascii="Times New Roman" w:eastAsia="TimesNewRomanPS-BoldMT" w:hAnsi="Times New Roman" w:cs="Times New Roman"/>
          <w:b/>
          <w:bCs/>
          <w:sz w:val="26"/>
          <w:szCs w:val="26"/>
        </w:rPr>
        <w:t>СПО</w:t>
      </w:r>
      <w:r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среднее профессиональное образование</w:t>
      </w:r>
    </w:p>
    <w:p w:rsidR="000A0605" w:rsidRPr="00CC61B8" w:rsidRDefault="000A0605" w:rsidP="0020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C6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 xml:space="preserve">УД 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>– учебная дисциплина</w:t>
      </w:r>
    </w:p>
    <w:p w:rsidR="000A0605" w:rsidRPr="00CC61B8" w:rsidRDefault="000A0605" w:rsidP="0020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6"/>
          <w:szCs w:val="26"/>
        </w:rPr>
      </w:pPr>
      <w:r w:rsidRPr="00CC61B8">
        <w:rPr>
          <w:rFonts w:ascii="Times New Roman" w:eastAsia="TimesNewRomanPS-BoldMT" w:hAnsi="Times New Roman" w:cs="Times New Roman"/>
          <w:b/>
          <w:bCs/>
          <w:sz w:val="26"/>
          <w:szCs w:val="26"/>
        </w:rPr>
        <w:t>ФГОС СПО</w:t>
      </w:r>
      <w:r w:rsidRPr="00CC61B8">
        <w:rPr>
          <w:rFonts w:ascii="Times New Roman" w:eastAsia="TimesNewRomanPS-BoldMT" w:hAnsi="Times New Roman" w:cs="Times New Roman"/>
          <w:bCs/>
          <w:sz w:val="26"/>
          <w:szCs w:val="26"/>
        </w:rPr>
        <w:t xml:space="preserve"> – Федеральный государственный образовательный стандарт </w:t>
      </w:r>
      <w:r w:rsidRPr="00CC61B8">
        <w:rPr>
          <w:rFonts w:ascii="Times New Roman" w:eastAsia="TimesNewRomanPSMT" w:hAnsi="Times New Roman" w:cs="Times New Roman"/>
          <w:sz w:val="26"/>
          <w:szCs w:val="26"/>
        </w:rPr>
        <w:t>среднего профессионального образования</w:t>
      </w:r>
      <w:r w:rsidR="006A2344">
        <w:rPr>
          <w:rFonts w:ascii="Times New Roman" w:eastAsia="TimesNewRomanPSMT" w:hAnsi="Times New Roman" w:cs="Times New Roman"/>
          <w:sz w:val="26"/>
          <w:szCs w:val="26"/>
        </w:rPr>
        <w:t>.</w:t>
      </w:r>
    </w:p>
    <w:p w:rsidR="006A2344" w:rsidRPr="00AA3A1B" w:rsidRDefault="006A2344" w:rsidP="00202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EC">
        <w:rPr>
          <w:rFonts w:ascii="Times New Roman" w:hAnsi="Times New Roman" w:cs="Times New Roman"/>
          <w:b/>
          <w:sz w:val="26"/>
          <w:szCs w:val="26"/>
        </w:rPr>
        <w:t>Вариативная составляющая (часть)</w:t>
      </w:r>
      <w:r w:rsidRPr="00AA3A1B">
        <w:rPr>
          <w:rFonts w:ascii="Times New Roman" w:hAnsi="Times New Roman" w:cs="Times New Roman"/>
          <w:sz w:val="26"/>
          <w:szCs w:val="26"/>
        </w:rPr>
        <w:t xml:space="preserve"> основных образовательных программ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 xml:space="preserve">начального и среднего профессионального образования </w:t>
      </w:r>
      <w:r w:rsidRPr="00AA3A1B">
        <w:rPr>
          <w:rFonts w:ascii="Times New Roman" w:hAnsi="Times New Roman" w:cs="Times New Roman"/>
          <w:i/>
          <w:iCs/>
          <w:sz w:val="26"/>
          <w:szCs w:val="26"/>
        </w:rPr>
        <w:t xml:space="preserve">– </w:t>
      </w:r>
      <w:r w:rsidRPr="00AA3A1B">
        <w:rPr>
          <w:rFonts w:ascii="Times New Roman" w:hAnsi="Times New Roman" w:cs="Times New Roman"/>
          <w:sz w:val="26"/>
          <w:szCs w:val="26"/>
        </w:rPr>
        <w:t>система дополнительных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требований к образовательным результатам, структуре основных профессиональных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образовательных программ начального и среднего профессионального образования, условиям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 xml:space="preserve">их реализации, оцениванию качества освоения. </w:t>
      </w:r>
      <w:proofErr w:type="gramStart"/>
      <w:r w:rsidRPr="00AA3A1B">
        <w:rPr>
          <w:rFonts w:ascii="Times New Roman" w:hAnsi="Times New Roman" w:cs="Times New Roman"/>
          <w:sz w:val="26"/>
          <w:szCs w:val="26"/>
        </w:rPr>
        <w:t>Обусловлена</w:t>
      </w:r>
      <w:proofErr w:type="gramEnd"/>
      <w:r w:rsidRPr="00AA3A1B">
        <w:rPr>
          <w:rFonts w:ascii="Times New Roman" w:hAnsi="Times New Roman" w:cs="Times New Roman"/>
          <w:sz w:val="26"/>
          <w:szCs w:val="26"/>
        </w:rPr>
        <w:t xml:space="preserve"> технико-технологическими,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организационно-экономическими и другими особенностями развития экономики и социальной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сферы региона.</w:t>
      </w:r>
    </w:p>
    <w:p w:rsidR="006A2344" w:rsidRPr="00AA3A1B" w:rsidRDefault="006A2344" w:rsidP="006A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EC">
        <w:rPr>
          <w:rFonts w:ascii="Times New Roman" w:hAnsi="Times New Roman" w:cs="Times New Roman"/>
          <w:b/>
          <w:sz w:val="26"/>
          <w:szCs w:val="26"/>
        </w:rPr>
        <w:t>Вид профессиональной деятельности</w:t>
      </w:r>
      <w:r w:rsidRPr="00AA3A1B">
        <w:rPr>
          <w:rFonts w:ascii="Times New Roman" w:hAnsi="Times New Roman" w:cs="Times New Roman"/>
          <w:sz w:val="26"/>
          <w:szCs w:val="26"/>
        </w:rPr>
        <w:t xml:space="preserve"> – составная часть области профессиональной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деятельности, образованная целостным набором профессиональных функций и необходимых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для их выполнения компетенций.</w:t>
      </w:r>
    </w:p>
    <w:p w:rsidR="006A2344" w:rsidRPr="00AA3A1B" w:rsidRDefault="006A2344" w:rsidP="006A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EC">
        <w:rPr>
          <w:rFonts w:ascii="Times New Roman" w:hAnsi="Times New Roman" w:cs="Times New Roman"/>
          <w:b/>
          <w:sz w:val="26"/>
          <w:szCs w:val="26"/>
        </w:rPr>
        <w:t>Квалификация</w:t>
      </w:r>
      <w:r w:rsidRPr="00AA3A1B">
        <w:rPr>
          <w:rFonts w:ascii="Times New Roman" w:hAnsi="Times New Roman" w:cs="Times New Roman"/>
          <w:sz w:val="26"/>
          <w:szCs w:val="26"/>
        </w:rPr>
        <w:t xml:space="preserve"> – готовность работника к качественному выполнению конкретных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функций в рамках определенного вида профессиональной деятельности.</w:t>
      </w:r>
    </w:p>
    <w:p w:rsidR="006A2344" w:rsidRPr="00AA3A1B" w:rsidRDefault="006A2344" w:rsidP="006A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EC">
        <w:rPr>
          <w:rFonts w:ascii="Times New Roman" w:hAnsi="Times New Roman" w:cs="Times New Roman"/>
          <w:b/>
          <w:sz w:val="26"/>
          <w:szCs w:val="26"/>
        </w:rPr>
        <w:t>Компетенция</w:t>
      </w:r>
      <w:r w:rsidRPr="00AA3A1B">
        <w:rPr>
          <w:rFonts w:ascii="Times New Roman" w:hAnsi="Times New Roman" w:cs="Times New Roman"/>
          <w:sz w:val="26"/>
          <w:szCs w:val="26"/>
        </w:rPr>
        <w:t xml:space="preserve"> – способность применять знания, умения, личностные качества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практический опыт для успешной деятельности в определенной области.</w:t>
      </w:r>
    </w:p>
    <w:p w:rsidR="006A2344" w:rsidRPr="00AA3A1B" w:rsidRDefault="006A2344" w:rsidP="006A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EC">
        <w:rPr>
          <w:rFonts w:ascii="Times New Roman" w:hAnsi="Times New Roman" w:cs="Times New Roman"/>
          <w:b/>
          <w:sz w:val="26"/>
          <w:szCs w:val="26"/>
        </w:rPr>
        <w:t xml:space="preserve">Междисциплинарный курс </w:t>
      </w:r>
      <w:r w:rsidRPr="00AA3A1B">
        <w:rPr>
          <w:rFonts w:ascii="Times New Roman" w:hAnsi="Times New Roman" w:cs="Times New Roman"/>
          <w:sz w:val="26"/>
          <w:szCs w:val="26"/>
        </w:rPr>
        <w:t>– система знаний, умений и практического опыта,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отобранная на основе взаимодействия содержания отдельных учебных дисциплин с целью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внутреннего единства образовательной программы профессионального модуля.</w:t>
      </w:r>
    </w:p>
    <w:p w:rsidR="006A2344" w:rsidRPr="00AA3A1B" w:rsidRDefault="006A2344" w:rsidP="006A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EC">
        <w:rPr>
          <w:rFonts w:ascii="Times New Roman" w:hAnsi="Times New Roman" w:cs="Times New Roman"/>
          <w:b/>
          <w:sz w:val="26"/>
          <w:szCs w:val="26"/>
        </w:rPr>
        <w:t>Область профессиональной деятельности</w:t>
      </w:r>
      <w:r w:rsidRPr="00AA3A1B">
        <w:rPr>
          <w:rFonts w:ascii="Times New Roman" w:hAnsi="Times New Roman" w:cs="Times New Roman"/>
          <w:sz w:val="26"/>
          <w:szCs w:val="26"/>
        </w:rPr>
        <w:t xml:space="preserve"> – совокупность объектов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профессиональной деятельности в их научном, социальном, экономическом,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производственном проявлении.</w:t>
      </w:r>
    </w:p>
    <w:p w:rsidR="006A2344" w:rsidRPr="00AA3A1B" w:rsidRDefault="006A2344" w:rsidP="006A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EC">
        <w:rPr>
          <w:rFonts w:ascii="Times New Roman" w:hAnsi="Times New Roman" w:cs="Times New Roman"/>
          <w:b/>
          <w:sz w:val="26"/>
          <w:szCs w:val="26"/>
        </w:rPr>
        <w:t>Общие компетенции</w:t>
      </w:r>
      <w:r w:rsidRPr="00AA3A1B">
        <w:rPr>
          <w:rFonts w:ascii="Times New Roman" w:hAnsi="Times New Roman" w:cs="Times New Roman"/>
          <w:sz w:val="26"/>
          <w:szCs w:val="26"/>
        </w:rPr>
        <w:t xml:space="preserve"> – универсальные способы деятельности, общие для всех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(большинства) профессий и специальностей, направленные на решение профессионально-трудовых задач и являющиеся условием интеграции выпускника в социально-трудовые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отношения на рынке труда.</w:t>
      </w:r>
    </w:p>
    <w:p w:rsidR="006A2344" w:rsidRPr="00AA3A1B" w:rsidRDefault="006A2344" w:rsidP="006A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EC">
        <w:rPr>
          <w:rFonts w:ascii="Times New Roman" w:hAnsi="Times New Roman" w:cs="Times New Roman"/>
          <w:b/>
          <w:sz w:val="26"/>
          <w:szCs w:val="26"/>
        </w:rPr>
        <w:t>Профессиональная компетентность</w:t>
      </w:r>
      <w:r w:rsidRPr="00AA3A1B">
        <w:rPr>
          <w:rFonts w:ascii="Times New Roman" w:hAnsi="Times New Roman" w:cs="Times New Roman"/>
          <w:sz w:val="26"/>
          <w:szCs w:val="26"/>
        </w:rPr>
        <w:t xml:space="preserve"> – подтвержденная в установленном порядке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 xml:space="preserve">совокупность профессиональных и общих компетенций (умений, знаний), </w:t>
      </w:r>
      <w:r w:rsidRPr="00AA3A1B">
        <w:rPr>
          <w:rFonts w:ascii="Times New Roman" w:hAnsi="Times New Roman" w:cs="Times New Roman"/>
          <w:sz w:val="26"/>
          <w:szCs w:val="26"/>
        </w:rPr>
        <w:lastRenderedPageBreak/>
        <w:t>необходимых для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реализации определенного набора профессиональных функций, входящих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профессиональный стандарт по профессии.</w:t>
      </w:r>
    </w:p>
    <w:p w:rsidR="006A2344" w:rsidRPr="00AA3A1B" w:rsidRDefault="006A2344" w:rsidP="006A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EC">
        <w:rPr>
          <w:rFonts w:ascii="Times New Roman" w:hAnsi="Times New Roman" w:cs="Times New Roman"/>
          <w:b/>
          <w:sz w:val="26"/>
          <w:szCs w:val="26"/>
        </w:rPr>
        <w:t>Профессиональная функция</w:t>
      </w:r>
      <w:r w:rsidRPr="00AA3A1B">
        <w:rPr>
          <w:rFonts w:ascii="Times New Roman" w:hAnsi="Times New Roman" w:cs="Times New Roman"/>
          <w:sz w:val="26"/>
          <w:szCs w:val="26"/>
        </w:rPr>
        <w:t xml:space="preserve"> – составная часть вида профессиональной деятельности,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представляющая собой интегрированный и относительно автономный набор трудовых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действий, определяемых бизнес-процессом и предполагающий наличие необходимых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компетенций для их выполнения.</w:t>
      </w:r>
    </w:p>
    <w:p w:rsidR="006A2344" w:rsidRPr="00AA3A1B" w:rsidRDefault="006A2344" w:rsidP="006A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EC">
        <w:rPr>
          <w:rFonts w:ascii="Times New Roman" w:hAnsi="Times New Roman" w:cs="Times New Roman"/>
          <w:b/>
          <w:sz w:val="26"/>
          <w:szCs w:val="26"/>
        </w:rPr>
        <w:t>Профессиональное образование</w:t>
      </w:r>
      <w:r w:rsidRPr="00AA3A1B">
        <w:rPr>
          <w:rFonts w:ascii="Times New Roman" w:hAnsi="Times New Roman" w:cs="Times New Roman"/>
          <w:sz w:val="26"/>
          <w:szCs w:val="26"/>
        </w:rPr>
        <w:t xml:space="preserve"> – процесс освоения человеком компетенций,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необходимых для осуществления продуктивной, самостоятельной деятельности в сфере труда.</w:t>
      </w:r>
    </w:p>
    <w:p w:rsidR="006A2344" w:rsidRPr="00AA3A1B" w:rsidRDefault="006A2344" w:rsidP="006A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EC">
        <w:rPr>
          <w:rFonts w:ascii="Times New Roman" w:hAnsi="Times New Roman" w:cs="Times New Roman"/>
          <w:b/>
          <w:sz w:val="26"/>
          <w:szCs w:val="26"/>
        </w:rPr>
        <w:t>Профессиональные компетенции</w:t>
      </w:r>
      <w:r w:rsidRPr="00AA3A1B">
        <w:rPr>
          <w:rFonts w:ascii="Times New Roman" w:hAnsi="Times New Roman" w:cs="Times New Roman"/>
          <w:sz w:val="26"/>
          <w:szCs w:val="26"/>
        </w:rPr>
        <w:t xml:space="preserve"> – способность действовать на основе имеющихся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умений, знаний и практического опыта в определенной области профессиональной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6A2344" w:rsidRPr="00AA3A1B" w:rsidRDefault="006A2344" w:rsidP="006A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EC">
        <w:rPr>
          <w:rFonts w:ascii="Times New Roman" w:hAnsi="Times New Roman" w:cs="Times New Roman"/>
          <w:b/>
          <w:sz w:val="26"/>
          <w:szCs w:val="26"/>
        </w:rPr>
        <w:t>Профессиональный модуль</w:t>
      </w:r>
      <w:r w:rsidRPr="00AA3A1B">
        <w:rPr>
          <w:rFonts w:ascii="Times New Roman" w:hAnsi="Times New Roman" w:cs="Times New Roman"/>
          <w:sz w:val="26"/>
          <w:szCs w:val="26"/>
        </w:rPr>
        <w:t xml:space="preserve"> – часть основной профессиональной образовательной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программы, имеющая определённую логическую завершённость по отношению к заданным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федеральными государственными образовательными стандартами результатам образования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предназначенная для освоения профессиональных компетенций в рамках каждого из основных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видов деятельности.</w:t>
      </w:r>
    </w:p>
    <w:p w:rsidR="006A2344" w:rsidRPr="00AA3A1B" w:rsidRDefault="006A2344" w:rsidP="006A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44EC">
        <w:rPr>
          <w:rFonts w:ascii="Times New Roman" w:hAnsi="Times New Roman" w:cs="Times New Roman"/>
          <w:b/>
          <w:sz w:val="26"/>
          <w:szCs w:val="26"/>
        </w:rPr>
        <w:t>Результаты обучения</w:t>
      </w:r>
      <w:r w:rsidRPr="00AA3A1B">
        <w:rPr>
          <w:rFonts w:ascii="Times New Roman" w:hAnsi="Times New Roman" w:cs="Times New Roman"/>
          <w:sz w:val="26"/>
          <w:szCs w:val="26"/>
        </w:rPr>
        <w:t xml:space="preserve"> – освоенные компетенции и умения, усвоенные знания,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обеспечивающие соответствующую квалификацию и уровень образования.</w:t>
      </w:r>
    </w:p>
    <w:p w:rsidR="006A2344" w:rsidRPr="00D30259" w:rsidRDefault="006A2344" w:rsidP="006A23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1944EC">
        <w:rPr>
          <w:rFonts w:ascii="Times New Roman" w:hAnsi="Times New Roman" w:cs="Times New Roman"/>
          <w:b/>
          <w:sz w:val="26"/>
          <w:szCs w:val="26"/>
        </w:rPr>
        <w:t>Учебный цикл</w:t>
      </w:r>
      <w:r w:rsidRPr="00AA3A1B">
        <w:rPr>
          <w:rFonts w:ascii="Times New Roman" w:hAnsi="Times New Roman" w:cs="Times New Roman"/>
          <w:sz w:val="26"/>
          <w:szCs w:val="26"/>
        </w:rPr>
        <w:t xml:space="preserve"> – совокупность дисциплин (модулей), обеспечивающих усвоение знаний,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освоение умений и формирование компетенций в соответствующей области профессиональной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деятельности.</w:t>
      </w:r>
    </w:p>
    <w:p w:rsidR="000A0605" w:rsidRPr="00CC61B8" w:rsidRDefault="000A0605" w:rsidP="000A0605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 w:cs="Times New Roman"/>
          <w:sz w:val="26"/>
          <w:szCs w:val="26"/>
        </w:rPr>
      </w:pPr>
    </w:p>
    <w:p w:rsidR="000A0605" w:rsidRDefault="000A0605" w:rsidP="000A0605">
      <w:pPr>
        <w:rPr>
          <w:rFonts w:ascii="Times New Roman" w:eastAsia="Times New Roman" w:hAnsi="Times New Roman" w:cs="Times New Roman"/>
          <w:bCs/>
          <w:caps/>
          <w:color w:val="244061" w:themeColor="accent1" w:themeShade="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244061" w:themeColor="accent1" w:themeShade="80"/>
          <w:sz w:val="28"/>
          <w:szCs w:val="28"/>
          <w:lang w:eastAsia="ru-RU"/>
        </w:rPr>
        <w:br w:type="page"/>
      </w:r>
    </w:p>
    <w:p w:rsidR="000A0605" w:rsidRPr="005F34A1" w:rsidRDefault="000A0605" w:rsidP="000A06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</w:pPr>
      <w:r w:rsidRPr="005F34A1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  <w:lastRenderedPageBreak/>
        <w:t>1</w:t>
      </w:r>
      <w:r w:rsidR="00D30259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  <w:t>.</w:t>
      </w:r>
      <w:r w:rsidRPr="005F34A1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  <w:t xml:space="preserve"> </w:t>
      </w:r>
      <w:r w:rsidR="00D30259" w:rsidRPr="005F34A1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  <w:t>Общие положения</w:t>
      </w:r>
    </w:p>
    <w:p w:rsidR="000A0605" w:rsidRPr="00F53199" w:rsidRDefault="000A0605" w:rsidP="00D302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</w:t>
      </w:r>
      <w:r w:rsidRPr="00E207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положение </w:t>
      </w:r>
      <w:r w:rsidRPr="00F5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устанавливает порядок </w:t>
      </w:r>
      <w:r w:rsidR="00D30259" w:rsidRPr="00F53199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</w:t>
      </w:r>
      <w:r w:rsidRPr="00F53199">
        <w:rPr>
          <w:rFonts w:ascii="Times New Roman" w:eastAsia="Times New Roman" w:hAnsi="Times New Roman" w:cs="Times New Roman"/>
          <w:sz w:val="26"/>
          <w:szCs w:val="26"/>
          <w:lang w:eastAsia="ru-RU"/>
        </w:rPr>
        <w:t>, требования к построению и оформлению содержания, процедуру рецензирования</w:t>
      </w:r>
      <w:r w:rsidR="00D30259" w:rsidRPr="00F5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F531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утверждения </w:t>
      </w:r>
      <w:r w:rsidR="00D30259" w:rsidRPr="00F53199">
        <w:rPr>
          <w:rFonts w:ascii="Times New Roman" w:eastAsia="Times New Roman" w:hAnsi="Times New Roman" w:cs="Times New Roman"/>
          <w:sz w:val="26"/>
          <w:szCs w:val="26"/>
          <w:lang w:eastAsia="ru-RU"/>
        </w:rPr>
        <w:t>вариативной части ФГОС СПО</w:t>
      </w:r>
      <w:r w:rsidR="003E68B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 w:rsidRPr="00F53199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требованиями и рекомендациями нормативных правовых актов Министерства образования и науки Российской федерации и Министерства образования Московской области:</w:t>
      </w:r>
    </w:p>
    <w:p w:rsidR="00FD7B7C" w:rsidRPr="001F6C14" w:rsidRDefault="00FD7B7C" w:rsidP="00FD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</w:t>
      </w:r>
      <w:r w:rsidRPr="00E90A4F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</w:t>
      </w:r>
      <w:r>
        <w:rPr>
          <w:rFonts w:ascii="Times New Roman" w:hAnsi="Times New Roman" w:cs="Times New Roman"/>
          <w:sz w:val="26"/>
          <w:szCs w:val="26"/>
        </w:rPr>
        <w:t xml:space="preserve">на основании следующих нормативных правовых </w:t>
      </w:r>
      <w:r w:rsidRPr="001F6C14">
        <w:rPr>
          <w:rFonts w:ascii="Times New Roman" w:hAnsi="Times New Roman" w:cs="Times New Roman"/>
          <w:sz w:val="26"/>
          <w:szCs w:val="26"/>
        </w:rPr>
        <w:t>актов:</w:t>
      </w:r>
    </w:p>
    <w:p w:rsidR="00FD7B7C" w:rsidRPr="001F6C14" w:rsidRDefault="00FD7B7C" w:rsidP="00FD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F6C14">
        <w:rPr>
          <w:rFonts w:ascii="Times New Roman" w:hAnsi="Times New Roman" w:cs="Times New Roman"/>
          <w:sz w:val="26"/>
          <w:szCs w:val="26"/>
        </w:rPr>
        <w:t xml:space="preserve">- </w:t>
      </w:r>
      <w:r w:rsidRPr="001F6C14">
        <w:rPr>
          <w:rFonts w:ascii="Times New Roman" w:eastAsia="Times New Roman" w:hAnsi="Times New Roman" w:cs="Times New Roman"/>
          <w:sz w:val="26"/>
          <w:szCs w:val="26"/>
        </w:rPr>
        <w:t>Федеральный закон №273-ФЗ от 29.12.2012г. «Об образовании в Российской Федерации»;</w:t>
      </w:r>
    </w:p>
    <w:p w:rsidR="00FD7B7C" w:rsidRDefault="00FD7B7C" w:rsidP="00FD7B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Pr="00E90A4F">
        <w:rPr>
          <w:rFonts w:ascii="Times New Roman" w:hAnsi="Times New Roman" w:cs="Times New Roman"/>
          <w:sz w:val="26"/>
          <w:szCs w:val="26"/>
        </w:rPr>
        <w:t>акон Московской области от 27</w:t>
      </w:r>
      <w:r w:rsidR="00D86AA0">
        <w:rPr>
          <w:rFonts w:ascii="Times New Roman" w:hAnsi="Times New Roman" w:cs="Times New Roman"/>
          <w:sz w:val="26"/>
          <w:szCs w:val="26"/>
        </w:rPr>
        <w:t>.07.</w:t>
      </w:r>
      <w:r w:rsidRPr="00E90A4F">
        <w:rPr>
          <w:rFonts w:ascii="Times New Roman" w:hAnsi="Times New Roman" w:cs="Times New Roman"/>
          <w:sz w:val="26"/>
          <w:szCs w:val="26"/>
        </w:rPr>
        <w:t>2013г. №94/2013-ОЗ «Об образовании»,</w:t>
      </w:r>
    </w:p>
    <w:p w:rsidR="00B9782E" w:rsidRPr="00FB16C4" w:rsidRDefault="00B9782E" w:rsidP="00C03C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0"/>
        </w:rPr>
        <w:t>- Приказ Министерства образования и науки Российской Федерации от 14.06.2013г. №464 «О порядке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880DC7" w:rsidRDefault="00FD7B7C" w:rsidP="00D30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ФГОС СПО по профессии/специальности;</w:t>
      </w:r>
    </w:p>
    <w:p w:rsidR="00FD7B7C" w:rsidRDefault="00B9782E" w:rsidP="00D30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 колледжа.</w:t>
      </w:r>
    </w:p>
    <w:p w:rsidR="00880DC7" w:rsidRDefault="00880DC7" w:rsidP="00D30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259">
        <w:rPr>
          <w:rFonts w:ascii="Times New Roman" w:hAnsi="Times New Roman" w:cs="Times New Roman"/>
          <w:sz w:val="26"/>
          <w:szCs w:val="26"/>
        </w:rPr>
        <w:t xml:space="preserve">1.2. </w:t>
      </w:r>
      <w:r w:rsidR="00D75236">
        <w:rPr>
          <w:rFonts w:ascii="Times New Roman" w:hAnsi="Times New Roman" w:cs="Times New Roman"/>
          <w:sz w:val="26"/>
          <w:szCs w:val="26"/>
        </w:rPr>
        <w:t>У</w:t>
      </w:r>
      <w:r w:rsidR="00D75236" w:rsidRPr="00AA3A1B">
        <w:rPr>
          <w:rFonts w:ascii="Times New Roman" w:hAnsi="Times New Roman" w:cs="Times New Roman"/>
          <w:sz w:val="26"/>
          <w:szCs w:val="26"/>
        </w:rPr>
        <w:t>становление регионально-значимой вариативной</w:t>
      </w:r>
      <w:r w:rsidR="00D75236">
        <w:rPr>
          <w:rFonts w:ascii="Times New Roman" w:hAnsi="Times New Roman" w:cs="Times New Roman"/>
          <w:sz w:val="26"/>
          <w:szCs w:val="26"/>
        </w:rPr>
        <w:t xml:space="preserve"> </w:t>
      </w:r>
      <w:r w:rsidR="00D75236" w:rsidRPr="00AA3A1B">
        <w:rPr>
          <w:rFonts w:ascii="Times New Roman" w:hAnsi="Times New Roman" w:cs="Times New Roman"/>
          <w:sz w:val="26"/>
          <w:szCs w:val="26"/>
        </w:rPr>
        <w:t>составляющей (части) основных профессиональных образовательных программ в</w:t>
      </w:r>
      <w:r w:rsidR="00D75236">
        <w:rPr>
          <w:rFonts w:ascii="Times New Roman" w:hAnsi="Times New Roman" w:cs="Times New Roman"/>
          <w:sz w:val="26"/>
          <w:szCs w:val="26"/>
        </w:rPr>
        <w:t xml:space="preserve"> </w:t>
      </w:r>
      <w:r w:rsidR="00D75236" w:rsidRPr="00AA3A1B">
        <w:rPr>
          <w:rFonts w:ascii="Times New Roman" w:hAnsi="Times New Roman" w:cs="Times New Roman"/>
          <w:sz w:val="26"/>
          <w:szCs w:val="26"/>
        </w:rPr>
        <w:t xml:space="preserve">рамках федеральных государственных </w:t>
      </w:r>
      <w:r w:rsidR="00D75236">
        <w:rPr>
          <w:rFonts w:ascii="Times New Roman" w:hAnsi="Times New Roman" w:cs="Times New Roman"/>
          <w:sz w:val="26"/>
          <w:szCs w:val="26"/>
        </w:rPr>
        <w:t xml:space="preserve">образовательных </w:t>
      </w:r>
      <w:r w:rsidR="00D75236" w:rsidRPr="00AA3A1B">
        <w:rPr>
          <w:rFonts w:ascii="Times New Roman" w:hAnsi="Times New Roman" w:cs="Times New Roman"/>
          <w:sz w:val="26"/>
          <w:szCs w:val="26"/>
        </w:rPr>
        <w:t>стандартов</w:t>
      </w:r>
      <w:r w:rsidR="00D75236">
        <w:rPr>
          <w:rFonts w:ascii="Times New Roman" w:hAnsi="Times New Roman" w:cs="Times New Roman"/>
          <w:sz w:val="26"/>
          <w:szCs w:val="26"/>
        </w:rPr>
        <w:t xml:space="preserve"> является о</w:t>
      </w:r>
      <w:r w:rsidR="00D75236" w:rsidRPr="00AA3A1B">
        <w:rPr>
          <w:rFonts w:ascii="Times New Roman" w:hAnsi="Times New Roman" w:cs="Times New Roman"/>
          <w:sz w:val="26"/>
          <w:szCs w:val="26"/>
        </w:rPr>
        <w:t>дним из эффективных инструментов региональной образовательной политики,</w:t>
      </w:r>
      <w:r w:rsidR="00D75236">
        <w:rPr>
          <w:rFonts w:ascii="Times New Roman" w:hAnsi="Times New Roman" w:cs="Times New Roman"/>
          <w:sz w:val="26"/>
          <w:szCs w:val="26"/>
        </w:rPr>
        <w:t xml:space="preserve"> </w:t>
      </w:r>
      <w:r w:rsidR="00D75236" w:rsidRPr="00AA3A1B">
        <w:rPr>
          <w:rFonts w:ascii="Times New Roman" w:hAnsi="Times New Roman" w:cs="Times New Roman"/>
          <w:sz w:val="26"/>
          <w:szCs w:val="26"/>
        </w:rPr>
        <w:t>позволяющим увязать цели развития региона с задачами региональной системы профессионального образования</w:t>
      </w:r>
      <w:r w:rsidR="00D75236">
        <w:rPr>
          <w:rFonts w:ascii="Times New Roman" w:hAnsi="Times New Roman" w:cs="Times New Roman"/>
          <w:sz w:val="26"/>
          <w:szCs w:val="26"/>
        </w:rPr>
        <w:t>.</w:t>
      </w:r>
    </w:p>
    <w:p w:rsidR="00786352" w:rsidRPr="00AA3A1B" w:rsidRDefault="00786352" w:rsidP="00786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A1B">
        <w:rPr>
          <w:rFonts w:ascii="Times New Roman" w:hAnsi="Times New Roman" w:cs="Times New Roman"/>
          <w:sz w:val="26"/>
          <w:szCs w:val="26"/>
        </w:rPr>
        <w:t>Вариативная часть ФГОС предусматривает возможность формирования совместно с</w:t>
      </w:r>
      <w:r>
        <w:rPr>
          <w:rFonts w:ascii="Times New Roman" w:hAnsi="Times New Roman" w:cs="Times New Roman"/>
          <w:sz w:val="26"/>
          <w:szCs w:val="26"/>
        </w:rPr>
        <w:t xml:space="preserve"> работодателями новых/</w:t>
      </w:r>
      <w:r w:rsidRPr="00AA3A1B">
        <w:rPr>
          <w:rFonts w:ascii="Times New Roman" w:hAnsi="Times New Roman" w:cs="Times New Roman"/>
          <w:sz w:val="26"/>
          <w:szCs w:val="26"/>
        </w:rPr>
        <w:t>дополнительных (сверх ФГОС</w:t>
      </w:r>
      <w:r>
        <w:rPr>
          <w:rFonts w:ascii="Times New Roman" w:hAnsi="Times New Roman" w:cs="Times New Roman"/>
          <w:sz w:val="26"/>
          <w:szCs w:val="26"/>
        </w:rPr>
        <w:t xml:space="preserve"> СПО</w:t>
      </w:r>
      <w:r w:rsidRPr="00AA3A1B">
        <w:rPr>
          <w:rFonts w:ascii="Times New Roman" w:hAnsi="Times New Roman" w:cs="Times New Roman"/>
          <w:sz w:val="26"/>
          <w:szCs w:val="26"/>
        </w:rPr>
        <w:t>) профессиональных компетенций как</w:t>
      </w:r>
      <w:r>
        <w:rPr>
          <w:rFonts w:ascii="Times New Roman" w:hAnsi="Times New Roman" w:cs="Times New Roman"/>
          <w:sz w:val="26"/>
          <w:szCs w:val="26"/>
        </w:rPr>
        <w:t xml:space="preserve"> готовности выполнять новые/</w:t>
      </w:r>
      <w:r w:rsidRPr="00AA3A1B">
        <w:rPr>
          <w:rFonts w:ascii="Times New Roman" w:hAnsi="Times New Roman" w:cs="Times New Roman"/>
          <w:sz w:val="26"/>
          <w:szCs w:val="26"/>
        </w:rPr>
        <w:t>дополнительные трудовые функции в рамках специализации, 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также разработку новых дисциплин, курсов, модульных программ, обеспечивающих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формирование указанных компетенций.</w:t>
      </w:r>
    </w:p>
    <w:p w:rsidR="00AF1433" w:rsidRPr="00AA3A1B" w:rsidRDefault="00AF1433" w:rsidP="00AF1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Pr="00AA3A1B">
        <w:rPr>
          <w:rFonts w:ascii="Times New Roman" w:hAnsi="Times New Roman" w:cs="Times New Roman"/>
          <w:sz w:val="26"/>
          <w:szCs w:val="26"/>
        </w:rPr>
        <w:t>Региональные требования в рамках вариативной части ОПОП СПО представляют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собой совокупность следующих групп дополнительных требований:</w:t>
      </w:r>
    </w:p>
    <w:p w:rsidR="00AF1433" w:rsidRPr="00AA3A1B" w:rsidRDefault="00AF1433" w:rsidP="00AF1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A1B">
        <w:rPr>
          <w:rFonts w:ascii="Times New Roman" w:hAnsi="Times New Roman" w:cs="Times New Roman"/>
          <w:sz w:val="26"/>
          <w:szCs w:val="26"/>
        </w:rPr>
        <w:t>- к результатам освоения основной профессиональной образовательной программы (в части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вариативной составляющей ОПОП);</w:t>
      </w:r>
    </w:p>
    <w:p w:rsidR="00AF1433" w:rsidRPr="00AA3A1B" w:rsidRDefault="00AF1433" w:rsidP="00AF1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A1B">
        <w:rPr>
          <w:rFonts w:ascii="Times New Roman" w:hAnsi="Times New Roman" w:cs="Times New Roman"/>
          <w:sz w:val="26"/>
          <w:szCs w:val="26"/>
        </w:rPr>
        <w:t>- к структуре основной профессиональной образовательной программы (в части вариативной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составляющей ОПОП);</w:t>
      </w:r>
    </w:p>
    <w:p w:rsidR="00AF1433" w:rsidRPr="00AA3A1B" w:rsidRDefault="00AF1433" w:rsidP="00AF1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3A1B">
        <w:rPr>
          <w:rFonts w:ascii="Times New Roman" w:hAnsi="Times New Roman" w:cs="Times New Roman"/>
          <w:sz w:val="26"/>
          <w:szCs w:val="26"/>
        </w:rPr>
        <w:t>- к условиям реализации основной профессиональной образовательной программы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оцениванию качества ее освоения (в части вариативной составляющей ОПОП).</w:t>
      </w:r>
    </w:p>
    <w:p w:rsidR="00880DC7" w:rsidRPr="00D30259" w:rsidRDefault="00880DC7" w:rsidP="00D30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259">
        <w:rPr>
          <w:rFonts w:ascii="Times New Roman" w:hAnsi="Times New Roman" w:cs="Times New Roman"/>
          <w:sz w:val="26"/>
          <w:szCs w:val="26"/>
        </w:rPr>
        <w:t>1.</w:t>
      </w:r>
      <w:r w:rsidR="00AF1433">
        <w:rPr>
          <w:rFonts w:ascii="Times New Roman" w:hAnsi="Times New Roman" w:cs="Times New Roman"/>
          <w:sz w:val="26"/>
          <w:szCs w:val="26"/>
        </w:rPr>
        <w:t>4</w:t>
      </w:r>
      <w:r w:rsidRPr="00D3025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D30259">
        <w:rPr>
          <w:rFonts w:ascii="Times New Roman" w:hAnsi="Times New Roman" w:cs="Times New Roman"/>
          <w:sz w:val="26"/>
          <w:szCs w:val="26"/>
        </w:rPr>
        <w:t>Вариативная часть представляет собой планируемую, организационно и методически направляемую преподавателем деятельность студентов по освоению учебной (учебных) дисциплины и (или) междисциплинарного (междисциплинарных) курса, профессионального модуля или профессиональных модулей и формированию профессиональных компетенций, осуществляемую в рамках аудиторной и самостоятельной учебной работы студентов.</w:t>
      </w:r>
      <w:proofErr w:type="gramEnd"/>
    </w:p>
    <w:p w:rsidR="00AF1433" w:rsidRPr="00D30259" w:rsidRDefault="00AF1433" w:rsidP="00AF1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25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D30259">
        <w:rPr>
          <w:rFonts w:ascii="Times New Roman" w:hAnsi="Times New Roman" w:cs="Times New Roman"/>
          <w:sz w:val="26"/>
          <w:szCs w:val="26"/>
        </w:rPr>
        <w:t xml:space="preserve">. Содержание вариативной части формируется исходя из специфики </w:t>
      </w:r>
      <w:r>
        <w:rPr>
          <w:rFonts w:ascii="Times New Roman" w:hAnsi="Times New Roman" w:cs="Times New Roman"/>
          <w:sz w:val="26"/>
          <w:szCs w:val="26"/>
        </w:rPr>
        <w:t>профессии/</w:t>
      </w:r>
      <w:r w:rsidRPr="00D30259">
        <w:rPr>
          <w:rFonts w:ascii="Times New Roman" w:hAnsi="Times New Roman" w:cs="Times New Roman"/>
          <w:sz w:val="26"/>
          <w:szCs w:val="26"/>
        </w:rPr>
        <w:t xml:space="preserve">специальности, деятельности </w:t>
      </w:r>
      <w:r>
        <w:rPr>
          <w:rFonts w:ascii="Times New Roman" w:hAnsi="Times New Roman" w:cs="Times New Roman"/>
          <w:sz w:val="26"/>
          <w:szCs w:val="26"/>
        </w:rPr>
        <w:t>колледжа</w:t>
      </w:r>
      <w:r w:rsidRPr="00D30259">
        <w:rPr>
          <w:rFonts w:ascii="Times New Roman" w:hAnsi="Times New Roman" w:cs="Times New Roman"/>
          <w:sz w:val="26"/>
          <w:szCs w:val="26"/>
        </w:rPr>
        <w:t xml:space="preserve"> и предприятий заинтересованного работодателя.</w:t>
      </w:r>
    </w:p>
    <w:p w:rsidR="00FA2B17" w:rsidRPr="00395CC3" w:rsidRDefault="00880DC7" w:rsidP="00FA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259">
        <w:rPr>
          <w:rFonts w:ascii="Times New Roman" w:hAnsi="Times New Roman" w:cs="Times New Roman"/>
          <w:sz w:val="26"/>
          <w:szCs w:val="26"/>
        </w:rPr>
        <w:t>1.</w:t>
      </w:r>
      <w:r w:rsidR="00FA2B17">
        <w:rPr>
          <w:rFonts w:ascii="Times New Roman" w:hAnsi="Times New Roman" w:cs="Times New Roman"/>
          <w:sz w:val="26"/>
          <w:szCs w:val="26"/>
        </w:rPr>
        <w:t>6</w:t>
      </w:r>
      <w:r w:rsidRPr="00D30259">
        <w:rPr>
          <w:rFonts w:ascii="Times New Roman" w:hAnsi="Times New Roman" w:cs="Times New Roman"/>
          <w:sz w:val="26"/>
          <w:szCs w:val="26"/>
        </w:rPr>
        <w:t xml:space="preserve">. </w:t>
      </w:r>
      <w:r w:rsidR="00FA2B17" w:rsidRPr="00395CC3">
        <w:rPr>
          <w:rFonts w:ascii="Times New Roman" w:hAnsi="Times New Roman" w:cs="Times New Roman"/>
          <w:sz w:val="26"/>
          <w:szCs w:val="26"/>
        </w:rPr>
        <w:t xml:space="preserve">Источниками региональных требований к содержанию профессионального образования могут быть: </w:t>
      </w:r>
    </w:p>
    <w:p w:rsidR="00FA2B17" w:rsidRPr="00395CC3" w:rsidRDefault="00FA2B17" w:rsidP="00FA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CC3">
        <w:rPr>
          <w:rFonts w:ascii="Times New Roman" w:hAnsi="Times New Roman" w:cs="Times New Roman"/>
          <w:sz w:val="26"/>
          <w:szCs w:val="26"/>
        </w:rPr>
        <w:t xml:space="preserve">– социально-экономические тенденции развития региона; </w:t>
      </w:r>
    </w:p>
    <w:p w:rsidR="00FA2B17" w:rsidRPr="00395CC3" w:rsidRDefault="00FA2B17" w:rsidP="00FA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CC3">
        <w:rPr>
          <w:rFonts w:ascii="Times New Roman" w:hAnsi="Times New Roman" w:cs="Times New Roman"/>
          <w:sz w:val="26"/>
          <w:szCs w:val="26"/>
        </w:rPr>
        <w:t xml:space="preserve">– основные стратегические документы развития региона; </w:t>
      </w:r>
    </w:p>
    <w:p w:rsidR="00FA2B17" w:rsidRPr="00395CC3" w:rsidRDefault="00FA2B17" w:rsidP="00FA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CC3">
        <w:rPr>
          <w:rFonts w:ascii="Times New Roman" w:hAnsi="Times New Roman" w:cs="Times New Roman"/>
          <w:sz w:val="26"/>
          <w:szCs w:val="26"/>
        </w:rPr>
        <w:lastRenderedPageBreak/>
        <w:t xml:space="preserve">– маркетинговые исследования рынка труда; </w:t>
      </w:r>
    </w:p>
    <w:p w:rsidR="00FA2B17" w:rsidRPr="00395CC3" w:rsidRDefault="00FA2B17" w:rsidP="00FA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CC3">
        <w:rPr>
          <w:rFonts w:ascii="Times New Roman" w:hAnsi="Times New Roman" w:cs="Times New Roman"/>
          <w:sz w:val="26"/>
          <w:szCs w:val="26"/>
        </w:rPr>
        <w:t xml:space="preserve">– функциональные карты. </w:t>
      </w:r>
    </w:p>
    <w:p w:rsidR="00FA2B17" w:rsidRPr="00395CC3" w:rsidRDefault="00FA2B17" w:rsidP="00FA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CC3">
        <w:rPr>
          <w:rFonts w:ascii="Times New Roman" w:hAnsi="Times New Roman" w:cs="Times New Roman"/>
          <w:sz w:val="26"/>
          <w:szCs w:val="26"/>
        </w:rPr>
        <w:t>Систематизированные данные, полученные в результате изучения отрасл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395CC3">
        <w:rPr>
          <w:rFonts w:ascii="Times New Roman" w:hAnsi="Times New Roman" w:cs="Times New Roman"/>
          <w:sz w:val="26"/>
          <w:szCs w:val="26"/>
        </w:rPr>
        <w:t xml:space="preserve"> региона, формируют базу данных актуальных производственных технологий, которая ежегодно обновляется в результате мониторинга предприятий региона. </w:t>
      </w:r>
    </w:p>
    <w:p w:rsidR="00FA2B17" w:rsidRPr="00D30259" w:rsidRDefault="00FA2B17" w:rsidP="00FA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25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D30259">
        <w:rPr>
          <w:rFonts w:ascii="Times New Roman" w:hAnsi="Times New Roman" w:cs="Times New Roman"/>
          <w:sz w:val="26"/>
          <w:szCs w:val="26"/>
        </w:rPr>
        <w:t xml:space="preserve">. При формировании вариативной части ОПОП её объём в часах устанавливается ФГОС СПО по </w:t>
      </w:r>
      <w:r>
        <w:rPr>
          <w:rFonts w:ascii="Times New Roman" w:hAnsi="Times New Roman" w:cs="Times New Roman"/>
          <w:sz w:val="26"/>
          <w:szCs w:val="26"/>
        </w:rPr>
        <w:t>профессии/</w:t>
      </w:r>
      <w:r w:rsidRPr="00D30259">
        <w:rPr>
          <w:rFonts w:ascii="Times New Roman" w:hAnsi="Times New Roman" w:cs="Times New Roman"/>
          <w:sz w:val="26"/>
          <w:szCs w:val="26"/>
        </w:rPr>
        <w:t>специальности.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30259">
        <w:rPr>
          <w:rFonts w:ascii="Times New Roman" w:hAnsi="Times New Roman" w:cs="Times New Roman"/>
          <w:sz w:val="26"/>
          <w:szCs w:val="26"/>
        </w:rPr>
        <w:t>Вариативная часть наряду с обязательной частью ОПОП является неотъемлемой составной частью учебного процесса подготовки специалистов.</w:t>
      </w:r>
    </w:p>
    <w:p w:rsidR="00880DC7" w:rsidRPr="00AF1433" w:rsidRDefault="00880DC7" w:rsidP="00D30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F1433" w:rsidRDefault="00AF1433" w:rsidP="00AF14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  <w:t>2.</w:t>
      </w:r>
      <w:r w:rsidRPr="005F34A1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  <w:t>рганизация и направления реализации вариативной части</w:t>
      </w:r>
    </w:p>
    <w:p w:rsidR="00AF1433" w:rsidRPr="00AA3A1B" w:rsidRDefault="00AF1433" w:rsidP="00AF14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Pr="00AA3A1B">
        <w:rPr>
          <w:rFonts w:ascii="Times New Roman" w:hAnsi="Times New Roman" w:cs="Times New Roman"/>
          <w:sz w:val="26"/>
          <w:szCs w:val="26"/>
        </w:rPr>
        <w:t>Время, отводимое на вариативную часть, может быть использовано на введение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A3A1B">
        <w:rPr>
          <w:rFonts w:ascii="Times New Roman" w:hAnsi="Times New Roman" w:cs="Times New Roman"/>
          <w:sz w:val="26"/>
          <w:szCs w:val="26"/>
        </w:rPr>
        <w:t>дополнительных структурных элементов:</w:t>
      </w:r>
    </w:p>
    <w:p w:rsidR="00AF1433" w:rsidRPr="00AF1433" w:rsidRDefault="00AF1433" w:rsidP="00AF1433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433">
        <w:rPr>
          <w:rFonts w:ascii="Times New Roman" w:hAnsi="Times New Roman" w:cs="Times New Roman"/>
          <w:sz w:val="26"/>
          <w:szCs w:val="26"/>
        </w:rPr>
        <w:t>разделов (тем) дисциплин инвариантной части;</w:t>
      </w:r>
    </w:p>
    <w:p w:rsidR="00AF1433" w:rsidRPr="00AF1433" w:rsidRDefault="00AF1433" w:rsidP="00AF1433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433">
        <w:rPr>
          <w:rFonts w:ascii="Times New Roman" w:hAnsi="Times New Roman" w:cs="Times New Roman"/>
          <w:sz w:val="26"/>
          <w:szCs w:val="26"/>
        </w:rPr>
        <w:t>новых дисциплин (различных циклов);</w:t>
      </w:r>
    </w:p>
    <w:p w:rsidR="00AF1433" w:rsidRPr="00AF1433" w:rsidRDefault="00AF1433" w:rsidP="00AF1433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433">
        <w:rPr>
          <w:rFonts w:ascii="Times New Roman" w:hAnsi="Times New Roman" w:cs="Times New Roman"/>
          <w:sz w:val="26"/>
          <w:szCs w:val="26"/>
        </w:rPr>
        <w:t>разделов (тем) междисциплинарных курсов (МДК) инвариантной части;</w:t>
      </w:r>
    </w:p>
    <w:p w:rsidR="00AF1433" w:rsidRPr="00AF1433" w:rsidRDefault="00AF1433" w:rsidP="00AF1433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433">
        <w:rPr>
          <w:rFonts w:ascii="Times New Roman" w:hAnsi="Times New Roman" w:cs="Times New Roman"/>
          <w:sz w:val="26"/>
          <w:szCs w:val="26"/>
        </w:rPr>
        <w:t>новых МДК в рамках модулей инвариантной части;</w:t>
      </w:r>
    </w:p>
    <w:p w:rsidR="00AF1433" w:rsidRPr="00AF1433" w:rsidRDefault="00AF1433" w:rsidP="00AF1433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433">
        <w:rPr>
          <w:rFonts w:ascii="Times New Roman" w:hAnsi="Times New Roman" w:cs="Times New Roman"/>
          <w:sz w:val="26"/>
          <w:szCs w:val="26"/>
        </w:rPr>
        <w:t xml:space="preserve">дополнительных </w:t>
      </w:r>
      <w:r>
        <w:rPr>
          <w:rFonts w:ascii="Times New Roman" w:hAnsi="Times New Roman" w:cs="Times New Roman"/>
          <w:sz w:val="26"/>
          <w:szCs w:val="26"/>
        </w:rPr>
        <w:t xml:space="preserve">профессиональных </w:t>
      </w:r>
      <w:r w:rsidRPr="00AF1433">
        <w:rPr>
          <w:rFonts w:ascii="Times New Roman" w:hAnsi="Times New Roman" w:cs="Times New Roman"/>
          <w:sz w:val="26"/>
          <w:szCs w:val="26"/>
        </w:rPr>
        <w:t>модулей;</w:t>
      </w:r>
    </w:p>
    <w:p w:rsidR="00AF1433" w:rsidRPr="00AF1433" w:rsidRDefault="00AF1433" w:rsidP="00AF1433">
      <w:pPr>
        <w:pStyle w:val="a6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1433">
        <w:rPr>
          <w:rFonts w:ascii="Times New Roman" w:hAnsi="Times New Roman" w:cs="Times New Roman"/>
          <w:sz w:val="26"/>
          <w:szCs w:val="26"/>
        </w:rPr>
        <w:t>увеличение объема нагрузки (пропорциональное или непропорциональное) по всем элементам учебного плана инвариантной части, задаваемой ФГОС.</w:t>
      </w:r>
    </w:p>
    <w:p w:rsidR="00AF1433" w:rsidRPr="00FA2B17" w:rsidRDefault="00AF1433" w:rsidP="00FA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B17">
        <w:rPr>
          <w:rFonts w:ascii="Times New Roman" w:hAnsi="Times New Roman" w:cs="Times New Roman"/>
          <w:sz w:val="26"/>
          <w:szCs w:val="26"/>
        </w:rPr>
        <w:t>Вариативная составляющая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</w:t>
      </w:r>
    </w:p>
    <w:p w:rsidR="00C03C9C" w:rsidRPr="00D30259" w:rsidRDefault="00C03C9C" w:rsidP="00C03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259">
        <w:rPr>
          <w:rFonts w:ascii="Times New Roman" w:hAnsi="Times New Roman" w:cs="Times New Roman"/>
          <w:sz w:val="26"/>
          <w:szCs w:val="26"/>
        </w:rPr>
        <w:t xml:space="preserve">Часы вариативной части распределяются </w:t>
      </w:r>
      <w:r>
        <w:rPr>
          <w:rFonts w:ascii="Times New Roman" w:hAnsi="Times New Roman" w:cs="Times New Roman"/>
          <w:sz w:val="26"/>
          <w:szCs w:val="26"/>
        </w:rPr>
        <w:t>колледжем</w:t>
      </w:r>
      <w:r w:rsidRPr="00D30259">
        <w:rPr>
          <w:rFonts w:ascii="Times New Roman" w:hAnsi="Times New Roman" w:cs="Times New Roman"/>
          <w:sz w:val="26"/>
          <w:szCs w:val="26"/>
        </w:rPr>
        <w:t xml:space="preserve"> самостоятельно между теми элементами ОПОП, в которые введены дополнительные темы, учебные дисциплины, междисциплинарные курсы, профессиональные модули.</w:t>
      </w:r>
    </w:p>
    <w:p w:rsidR="00FA2B17" w:rsidRPr="00395CC3" w:rsidRDefault="00FA2B17" w:rsidP="00FA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</w:t>
      </w:r>
      <w:r w:rsidRPr="00395CC3">
        <w:rPr>
          <w:rFonts w:ascii="Times New Roman" w:hAnsi="Times New Roman" w:cs="Times New Roman"/>
          <w:sz w:val="26"/>
          <w:szCs w:val="26"/>
        </w:rPr>
        <w:t xml:space="preserve"> Механизм разработки вариативной части образовательной программы СПО: </w:t>
      </w:r>
    </w:p>
    <w:p w:rsidR="00FA2B17" w:rsidRPr="00FA2B17" w:rsidRDefault="00FA2B17" w:rsidP="00FA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B17">
        <w:rPr>
          <w:rFonts w:ascii="Times New Roman" w:hAnsi="Times New Roman" w:cs="Times New Roman"/>
          <w:sz w:val="26"/>
          <w:szCs w:val="26"/>
        </w:rPr>
        <w:t xml:space="preserve">– разработка алгоритма определения содержания вариативной части </w:t>
      </w:r>
      <w:r>
        <w:rPr>
          <w:rFonts w:ascii="Times New Roman" w:hAnsi="Times New Roman" w:cs="Times New Roman"/>
          <w:sz w:val="26"/>
          <w:szCs w:val="26"/>
        </w:rPr>
        <w:t>ОПОП СПО</w:t>
      </w:r>
      <w:r w:rsidRPr="00FA2B17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A2B17" w:rsidRPr="00395CC3" w:rsidRDefault="00FA2B17" w:rsidP="00FA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CC3">
        <w:rPr>
          <w:rFonts w:ascii="Times New Roman" w:hAnsi="Times New Roman" w:cs="Times New Roman"/>
          <w:sz w:val="26"/>
          <w:szCs w:val="26"/>
        </w:rPr>
        <w:t xml:space="preserve">– разработка </w:t>
      </w:r>
      <w:proofErr w:type="gramStart"/>
      <w:r w:rsidRPr="00395CC3">
        <w:rPr>
          <w:rFonts w:ascii="Times New Roman" w:hAnsi="Times New Roman" w:cs="Times New Roman"/>
          <w:sz w:val="26"/>
          <w:szCs w:val="26"/>
        </w:rPr>
        <w:t>инструментария анализа требований кадровых запросов работодателей</w:t>
      </w:r>
      <w:proofErr w:type="gramEnd"/>
      <w:r w:rsidRPr="00395CC3">
        <w:rPr>
          <w:rFonts w:ascii="Times New Roman" w:hAnsi="Times New Roman" w:cs="Times New Roman"/>
          <w:sz w:val="26"/>
          <w:szCs w:val="26"/>
        </w:rPr>
        <w:t xml:space="preserve"> в регионе; </w:t>
      </w:r>
    </w:p>
    <w:p w:rsidR="00FA2B17" w:rsidRPr="00395CC3" w:rsidRDefault="00FA2B17" w:rsidP="00FA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CC3">
        <w:rPr>
          <w:rFonts w:ascii="Times New Roman" w:hAnsi="Times New Roman" w:cs="Times New Roman"/>
          <w:sz w:val="26"/>
          <w:szCs w:val="26"/>
        </w:rPr>
        <w:t xml:space="preserve">– анализ соответствия квалификационных характеристик по специальности, профессии </w:t>
      </w:r>
      <w:r>
        <w:rPr>
          <w:rFonts w:ascii="Times New Roman" w:hAnsi="Times New Roman" w:cs="Times New Roman"/>
          <w:sz w:val="26"/>
          <w:szCs w:val="26"/>
        </w:rPr>
        <w:t>ФГОС СПО</w:t>
      </w:r>
      <w:r w:rsidRPr="00395CC3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FA2B17" w:rsidRPr="00395CC3" w:rsidRDefault="00FA2B17" w:rsidP="00FA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CC3">
        <w:rPr>
          <w:rFonts w:ascii="Times New Roman" w:hAnsi="Times New Roman" w:cs="Times New Roman"/>
          <w:sz w:val="26"/>
          <w:szCs w:val="26"/>
        </w:rPr>
        <w:t xml:space="preserve">– выявление прогнозируемых ожиданий работодателей относительно компетенций работников конкретной специальности, профессии; </w:t>
      </w:r>
    </w:p>
    <w:p w:rsidR="00FA2B17" w:rsidRPr="00395CC3" w:rsidRDefault="00FA2B17" w:rsidP="00FA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CC3">
        <w:rPr>
          <w:rFonts w:ascii="Times New Roman" w:hAnsi="Times New Roman" w:cs="Times New Roman"/>
          <w:sz w:val="26"/>
          <w:szCs w:val="26"/>
        </w:rPr>
        <w:t>– разработка и издание программ профессиональных модулей, междисциплинарных курсов, учебных дисциплин, а так же учебных пособий с учетом кадровых запросов работодателей, в соотве</w:t>
      </w:r>
      <w:r w:rsidR="00896C98">
        <w:rPr>
          <w:rFonts w:ascii="Times New Roman" w:hAnsi="Times New Roman" w:cs="Times New Roman"/>
          <w:sz w:val="26"/>
          <w:szCs w:val="26"/>
        </w:rPr>
        <w:t>тствии с требованиями ФГОС СПО.</w:t>
      </w:r>
    </w:p>
    <w:p w:rsidR="00FA2B17" w:rsidRPr="00395CC3" w:rsidRDefault="00FA2B17" w:rsidP="00FA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</w:t>
      </w:r>
      <w:r w:rsidRPr="00395CC3">
        <w:rPr>
          <w:rFonts w:ascii="Times New Roman" w:hAnsi="Times New Roman" w:cs="Times New Roman"/>
          <w:sz w:val="26"/>
          <w:szCs w:val="26"/>
        </w:rPr>
        <w:t xml:space="preserve"> Этапы разработки вариативной част</w:t>
      </w:r>
      <w:r w:rsidR="0044658C">
        <w:rPr>
          <w:rFonts w:ascii="Times New Roman" w:hAnsi="Times New Roman" w:cs="Times New Roman"/>
          <w:sz w:val="26"/>
          <w:szCs w:val="26"/>
        </w:rPr>
        <w:t>и образовательной программы СПО.</w:t>
      </w:r>
    </w:p>
    <w:p w:rsidR="00FA2B17" w:rsidRPr="00395CC3" w:rsidRDefault="00FE439B" w:rsidP="00FA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FA2B17" w:rsidRPr="00395CC3">
        <w:rPr>
          <w:rFonts w:ascii="Times New Roman" w:hAnsi="Times New Roman" w:cs="Times New Roman"/>
          <w:sz w:val="26"/>
          <w:szCs w:val="26"/>
        </w:rPr>
        <w:t xml:space="preserve">.1. Формирование рабочих групп из числа наиболее опытных инженерно-педагогических работников </w:t>
      </w:r>
      <w:r>
        <w:rPr>
          <w:rFonts w:ascii="Times New Roman" w:hAnsi="Times New Roman" w:cs="Times New Roman"/>
          <w:sz w:val="26"/>
          <w:szCs w:val="26"/>
        </w:rPr>
        <w:t xml:space="preserve">колледжа </w:t>
      </w:r>
      <w:r w:rsidR="00FA2B17" w:rsidRPr="00395CC3">
        <w:rPr>
          <w:rFonts w:ascii="Times New Roman" w:hAnsi="Times New Roman" w:cs="Times New Roman"/>
          <w:sz w:val="26"/>
          <w:szCs w:val="26"/>
        </w:rPr>
        <w:t xml:space="preserve">и представителей потенциальных работодателей. </w:t>
      </w:r>
    </w:p>
    <w:p w:rsidR="00FA2B17" w:rsidRPr="00395CC3" w:rsidRDefault="00FE439B" w:rsidP="00FA2B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FA2B17" w:rsidRPr="00395CC3">
        <w:rPr>
          <w:rFonts w:ascii="Times New Roman" w:hAnsi="Times New Roman" w:cs="Times New Roman"/>
          <w:sz w:val="26"/>
          <w:szCs w:val="26"/>
        </w:rPr>
        <w:t xml:space="preserve">.2. Анализ нормативной базы (ФГОС, квалификационных характеристик, общероссийского классификатора видов экономической деятельности). </w:t>
      </w:r>
    </w:p>
    <w:p w:rsidR="00FA2B17" w:rsidRPr="00395CC3" w:rsidRDefault="00FE439B" w:rsidP="00FE4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FA2B17" w:rsidRPr="00395CC3">
        <w:rPr>
          <w:rFonts w:ascii="Times New Roman" w:hAnsi="Times New Roman" w:cs="Times New Roman"/>
          <w:sz w:val="26"/>
          <w:szCs w:val="26"/>
        </w:rPr>
        <w:t xml:space="preserve">.3. Определение специфики </w:t>
      </w:r>
      <w:r>
        <w:rPr>
          <w:rFonts w:ascii="Times New Roman" w:hAnsi="Times New Roman" w:cs="Times New Roman"/>
          <w:sz w:val="26"/>
          <w:szCs w:val="26"/>
        </w:rPr>
        <w:t xml:space="preserve">ОПОП СПО </w:t>
      </w:r>
      <w:r w:rsidR="00FA2B17" w:rsidRPr="00395CC3">
        <w:rPr>
          <w:rFonts w:ascii="Times New Roman" w:hAnsi="Times New Roman" w:cs="Times New Roman"/>
          <w:sz w:val="26"/>
          <w:szCs w:val="26"/>
        </w:rPr>
        <w:t xml:space="preserve">с учетом направленности на удовлетворение потребностей рынка труда, отдельных работодателей и </w:t>
      </w:r>
      <w:r w:rsidR="00FA2B17" w:rsidRPr="00395CC3">
        <w:rPr>
          <w:rFonts w:ascii="Times New Roman" w:hAnsi="Times New Roman" w:cs="Times New Roman"/>
          <w:sz w:val="26"/>
          <w:szCs w:val="26"/>
        </w:rPr>
        <w:lastRenderedPageBreak/>
        <w:t xml:space="preserve">обучающегося. Факторами, влияющими на формирование требований рынка труда, могут быть потребности </w:t>
      </w:r>
      <w:proofErr w:type="gramStart"/>
      <w:r w:rsidR="00FA2B17" w:rsidRPr="00395CC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A2B17" w:rsidRPr="00395CC3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A2B17" w:rsidRPr="00395CC3" w:rsidRDefault="00FA2B17" w:rsidP="00FE4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95CC3">
        <w:rPr>
          <w:rFonts w:ascii="Times New Roman" w:hAnsi="Times New Roman" w:cs="Times New Roman"/>
          <w:sz w:val="26"/>
          <w:szCs w:val="26"/>
        </w:rPr>
        <w:t xml:space="preserve">- освоении новых профессиональных компетенций (функций), связанных, как правило, с усложнением видов профессиональной деятельности, или освоении новых видов деятельности (новых технологий и пр.); </w:t>
      </w:r>
      <w:proofErr w:type="gramEnd"/>
    </w:p>
    <w:p w:rsidR="00FA2B17" w:rsidRPr="00395CC3" w:rsidRDefault="00FA2B17" w:rsidP="00FE43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5CC3">
        <w:rPr>
          <w:rFonts w:ascii="Times New Roman" w:hAnsi="Times New Roman" w:cs="Times New Roman"/>
          <w:sz w:val="26"/>
          <w:szCs w:val="26"/>
        </w:rPr>
        <w:t xml:space="preserve">- более детальном и углубленном </w:t>
      </w:r>
      <w:proofErr w:type="gramStart"/>
      <w:r w:rsidRPr="00395CC3">
        <w:rPr>
          <w:rFonts w:ascii="Times New Roman" w:hAnsi="Times New Roman" w:cs="Times New Roman"/>
          <w:sz w:val="26"/>
          <w:szCs w:val="26"/>
        </w:rPr>
        <w:t>освоении</w:t>
      </w:r>
      <w:proofErr w:type="gramEnd"/>
      <w:r w:rsidRPr="00395CC3">
        <w:rPr>
          <w:rFonts w:ascii="Times New Roman" w:hAnsi="Times New Roman" w:cs="Times New Roman"/>
          <w:sz w:val="26"/>
          <w:szCs w:val="26"/>
        </w:rPr>
        <w:t xml:space="preserve"> конкретных профессиональных компетенций (функций) по осваиваемой</w:t>
      </w:r>
      <w:r w:rsidR="00896C98">
        <w:rPr>
          <w:rFonts w:ascii="Times New Roman" w:hAnsi="Times New Roman" w:cs="Times New Roman"/>
          <w:sz w:val="26"/>
          <w:szCs w:val="26"/>
        </w:rPr>
        <w:t xml:space="preserve"> профессии или специальности;</w:t>
      </w:r>
    </w:p>
    <w:p w:rsidR="00FE439B" w:rsidRPr="00FE439B" w:rsidRDefault="00FE439B" w:rsidP="00FE43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E439B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FE439B">
        <w:rPr>
          <w:rFonts w:ascii="Times New Roman" w:hAnsi="Times New Roman" w:cs="Times New Roman"/>
          <w:sz w:val="26"/>
          <w:szCs w:val="26"/>
        </w:rPr>
        <w:t>освоении</w:t>
      </w:r>
      <w:proofErr w:type="gramEnd"/>
      <w:r w:rsidRPr="00FE439B">
        <w:rPr>
          <w:rFonts w:ascii="Times New Roman" w:hAnsi="Times New Roman" w:cs="Times New Roman"/>
          <w:sz w:val="26"/>
          <w:szCs w:val="26"/>
        </w:rPr>
        <w:t xml:space="preserve"> новых профессиональных компетенций в смежных (родственных) или иных областях профессиональной деятельности. </w:t>
      </w:r>
    </w:p>
    <w:p w:rsidR="00880DC7" w:rsidRPr="00D30259" w:rsidRDefault="00880DC7" w:rsidP="00D30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259">
        <w:rPr>
          <w:rFonts w:ascii="Times New Roman" w:hAnsi="Times New Roman" w:cs="Times New Roman"/>
          <w:sz w:val="26"/>
          <w:szCs w:val="26"/>
        </w:rPr>
        <w:t>2.</w:t>
      </w:r>
      <w:r w:rsidR="00C03C9C">
        <w:rPr>
          <w:rFonts w:ascii="Times New Roman" w:hAnsi="Times New Roman" w:cs="Times New Roman"/>
          <w:sz w:val="26"/>
          <w:szCs w:val="26"/>
        </w:rPr>
        <w:t>4</w:t>
      </w:r>
      <w:r w:rsidRPr="00D30259">
        <w:rPr>
          <w:rFonts w:ascii="Times New Roman" w:hAnsi="Times New Roman" w:cs="Times New Roman"/>
          <w:sz w:val="26"/>
          <w:szCs w:val="26"/>
        </w:rPr>
        <w:t>. Организация реализации вариативной части ОПОП включает:</w:t>
      </w:r>
    </w:p>
    <w:p w:rsidR="00880DC7" w:rsidRPr="00D30259" w:rsidRDefault="00880DC7" w:rsidP="00D30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259">
        <w:rPr>
          <w:rFonts w:ascii="Times New Roman" w:hAnsi="Times New Roman" w:cs="Times New Roman"/>
          <w:sz w:val="26"/>
          <w:szCs w:val="26"/>
        </w:rPr>
        <w:t>- четкое планирование содержания и объема учебных дисциплин, МДК и ПМ, содержащих вариативную часть;</w:t>
      </w:r>
    </w:p>
    <w:p w:rsidR="00880DC7" w:rsidRPr="00D30259" w:rsidRDefault="00880DC7" w:rsidP="00D30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259">
        <w:rPr>
          <w:rFonts w:ascii="Times New Roman" w:hAnsi="Times New Roman" w:cs="Times New Roman"/>
          <w:sz w:val="26"/>
          <w:szCs w:val="26"/>
        </w:rPr>
        <w:t>-  контроль и анализ результатов реализации вариативной части ОПОП;</w:t>
      </w:r>
    </w:p>
    <w:p w:rsidR="00880DC7" w:rsidRPr="00D30259" w:rsidRDefault="00880DC7" w:rsidP="00D30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259">
        <w:rPr>
          <w:rFonts w:ascii="Times New Roman" w:hAnsi="Times New Roman" w:cs="Times New Roman"/>
          <w:sz w:val="26"/>
          <w:szCs w:val="26"/>
        </w:rPr>
        <w:t>-  необходимое учебно-методическое и материально-техническое обеспечение;</w:t>
      </w:r>
    </w:p>
    <w:p w:rsidR="00880DC7" w:rsidRPr="00D30259" w:rsidRDefault="00880DC7" w:rsidP="00D30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259">
        <w:rPr>
          <w:rFonts w:ascii="Times New Roman" w:hAnsi="Times New Roman" w:cs="Times New Roman"/>
          <w:sz w:val="26"/>
          <w:szCs w:val="26"/>
        </w:rPr>
        <w:t>-  внедрение новых педагогических и производственных технологий;</w:t>
      </w:r>
    </w:p>
    <w:p w:rsidR="00880DC7" w:rsidRPr="00D30259" w:rsidRDefault="00880DC7" w:rsidP="00D30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259">
        <w:rPr>
          <w:rFonts w:ascii="Times New Roman" w:hAnsi="Times New Roman" w:cs="Times New Roman"/>
          <w:sz w:val="26"/>
          <w:szCs w:val="26"/>
        </w:rPr>
        <w:t>2.</w:t>
      </w:r>
      <w:r w:rsidR="00C03C9C">
        <w:rPr>
          <w:rFonts w:ascii="Times New Roman" w:hAnsi="Times New Roman" w:cs="Times New Roman"/>
          <w:sz w:val="26"/>
          <w:szCs w:val="26"/>
        </w:rPr>
        <w:t>5</w:t>
      </w:r>
      <w:r w:rsidRPr="00D30259">
        <w:rPr>
          <w:rFonts w:ascii="Times New Roman" w:hAnsi="Times New Roman" w:cs="Times New Roman"/>
          <w:sz w:val="26"/>
          <w:szCs w:val="26"/>
        </w:rPr>
        <w:t xml:space="preserve">. В соответствии с требованиями </w:t>
      </w:r>
      <w:r w:rsidR="00C03C9C">
        <w:rPr>
          <w:rFonts w:ascii="Times New Roman" w:hAnsi="Times New Roman" w:cs="Times New Roman"/>
          <w:sz w:val="26"/>
          <w:szCs w:val="26"/>
        </w:rPr>
        <w:t>ФГОС СПО</w:t>
      </w:r>
      <w:r w:rsidRPr="00D30259">
        <w:rPr>
          <w:rFonts w:ascii="Times New Roman" w:hAnsi="Times New Roman" w:cs="Times New Roman"/>
          <w:sz w:val="26"/>
          <w:szCs w:val="26"/>
        </w:rPr>
        <w:t>, объем времени, отведенного на вариативную часть изучаемых дисциплин, междисциплинарных курсов профессиональных модулей в рабочих учебных планах образовательного учреждения установлен в академических часах.</w:t>
      </w:r>
    </w:p>
    <w:p w:rsidR="00880DC7" w:rsidRPr="00D30259" w:rsidRDefault="00880DC7" w:rsidP="00D30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259">
        <w:rPr>
          <w:rFonts w:ascii="Times New Roman" w:hAnsi="Times New Roman" w:cs="Times New Roman"/>
          <w:sz w:val="26"/>
          <w:szCs w:val="26"/>
        </w:rPr>
        <w:t>2.</w:t>
      </w:r>
      <w:r w:rsidR="00C03C9C">
        <w:rPr>
          <w:rFonts w:ascii="Times New Roman" w:hAnsi="Times New Roman" w:cs="Times New Roman"/>
          <w:sz w:val="26"/>
          <w:szCs w:val="26"/>
        </w:rPr>
        <w:t>6</w:t>
      </w:r>
      <w:r w:rsidRPr="00D30259">
        <w:rPr>
          <w:rFonts w:ascii="Times New Roman" w:hAnsi="Times New Roman" w:cs="Times New Roman"/>
          <w:sz w:val="26"/>
          <w:szCs w:val="26"/>
        </w:rPr>
        <w:t>. Преподаватель, реализующий вариативную часть, самостоятельно планирует и определяет: ее содержание, формы контроля (входного, текущего, рубежного и итогового), разработку заданий и критерии оценки ее освоения студентами, учебную литературу, разработку методических материалов.</w:t>
      </w:r>
    </w:p>
    <w:p w:rsidR="00880DC7" w:rsidRPr="00D30259" w:rsidRDefault="00880DC7" w:rsidP="00D30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259">
        <w:rPr>
          <w:rFonts w:ascii="Times New Roman" w:hAnsi="Times New Roman" w:cs="Times New Roman"/>
          <w:sz w:val="26"/>
          <w:szCs w:val="26"/>
        </w:rPr>
        <w:t>2.</w:t>
      </w:r>
      <w:r w:rsidR="00C03C9C">
        <w:rPr>
          <w:rFonts w:ascii="Times New Roman" w:hAnsi="Times New Roman" w:cs="Times New Roman"/>
          <w:sz w:val="26"/>
          <w:szCs w:val="26"/>
        </w:rPr>
        <w:t>7</w:t>
      </w:r>
      <w:r w:rsidRPr="00D30259">
        <w:rPr>
          <w:rFonts w:ascii="Times New Roman" w:hAnsi="Times New Roman" w:cs="Times New Roman"/>
          <w:sz w:val="26"/>
          <w:szCs w:val="26"/>
        </w:rPr>
        <w:t xml:space="preserve">. Содержание </w:t>
      </w:r>
      <w:r w:rsidR="00C03C9C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D30259">
        <w:rPr>
          <w:rFonts w:ascii="Times New Roman" w:hAnsi="Times New Roman" w:cs="Times New Roman"/>
          <w:sz w:val="26"/>
          <w:szCs w:val="26"/>
        </w:rPr>
        <w:t>программ</w:t>
      </w:r>
      <w:r w:rsidR="00C03C9C">
        <w:rPr>
          <w:rFonts w:ascii="Times New Roman" w:hAnsi="Times New Roman" w:cs="Times New Roman"/>
          <w:sz w:val="26"/>
          <w:szCs w:val="26"/>
        </w:rPr>
        <w:t xml:space="preserve"> по</w:t>
      </w:r>
      <w:r w:rsidRPr="00D30259">
        <w:rPr>
          <w:rFonts w:ascii="Times New Roman" w:hAnsi="Times New Roman" w:cs="Times New Roman"/>
          <w:sz w:val="26"/>
          <w:szCs w:val="26"/>
        </w:rPr>
        <w:t xml:space="preserve"> вариативной части, согласованное с представителями заинтересованного работодателя, рассматривается на заседании </w:t>
      </w:r>
      <w:r w:rsidR="00C03C9C">
        <w:rPr>
          <w:rFonts w:ascii="Times New Roman" w:hAnsi="Times New Roman" w:cs="Times New Roman"/>
          <w:sz w:val="26"/>
          <w:szCs w:val="26"/>
        </w:rPr>
        <w:t xml:space="preserve">предметной </w:t>
      </w:r>
      <w:r w:rsidRPr="00D30259">
        <w:rPr>
          <w:rFonts w:ascii="Times New Roman" w:hAnsi="Times New Roman" w:cs="Times New Roman"/>
          <w:sz w:val="26"/>
          <w:szCs w:val="26"/>
        </w:rPr>
        <w:t xml:space="preserve">цикловой комиссии, согласовывается с заместителем директора </w:t>
      </w:r>
      <w:r w:rsidR="00C03C9C">
        <w:rPr>
          <w:rFonts w:ascii="Times New Roman" w:hAnsi="Times New Roman" w:cs="Times New Roman"/>
          <w:sz w:val="26"/>
          <w:szCs w:val="26"/>
        </w:rPr>
        <w:t xml:space="preserve">по УМР </w:t>
      </w:r>
      <w:r w:rsidRPr="00D30259">
        <w:rPr>
          <w:rFonts w:ascii="Times New Roman" w:hAnsi="Times New Roman" w:cs="Times New Roman"/>
          <w:sz w:val="26"/>
          <w:szCs w:val="26"/>
        </w:rPr>
        <w:t xml:space="preserve">и утверждается директором </w:t>
      </w:r>
      <w:r w:rsidR="00C03C9C">
        <w:rPr>
          <w:rFonts w:ascii="Times New Roman" w:hAnsi="Times New Roman" w:cs="Times New Roman"/>
          <w:sz w:val="26"/>
          <w:szCs w:val="26"/>
        </w:rPr>
        <w:t>колледжа</w:t>
      </w:r>
      <w:r w:rsidRPr="00D30259">
        <w:rPr>
          <w:rFonts w:ascii="Times New Roman" w:hAnsi="Times New Roman" w:cs="Times New Roman"/>
          <w:sz w:val="26"/>
          <w:szCs w:val="26"/>
        </w:rPr>
        <w:t>.</w:t>
      </w:r>
    </w:p>
    <w:p w:rsidR="00C03C9C" w:rsidRPr="00AF1433" w:rsidRDefault="00C03C9C" w:rsidP="00C03C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03C9C" w:rsidRDefault="00022572" w:rsidP="00C03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  <w:t>3</w:t>
      </w:r>
      <w:r w:rsidR="00C03C9C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  <w:t>.</w:t>
      </w:r>
      <w:r w:rsidR="00C03C9C" w:rsidRPr="005F34A1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  <w:t xml:space="preserve"> </w:t>
      </w:r>
      <w:r w:rsidR="00C03C9C">
        <w:rPr>
          <w:rFonts w:ascii="Times New Roman" w:eastAsia="Times New Roman" w:hAnsi="Times New Roman" w:cs="Times New Roman"/>
          <w:bCs/>
          <w:caps/>
          <w:color w:val="000080"/>
          <w:sz w:val="28"/>
          <w:szCs w:val="28"/>
          <w:lang w:eastAsia="ru-RU"/>
        </w:rPr>
        <w:t>система контроля реализации вариативной части</w:t>
      </w:r>
    </w:p>
    <w:p w:rsidR="00880DC7" w:rsidRPr="00D30259" w:rsidRDefault="00880DC7" w:rsidP="00D30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259">
        <w:rPr>
          <w:rFonts w:ascii="Times New Roman" w:hAnsi="Times New Roman" w:cs="Times New Roman"/>
          <w:sz w:val="26"/>
          <w:szCs w:val="26"/>
        </w:rPr>
        <w:t>3.1. Контроль результатов реализации вариативной части ОПОП осуществляется в пределах времени, отведенного на обязательные учебные занятия по дисциплине или междисциплинарному курсу, либо за счет времени, отведенного на промежуточную аттестацию.</w:t>
      </w:r>
    </w:p>
    <w:p w:rsidR="00880DC7" w:rsidRPr="00D30259" w:rsidRDefault="00880DC7" w:rsidP="00D30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259">
        <w:rPr>
          <w:rFonts w:ascii="Times New Roman" w:hAnsi="Times New Roman" w:cs="Times New Roman"/>
          <w:sz w:val="26"/>
          <w:szCs w:val="26"/>
        </w:rPr>
        <w:t xml:space="preserve">3.2. </w:t>
      </w:r>
      <w:r w:rsidR="00653CCA">
        <w:rPr>
          <w:rFonts w:ascii="Times New Roman" w:hAnsi="Times New Roman" w:cs="Times New Roman"/>
          <w:sz w:val="26"/>
          <w:szCs w:val="26"/>
        </w:rPr>
        <w:t xml:space="preserve">Система контроля по вариативной части формируется в соответствии с положением о </w:t>
      </w:r>
      <w:r w:rsidR="00653CCA" w:rsidRPr="00F46A5E">
        <w:rPr>
          <w:rFonts w:ascii="Times New Roman" w:hAnsi="Times New Roman" w:cs="Times New Roman"/>
          <w:sz w:val="26"/>
          <w:szCs w:val="26"/>
        </w:rPr>
        <w:t xml:space="preserve">текущем контроле и промежуточной аттестации </w:t>
      </w:r>
      <w:proofErr w:type="gramStart"/>
      <w:r w:rsidR="00653CCA" w:rsidRPr="00F46A5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D30259">
        <w:rPr>
          <w:rFonts w:ascii="Times New Roman" w:hAnsi="Times New Roman" w:cs="Times New Roman"/>
          <w:sz w:val="26"/>
          <w:szCs w:val="26"/>
        </w:rPr>
        <w:t>. Могут использоваться электронные образовательные ресурсы, анализ производственных ситуаций, зачеты, тестирование, самоотчеты, контрольные работы, защита творческих проектов, портфолио и др.</w:t>
      </w:r>
    </w:p>
    <w:p w:rsidR="00880DC7" w:rsidRPr="00D30259" w:rsidRDefault="00880DC7" w:rsidP="00D30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259">
        <w:rPr>
          <w:rFonts w:ascii="Times New Roman" w:hAnsi="Times New Roman" w:cs="Times New Roman"/>
          <w:sz w:val="26"/>
          <w:szCs w:val="26"/>
        </w:rPr>
        <w:t>3.3. Критериями оценки результатов реализации вариативной части являются:</w:t>
      </w:r>
    </w:p>
    <w:p w:rsidR="00880DC7" w:rsidRPr="00D30259" w:rsidRDefault="0006465B" w:rsidP="00D30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80DC7" w:rsidRPr="00D30259">
        <w:rPr>
          <w:rFonts w:ascii="Times New Roman" w:hAnsi="Times New Roman" w:cs="Times New Roman"/>
          <w:sz w:val="26"/>
          <w:szCs w:val="26"/>
        </w:rPr>
        <w:t>уровень освоения знаний и умений;</w:t>
      </w:r>
    </w:p>
    <w:p w:rsidR="00880DC7" w:rsidRPr="00D30259" w:rsidRDefault="00880DC7" w:rsidP="00D302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259">
        <w:rPr>
          <w:rFonts w:ascii="Times New Roman" w:hAnsi="Times New Roman" w:cs="Times New Roman"/>
          <w:sz w:val="26"/>
          <w:szCs w:val="26"/>
        </w:rPr>
        <w:t>- освоение дополнительных компетенций;</w:t>
      </w:r>
    </w:p>
    <w:p w:rsidR="00032876" w:rsidRDefault="00880DC7" w:rsidP="00D3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259">
        <w:rPr>
          <w:rFonts w:ascii="Times New Roman" w:hAnsi="Times New Roman" w:cs="Times New Roman"/>
          <w:sz w:val="26"/>
          <w:szCs w:val="26"/>
        </w:rPr>
        <w:t>- освоение дополнительного вида профессиональной деятельности.</w:t>
      </w:r>
    </w:p>
    <w:p w:rsidR="00896C98" w:rsidRPr="00285A00" w:rsidRDefault="00896C98" w:rsidP="00896C9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80"/>
          <w:sz w:val="16"/>
          <w:szCs w:val="16"/>
        </w:rPr>
      </w:pPr>
    </w:p>
    <w:p w:rsidR="00896C98" w:rsidRPr="00CD5F16" w:rsidRDefault="00896C98" w:rsidP="003E68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>4</w:t>
      </w:r>
      <w:r w:rsidRPr="00CD5F16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t>. СРОК ДЕЙСТВИЯ ПОЛОЖЕНИЯ</w:t>
      </w:r>
    </w:p>
    <w:p w:rsidR="00896C98" w:rsidRPr="00CD5F16" w:rsidRDefault="00896C98" w:rsidP="00896C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D5F16">
        <w:rPr>
          <w:rFonts w:ascii="Times New Roman" w:eastAsia="Times New Roman" w:hAnsi="Times New Roman" w:cs="Times New Roman"/>
          <w:sz w:val="26"/>
          <w:szCs w:val="26"/>
        </w:rPr>
        <w:t>.1. Настоящее положение действует в течение неопределенного срока до принятия нового положения.</w:t>
      </w:r>
    </w:p>
    <w:p w:rsidR="00896C98" w:rsidRDefault="00896C98" w:rsidP="00D302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CD5F16">
        <w:rPr>
          <w:rFonts w:ascii="Times New Roman" w:eastAsia="Times New Roman" w:hAnsi="Times New Roman" w:cs="Times New Roman"/>
          <w:sz w:val="26"/>
          <w:szCs w:val="26"/>
        </w:rPr>
        <w:t>.2. Изменения и дополнения к настоящему положению рассматриваются и вносятся в установленном порядке.</w:t>
      </w:r>
    </w:p>
    <w:sectPr w:rsidR="00896C98" w:rsidSect="00F674CC">
      <w:footerReference w:type="default" r:id="rId9"/>
      <w:pgSz w:w="11906" w:h="16838"/>
      <w:pgMar w:top="851" w:right="851" w:bottom="85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82" w:rsidRDefault="00A84F82" w:rsidP="002F45AB">
      <w:pPr>
        <w:spacing w:after="0" w:line="240" w:lineRule="auto"/>
      </w:pPr>
      <w:r>
        <w:separator/>
      </w:r>
    </w:p>
  </w:endnote>
  <w:endnote w:type="continuationSeparator" w:id="0">
    <w:p w:rsidR="00A84F82" w:rsidRDefault="00A84F82" w:rsidP="002F4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519067"/>
      <w:docPartObj>
        <w:docPartGallery w:val="Page Numbers (Bottom of Page)"/>
        <w:docPartUnique/>
      </w:docPartObj>
    </w:sdtPr>
    <w:sdtEndPr/>
    <w:sdtContent>
      <w:p w:rsidR="002F45AB" w:rsidRDefault="002F45A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488F">
          <w:rPr>
            <w:noProof/>
          </w:rPr>
          <w:t>7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82" w:rsidRDefault="00A84F82" w:rsidP="002F45AB">
      <w:pPr>
        <w:spacing w:after="0" w:line="240" w:lineRule="auto"/>
      </w:pPr>
      <w:r>
        <w:separator/>
      </w:r>
    </w:p>
  </w:footnote>
  <w:footnote w:type="continuationSeparator" w:id="0">
    <w:p w:rsidR="00A84F82" w:rsidRDefault="00A84F82" w:rsidP="002F45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698C"/>
    <w:multiLevelType w:val="hybridMultilevel"/>
    <w:tmpl w:val="FDBA7E60"/>
    <w:lvl w:ilvl="0" w:tplc="0AB06E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801EFB"/>
    <w:multiLevelType w:val="hybridMultilevel"/>
    <w:tmpl w:val="64020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DBD"/>
    <w:rsid w:val="00022572"/>
    <w:rsid w:val="00032876"/>
    <w:rsid w:val="0006465B"/>
    <w:rsid w:val="000A0605"/>
    <w:rsid w:val="001944EC"/>
    <w:rsid w:val="001E0A26"/>
    <w:rsid w:val="00202001"/>
    <w:rsid w:val="002F45AB"/>
    <w:rsid w:val="002F6B03"/>
    <w:rsid w:val="003D5F19"/>
    <w:rsid w:val="003E68BC"/>
    <w:rsid w:val="0044658C"/>
    <w:rsid w:val="00653CCA"/>
    <w:rsid w:val="006A2344"/>
    <w:rsid w:val="006C353E"/>
    <w:rsid w:val="00723565"/>
    <w:rsid w:val="00747A5E"/>
    <w:rsid w:val="00786352"/>
    <w:rsid w:val="00880DC7"/>
    <w:rsid w:val="00896C98"/>
    <w:rsid w:val="0090709D"/>
    <w:rsid w:val="00973DBD"/>
    <w:rsid w:val="00A84F82"/>
    <w:rsid w:val="00AF1433"/>
    <w:rsid w:val="00B16BA9"/>
    <w:rsid w:val="00B9782E"/>
    <w:rsid w:val="00C03C9C"/>
    <w:rsid w:val="00CC3A58"/>
    <w:rsid w:val="00D260C7"/>
    <w:rsid w:val="00D30259"/>
    <w:rsid w:val="00D75236"/>
    <w:rsid w:val="00D82C88"/>
    <w:rsid w:val="00D86AA0"/>
    <w:rsid w:val="00E4488F"/>
    <w:rsid w:val="00F27A2C"/>
    <w:rsid w:val="00F53199"/>
    <w:rsid w:val="00F674CC"/>
    <w:rsid w:val="00FA2B17"/>
    <w:rsid w:val="00FD7B7C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1">
    <w:name w:val="Font Style91"/>
    <w:basedOn w:val="a0"/>
    <w:uiPriority w:val="99"/>
    <w:rsid w:val="00880DC7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0A06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14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4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5AB"/>
  </w:style>
  <w:style w:type="paragraph" w:styleId="a9">
    <w:name w:val="footer"/>
    <w:basedOn w:val="a"/>
    <w:link w:val="aa"/>
    <w:uiPriority w:val="99"/>
    <w:unhideWhenUsed/>
    <w:rsid w:val="002F4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5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D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91">
    <w:name w:val="Font Style91"/>
    <w:basedOn w:val="a0"/>
    <w:uiPriority w:val="99"/>
    <w:rsid w:val="00880DC7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0A060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0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F143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4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45AB"/>
  </w:style>
  <w:style w:type="paragraph" w:styleId="a9">
    <w:name w:val="footer"/>
    <w:basedOn w:val="a"/>
    <w:link w:val="aa"/>
    <w:uiPriority w:val="99"/>
    <w:unhideWhenUsed/>
    <w:rsid w:val="002F45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4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1903</Words>
  <Characters>10850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Л.В.</dc:creator>
  <cp:keywords/>
  <dc:description/>
  <cp:lastModifiedBy>Козырева Л.В.</cp:lastModifiedBy>
  <cp:revision>33</cp:revision>
  <dcterms:created xsi:type="dcterms:W3CDTF">2015-02-13T07:45:00Z</dcterms:created>
  <dcterms:modified xsi:type="dcterms:W3CDTF">2016-07-11T06:01:00Z</dcterms:modified>
</cp:coreProperties>
</file>