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9EA7" w14:textId="4533083B" w:rsidR="00CD73C2" w:rsidRDefault="00CD73C2" w:rsidP="00CD73C2">
      <w:pPr>
        <w:keepNext/>
        <w:keepLines/>
        <w:jc w:val="center"/>
        <w:rPr>
          <w:rStyle w:val="2"/>
          <w:rFonts w:eastAsia="Courier New"/>
          <w:b w:val="0"/>
          <w:bCs w:val="0"/>
        </w:rPr>
      </w:pPr>
    </w:p>
    <w:tbl>
      <w:tblPr>
        <w:tblpPr w:leftFromText="180" w:rightFromText="180" w:bottomFromText="200" w:vertAnchor="text" w:horzAnchor="margin" w:tblpXSpec="center" w:tblpY="-29"/>
        <w:tblW w:w="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87"/>
      </w:tblGrid>
      <w:tr w:rsidR="00CD73C2" w14:paraId="66148891" w14:textId="77777777" w:rsidTr="009A0946">
        <w:trPr>
          <w:trHeight w:val="330"/>
        </w:trPr>
        <w:tc>
          <w:tcPr>
            <w:tcW w:w="1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6DA27137" w14:textId="77777777" w:rsidR="00CD73C2" w:rsidRDefault="00CD73C2" w:rsidP="009A09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DB87F3" wp14:editId="6BFB52B6">
                  <wp:extent cx="1135380" cy="777240"/>
                  <wp:effectExtent l="0" t="0" r="7620" b="381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BDE3143" w14:textId="77777777" w:rsidR="00CD73C2" w:rsidRDefault="00CD73C2" w:rsidP="009A09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Министерство образования Московской области</w:t>
            </w:r>
          </w:p>
        </w:tc>
      </w:tr>
      <w:tr w:rsidR="00CD73C2" w14:paraId="63641D4C" w14:textId="77777777" w:rsidTr="009A0946">
        <w:trPr>
          <w:trHeight w:val="1392"/>
        </w:trPr>
        <w:tc>
          <w:tcPr>
            <w:tcW w:w="19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3CC8097A" w14:textId="77777777" w:rsidR="00CD73C2" w:rsidRDefault="00CD73C2" w:rsidP="009A0946">
            <w:pPr>
              <w:spacing w:line="276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1206F40" w14:textId="77777777" w:rsidR="00CD73C2" w:rsidRDefault="00CD73C2" w:rsidP="009A0946">
            <w:pPr>
              <w:tabs>
                <w:tab w:val="center" w:pos="4677"/>
                <w:tab w:val="right" w:pos="9355"/>
              </w:tabs>
              <w:spacing w:before="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ГОСУДАРСТВЕННОЕ АВТОНОМНОЕ ПРОФЕССИОНАЛЬНОЕ ОБРАЗОВАТЕЛЬНОЕ УЧРЕЖДЕНИЕ </w:t>
            </w:r>
          </w:p>
          <w:p w14:paraId="3458D39A" w14:textId="77777777" w:rsidR="00CD73C2" w:rsidRDefault="00CD73C2" w:rsidP="009A0946">
            <w:pPr>
              <w:tabs>
                <w:tab w:val="center" w:pos="4677"/>
                <w:tab w:val="right" w:pos="9355"/>
              </w:tabs>
              <w:spacing w:before="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МОСКОВСКОЙ ОБЛАСТИ</w:t>
            </w:r>
          </w:p>
          <w:p w14:paraId="4EBA7D42" w14:textId="77777777" w:rsidR="00CD73C2" w:rsidRDefault="00CD73C2" w:rsidP="009A09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«Профессиональный колледж «Московия»</w:t>
            </w:r>
          </w:p>
        </w:tc>
      </w:tr>
    </w:tbl>
    <w:p w14:paraId="12C4E206" w14:textId="325B13BE" w:rsidR="00CD73C2" w:rsidRDefault="00CD73C2" w:rsidP="00CD73C2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261FCBDC" w14:textId="39A650C5" w:rsidR="00CD73C2" w:rsidRDefault="00CD73C2" w:rsidP="00CD73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DC7BEF" w14:textId="4AC187B1" w:rsidR="00CD73C2" w:rsidRDefault="00CD73C2" w:rsidP="00CD73C2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CD73C2" w14:paraId="78A87538" w14:textId="77777777" w:rsidTr="009A0946">
        <w:trPr>
          <w:trHeight w:val="1810"/>
        </w:trPr>
        <w:tc>
          <w:tcPr>
            <w:tcW w:w="4679" w:type="dxa"/>
          </w:tcPr>
          <w:p w14:paraId="218B3E77" w14:textId="19824609" w:rsidR="00CD73C2" w:rsidRDefault="00CD73C2" w:rsidP="009A0946">
            <w:pPr>
              <w:jc w:val="center"/>
              <w:rPr>
                <w:rFonts w:ascii="Times New Roman" w:eastAsia="Courier New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ОДОБРЕНО</w:t>
            </w:r>
          </w:p>
          <w:p w14:paraId="75E82F5F" w14:textId="385AC6FF" w:rsidR="00CD73C2" w:rsidRDefault="00CD73C2" w:rsidP="009A0946">
            <w:pPr>
              <w:jc w:val="center"/>
              <w:rPr>
                <w:rFonts w:ascii="Times New Roman" w:hAnsi="Times New Roman" w:cs="Times New Roman"/>
                <w:bCs/>
                <w:caps/>
                <w:sz w:val="12"/>
                <w:szCs w:val="12"/>
              </w:rPr>
            </w:pPr>
          </w:p>
          <w:p w14:paraId="676E4F0A" w14:textId="14954AA8" w:rsidR="00CD73C2" w:rsidRDefault="00CD73C2" w:rsidP="009A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заседании Совета колледжа,</w:t>
            </w:r>
          </w:p>
          <w:p w14:paraId="0DDB1278" w14:textId="3E1922B0" w:rsidR="00207395" w:rsidRDefault="00207395" w:rsidP="002073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14:paraId="28604549" w14:textId="51CF8664" w:rsidR="00207395" w:rsidRDefault="00205D17" w:rsidP="0020739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7EEAC1B" wp14:editId="03440451">
                  <wp:simplePos x="0" y="0"/>
                  <wp:positionH relativeFrom="column">
                    <wp:posOffset>-614381</wp:posOffset>
                  </wp:positionH>
                  <wp:positionV relativeFrom="paragraph">
                    <wp:posOffset>200959</wp:posOffset>
                  </wp:positionV>
                  <wp:extent cx="2890520" cy="17348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20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4EC422" w14:textId="77777777" w:rsidR="00CD73C2" w:rsidRDefault="00207395" w:rsidP="00207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от 20.09.2022г.</w:t>
            </w:r>
          </w:p>
        </w:tc>
        <w:tc>
          <w:tcPr>
            <w:tcW w:w="5387" w:type="dxa"/>
          </w:tcPr>
          <w:p w14:paraId="38C7122F" w14:textId="77777777" w:rsidR="00CD73C2" w:rsidRDefault="00CD73C2" w:rsidP="009A0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УТВЕРЖДАЮ</w:t>
            </w:r>
          </w:p>
          <w:p w14:paraId="48117A01" w14:textId="77777777" w:rsidR="00CD73C2" w:rsidRDefault="00CD73C2" w:rsidP="009A0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Директор ГАПОУ МО</w:t>
            </w:r>
          </w:p>
          <w:p w14:paraId="6182458A" w14:textId="77777777" w:rsidR="00CD73C2" w:rsidRDefault="00CD73C2" w:rsidP="009A0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«Профессиональный колледж «Московия»</w:t>
            </w:r>
          </w:p>
          <w:p w14:paraId="5DB29C6B" w14:textId="77777777" w:rsidR="00CD73C2" w:rsidRDefault="00CD73C2" w:rsidP="009A09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27942F" w14:textId="77777777" w:rsidR="00CD73C2" w:rsidRDefault="00CD73C2" w:rsidP="009A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116C845A" w14:textId="77777777" w:rsidR="00CD73C2" w:rsidRDefault="00CD73C2" w:rsidP="009A0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14:paraId="0B1E29CB" w14:textId="77777777" w:rsidR="00CD73C2" w:rsidRDefault="00CD73C2" w:rsidP="009A09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F3613F6" w14:textId="77777777" w:rsidR="00CD73C2" w:rsidRDefault="00CD73C2" w:rsidP="009A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14:paraId="71A5CFAA" w14:textId="77777777" w:rsidR="00CD73C2" w:rsidRDefault="00CD73C2" w:rsidP="00CD73C2">
      <w:pPr>
        <w:ind w:left="56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011CA360" w14:textId="77777777" w:rsidR="00CD73C2" w:rsidRDefault="00CD73C2" w:rsidP="00CD73C2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B43BAB" w14:textId="77777777" w:rsidR="00CD73C2" w:rsidRDefault="00CD73C2" w:rsidP="00CD73C2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928" w:type="dxa"/>
        <w:tblLook w:val="04A0" w:firstRow="1" w:lastRow="0" w:firstColumn="1" w:lastColumn="0" w:noHBand="0" w:noVBand="1"/>
      </w:tblPr>
      <w:tblGrid>
        <w:gridCol w:w="5255"/>
      </w:tblGrid>
      <w:tr w:rsidR="00CD73C2" w14:paraId="21BD27CF" w14:textId="77777777" w:rsidTr="009A0946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1761E5E4" w14:textId="77777777" w:rsidR="00CD73C2" w:rsidRDefault="00CD73C2" w:rsidP="009A09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ACEAB7" w14:textId="77777777" w:rsidR="00CD73C2" w:rsidRDefault="00CD73C2" w:rsidP="00CD73C2">
      <w:pPr>
        <w:ind w:left="56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4B5695D" w14:textId="77777777" w:rsidR="00CD73C2" w:rsidRPr="007B4553" w:rsidRDefault="00CD73C2" w:rsidP="00CD73C2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Toc352863788"/>
      <w:r>
        <w:rPr>
          <w:rFonts w:ascii="Times New Roman" w:hAnsi="Times New Roman" w:cs="Times New Roman"/>
          <w:b/>
          <w:caps/>
          <w:sz w:val="24"/>
          <w:szCs w:val="24"/>
        </w:rPr>
        <w:t xml:space="preserve">должностная </w:t>
      </w:r>
      <w:r w:rsidRPr="007B4553">
        <w:rPr>
          <w:rFonts w:ascii="Times New Roman" w:hAnsi="Times New Roman" w:cs="Times New Roman"/>
          <w:b/>
          <w:caps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  <w:t>системного администратора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ГАПОУ МО «профессиональный колледж «Московия»</w:t>
      </w:r>
    </w:p>
    <w:p w14:paraId="2E97EA6E" w14:textId="77777777" w:rsidR="00CD73C2" w:rsidRDefault="00CD73C2" w:rsidP="00CD73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09490B" w14:textId="77777777" w:rsidR="00CD73C2" w:rsidRDefault="00CD73C2" w:rsidP="00CD73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43DEA0" w14:textId="77777777" w:rsidR="00CD73C2" w:rsidRDefault="00CD73C2" w:rsidP="00CD73C2">
      <w:pPr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0595E" w14:textId="77777777" w:rsidR="00CD73C2" w:rsidRDefault="00CD73C2" w:rsidP="00CD73C2">
      <w:pPr>
        <w:spacing w:before="60" w:after="60"/>
        <w:jc w:val="center"/>
        <w:rPr>
          <w:rFonts w:ascii="Courier New" w:eastAsia="Times New Roman" w:hAnsi="Courier New" w:cs="Courier New"/>
          <w:sz w:val="28"/>
          <w:szCs w:val="28"/>
        </w:rPr>
      </w:pPr>
    </w:p>
    <w:p w14:paraId="7C3162A8" w14:textId="77777777" w:rsidR="00CD73C2" w:rsidRDefault="00CD73C2" w:rsidP="00CD73C2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0DA2BC5F" w14:textId="77777777" w:rsidR="00CD73C2" w:rsidRDefault="00CD73C2" w:rsidP="00CD73C2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37214D5F" w14:textId="77777777" w:rsidR="00CD73C2" w:rsidRDefault="00CD73C2" w:rsidP="00CD73C2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13A20C95" w14:textId="77777777" w:rsidR="00CD73C2" w:rsidRDefault="00CD73C2" w:rsidP="00CD73C2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4AC96627" w14:textId="77777777" w:rsidR="00CD73C2" w:rsidRDefault="00CD73C2" w:rsidP="00CD73C2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2B60BE96" w14:textId="77777777" w:rsidR="00CD73C2" w:rsidRDefault="00CD73C2" w:rsidP="00CD73C2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397C40DB" w14:textId="77777777" w:rsidR="00CD73C2" w:rsidRDefault="00CD73C2" w:rsidP="00CD73C2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6ED0EC85" w14:textId="77777777" w:rsidR="00CD73C2" w:rsidRDefault="00CD73C2" w:rsidP="00CD73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Домодедово</w:t>
      </w:r>
    </w:p>
    <w:p w14:paraId="600E97C9" w14:textId="77777777" w:rsidR="00CD73C2" w:rsidRDefault="00CD73C2" w:rsidP="00CD73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г.</w:t>
      </w:r>
      <w:bookmarkEnd w:id="0"/>
    </w:p>
    <w:p w14:paraId="2AE1E265" w14:textId="77777777" w:rsidR="00CD73C2" w:rsidRDefault="00CD73C2" w:rsidP="00CD73C2">
      <w:pPr>
        <w:rPr>
          <w:rFonts w:ascii="Times New Roman" w:eastAsia="Times New Roman" w:hAnsi="Times New Roman" w:cs="Times New Roman"/>
          <w:sz w:val="28"/>
          <w:szCs w:val="28"/>
        </w:rPr>
        <w:sectPr w:rsidR="00CD73C2">
          <w:pgSz w:w="11906" w:h="16838"/>
          <w:pgMar w:top="851" w:right="748" w:bottom="1134" w:left="1191" w:header="709" w:footer="939" w:gutter="0"/>
          <w:cols w:space="720"/>
        </w:sectPr>
      </w:pPr>
    </w:p>
    <w:p w14:paraId="36B71781" w14:textId="77777777" w:rsidR="007B4553" w:rsidRPr="0011446D" w:rsidRDefault="007B4553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46D"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I</w:t>
      </w:r>
      <w:r w:rsidRPr="0011446D">
        <w:rPr>
          <w:rFonts w:ascii="Times New Roman" w:hAnsi="Times New Roman" w:cs="Times New Roman"/>
          <w:b/>
          <w:caps/>
          <w:sz w:val="24"/>
          <w:szCs w:val="24"/>
        </w:rPr>
        <w:t>. Общие положения</w:t>
      </w:r>
    </w:p>
    <w:p w14:paraId="290D8F66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1.1. Настоящая должностная инструк</w:t>
      </w:r>
      <w:r w:rsidR="0011446D">
        <w:rPr>
          <w:rFonts w:ascii="Times New Roman" w:hAnsi="Times New Roman" w:cs="Times New Roman"/>
          <w:sz w:val="24"/>
          <w:szCs w:val="24"/>
        </w:rPr>
        <w:t>ция системного администратора в </w:t>
      </w:r>
      <w:r w:rsidR="008837C0">
        <w:rPr>
          <w:rFonts w:ascii="Times New Roman" w:hAnsi="Times New Roman" w:cs="Times New Roman"/>
          <w:color w:val="1F497D" w:themeColor="text2"/>
          <w:sz w:val="24"/>
          <w:szCs w:val="24"/>
        </w:rPr>
        <w:t>ГАПОУ МО «Профессиональный колледж «Московия»</w:t>
      </w:r>
      <w:r w:rsidR="0011446D">
        <w:rPr>
          <w:rFonts w:ascii="Times New Roman" w:hAnsi="Times New Roman" w:cs="Times New Roman"/>
          <w:sz w:val="24"/>
          <w:szCs w:val="24"/>
        </w:rPr>
        <w:t xml:space="preserve"> (далее – Организация)</w:t>
      </w:r>
      <w:r w:rsidRPr="00A96984">
        <w:rPr>
          <w:rFonts w:ascii="Times New Roman" w:hAnsi="Times New Roman" w:cs="Times New Roman"/>
          <w:sz w:val="24"/>
          <w:szCs w:val="24"/>
        </w:rPr>
        <w:t xml:space="preserve"> разработана на основе Единого квалификационного справочника должностей руководителей, специалистов и других служащих, раздел «Квалификационные характеристики должностей работников организаций атомной энергетики», утвержденного Приказом Минздравсоцразвити</w:t>
      </w:r>
      <w:r w:rsidR="0011446D">
        <w:rPr>
          <w:rFonts w:ascii="Times New Roman" w:hAnsi="Times New Roman" w:cs="Times New Roman"/>
          <w:sz w:val="24"/>
          <w:szCs w:val="24"/>
        </w:rPr>
        <w:t>я РФ № </w:t>
      </w:r>
      <w:r w:rsidRPr="00A96984">
        <w:rPr>
          <w:rFonts w:ascii="Times New Roman" w:hAnsi="Times New Roman" w:cs="Times New Roman"/>
          <w:sz w:val="24"/>
          <w:szCs w:val="24"/>
        </w:rPr>
        <w:t>977 от 10.12.2009; в соответствии с ФЗ №273 от 29</w:t>
      </w:r>
      <w:r w:rsidR="0011446D">
        <w:rPr>
          <w:rFonts w:ascii="Times New Roman" w:hAnsi="Times New Roman" w:cs="Times New Roman"/>
          <w:sz w:val="24"/>
          <w:szCs w:val="24"/>
        </w:rPr>
        <w:t>.12.2012 года «Об образовании в </w:t>
      </w:r>
      <w:r w:rsidRPr="00A96984">
        <w:rPr>
          <w:rFonts w:ascii="Times New Roman" w:hAnsi="Times New Roman" w:cs="Times New Roman"/>
          <w:sz w:val="24"/>
          <w:szCs w:val="24"/>
        </w:rPr>
        <w:t>Российской Федерации»;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14:paraId="0843063D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1.2. 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должности директором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0E52FEE5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1.3. На должность системного администратора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принимаются лица:</w:t>
      </w:r>
    </w:p>
    <w:p w14:paraId="21095B87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имеющие высшее профессиональное (техническое или экономическое) образование без предъявления требований к стажу работы или среднее профессиональное (техническое или экономическое) образование и стаж работы в должности техника I категории не менее 3 лет;</w:t>
      </w:r>
    </w:p>
    <w:p w14:paraId="7F0916B1" w14:textId="77777777" w:rsid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1AB87D8A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не имеющие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</w:p>
    <w:p w14:paraId="32B4C6B7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1.4. Системный администратор в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находится в непосредственном подчинении у заместителя директора по информационно-коммуникационным технологиям (ИКТ) или заместителя директора по административно-хозяйственной работе.</w:t>
      </w:r>
    </w:p>
    <w:p w14:paraId="5C381B1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1.5. 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руководствуется в своей работе:</w:t>
      </w:r>
    </w:p>
    <w:p w14:paraId="6F734B0B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14:paraId="3512C61B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14:paraId="2C46BCDF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Ф</w:t>
      </w:r>
      <w:r w:rsidR="0011446D"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A96984">
        <w:rPr>
          <w:rFonts w:ascii="Times New Roman" w:hAnsi="Times New Roman" w:cs="Times New Roman"/>
          <w:sz w:val="24"/>
          <w:szCs w:val="24"/>
        </w:rPr>
        <w:t xml:space="preserve"> №273</w:t>
      </w:r>
      <w:r w:rsidR="0011446D">
        <w:rPr>
          <w:rFonts w:ascii="Times New Roman" w:hAnsi="Times New Roman" w:cs="Times New Roman"/>
          <w:sz w:val="24"/>
          <w:szCs w:val="24"/>
        </w:rPr>
        <w:t>-ФЗ от 29.12.2012</w:t>
      </w:r>
      <w:r w:rsidRPr="00A9698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14:paraId="30C8804B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6EE8973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Министерства просвещения Российской Федерации, органов управления образованием всех уровней по вопросам информатизации </w:t>
      </w:r>
      <w:r w:rsidRPr="00A96984">
        <w:rPr>
          <w:rFonts w:ascii="Times New Roman" w:hAnsi="Times New Roman" w:cs="Times New Roman"/>
          <w:sz w:val="24"/>
          <w:szCs w:val="24"/>
        </w:rPr>
        <w:lastRenderedPageBreak/>
        <w:t xml:space="preserve">учебно-воспитательной деятельности, применения и использования информационно-коммуникационных технологий в деятельности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, автоматизации работы администрации;</w:t>
      </w:r>
    </w:p>
    <w:p w14:paraId="581BD033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;</w:t>
      </w:r>
    </w:p>
    <w:p w14:paraId="3E0F230C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Трудовым договором с сотрудником;</w:t>
      </w:r>
    </w:p>
    <w:p w14:paraId="65C05A20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14:paraId="1F4E648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настоящей должностной инструкцией;</w:t>
      </w:r>
    </w:p>
    <w:p w14:paraId="1D726B67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иными локально-правовыми актами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(в том числе, приказами директора).</w:t>
      </w:r>
    </w:p>
    <w:p w14:paraId="498F0D48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1.6. 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14:paraId="0FFD6C35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нормативные правовые акты, другие методические материалы и нормативные документы, касающиеся использования компьютерной техники и других ЭСО при обработке информации и применения современных информационных технологий;</w:t>
      </w:r>
    </w:p>
    <w:p w14:paraId="082CFA0F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эксплуатационные и технические характеристики, назначение, режимы работы, конструктивные особенности, правила технической эксплуатации оборудования локальных сетей, серверов, персональных компьютеров и периферийных устройств;</w:t>
      </w:r>
    </w:p>
    <w:p w14:paraId="4081CBE5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основы локальных сетей и принципы их построения;</w:t>
      </w:r>
    </w:p>
    <w:p w14:paraId="4E77DDBE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аппаратное и программное обеспечение локальных сетей;</w:t>
      </w:r>
    </w:p>
    <w:p w14:paraId="67829BC9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основы администрирования локальных сетей под управлением различных операционных систем;</w:t>
      </w:r>
    </w:p>
    <w:p w14:paraId="189F5F17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основы проектирования информационных систем (сетей) (применительно к локальной вычислительной сети и Интернет) и сетевого оборудования;</w:t>
      </w:r>
    </w:p>
    <w:p w14:paraId="350FAC8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основные форматы баз данных и принципы работы с ними;</w:t>
      </w:r>
    </w:p>
    <w:p w14:paraId="35599EB7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программное, аппаратное обеспечение оборудования;</w:t>
      </w:r>
    </w:p>
    <w:p w14:paraId="4A2AA1C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основные операционные системы, методы их установки и настройки;</w:t>
      </w:r>
    </w:p>
    <w:p w14:paraId="608C49B2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основы и порядок технического обслуживания и ремонта персонального компьютера и периферийного оборудования;</w:t>
      </w:r>
    </w:p>
    <w:p w14:paraId="00F410AD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основные принципы программирования, языки и методы системного программирования, в том числе протоколы обмена данными;</w:t>
      </w:r>
    </w:p>
    <w:p w14:paraId="2E307C9D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способы реализации комплексной защиты информации и методы предупреждения несанкционированного доступа к ней;</w:t>
      </w:r>
    </w:p>
    <w:p w14:paraId="15295C9E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порядок ведения и оформления технической документации;</w:t>
      </w:r>
    </w:p>
    <w:p w14:paraId="6ED2E69C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основы психологии и конфликтологии;</w:t>
      </w:r>
    </w:p>
    <w:p w14:paraId="2BE5E2A0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основы трудового законодательства;</w:t>
      </w:r>
    </w:p>
    <w:p w14:paraId="2D33DE3B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;</w:t>
      </w:r>
    </w:p>
    <w:p w14:paraId="39E14990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нормы и правила охраны труда, пожарной безопасности, производственной санитарии, настоящую должностную инструкцию;</w:t>
      </w:r>
    </w:p>
    <w:p w14:paraId="12CFE1C5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правила оказания первой помощи пострадавшим от электрического тока, при пожаре, порядок действий при возникновении чрезвычайной ситуации и эвакуации.</w:t>
      </w:r>
    </w:p>
    <w:p w14:paraId="4C150ED8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lastRenderedPageBreak/>
        <w:t xml:space="preserve">1.7. 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14:paraId="5EE74ADC" w14:textId="77777777" w:rsidR="007B4553" w:rsidRPr="0011446D" w:rsidRDefault="007B4553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46D"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  <w:r w:rsidRPr="0011446D">
        <w:rPr>
          <w:rFonts w:ascii="Times New Roman" w:hAnsi="Times New Roman" w:cs="Times New Roman"/>
          <w:b/>
          <w:caps/>
          <w:sz w:val="24"/>
          <w:szCs w:val="24"/>
        </w:rPr>
        <w:t>. Функци</w:t>
      </w:r>
      <w:r w:rsidR="00A96984" w:rsidRPr="0011446D">
        <w:rPr>
          <w:rFonts w:ascii="Times New Roman" w:hAnsi="Times New Roman" w:cs="Times New Roman"/>
          <w:b/>
          <w:caps/>
          <w:sz w:val="24"/>
          <w:szCs w:val="24"/>
        </w:rPr>
        <w:t>и</w:t>
      </w:r>
    </w:p>
    <w:p w14:paraId="6A2FC45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системного администратора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458B54EE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2.1. Обеспечение процессов создания, развития и бесперебойного функционирования локальной сети </w:t>
      </w:r>
      <w:r w:rsidR="0011446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A96984">
        <w:rPr>
          <w:rFonts w:ascii="Times New Roman" w:hAnsi="Times New Roman" w:cs="Times New Roman"/>
          <w:sz w:val="24"/>
          <w:szCs w:val="24"/>
        </w:rPr>
        <w:t xml:space="preserve">охватывающей все службы и подразделения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0D4611D2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2.2. Настройка базового программного и аппаратного обеспечения.</w:t>
      </w:r>
    </w:p>
    <w:p w14:paraId="54265338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2.3. Определение и осуществление сетевой политики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5D537272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2.4. Организация бесперебойной работы всех звеньев информационной системы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, бесперебойного доступа в глобальную сеть Интернет.</w:t>
      </w:r>
    </w:p>
    <w:p w14:paraId="655A56DA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2.5. Выполнение функции мастера обучения пользователей локальной сети и сети Интернет.</w:t>
      </w:r>
    </w:p>
    <w:p w14:paraId="55C2E86C" w14:textId="77777777" w:rsidR="007B4553" w:rsidRPr="007B4553" w:rsidRDefault="007B4553" w:rsidP="0011446D">
      <w:pPr>
        <w:spacing w:before="60" w:afterLines="60" w:after="144"/>
        <w:jc w:val="center"/>
        <w:rPr>
          <w:rFonts w:ascii="Times New Roman" w:hAnsi="Times New Roman" w:cs="Times New Roman"/>
          <w:sz w:val="24"/>
          <w:szCs w:val="24"/>
        </w:rPr>
      </w:pPr>
    </w:p>
    <w:p w14:paraId="315B6169" w14:textId="77777777" w:rsidR="007B4553" w:rsidRPr="0011446D" w:rsidRDefault="007B4553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46D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11446D">
        <w:rPr>
          <w:rFonts w:ascii="Times New Roman" w:hAnsi="Times New Roman" w:cs="Times New Roman"/>
          <w:b/>
          <w:caps/>
          <w:sz w:val="24"/>
          <w:szCs w:val="24"/>
        </w:rPr>
        <w:t>. Долж</w:t>
      </w:r>
      <w:r w:rsidR="00A96984" w:rsidRPr="0011446D">
        <w:rPr>
          <w:rFonts w:ascii="Times New Roman" w:hAnsi="Times New Roman" w:cs="Times New Roman"/>
          <w:b/>
          <w:caps/>
          <w:sz w:val="24"/>
          <w:szCs w:val="24"/>
        </w:rPr>
        <w:t>ностные обязанности</w:t>
      </w:r>
    </w:p>
    <w:p w14:paraId="19B4BB62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выполняет следующие должностные обязанности:</w:t>
      </w:r>
    </w:p>
    <w:p w14:paraId="458567F5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3.1. Строго соблюдает трудовую и производственную дисциплину на рабочем месте.</w:t>
      </w:r>
    </w:p>
    <w:p w14:paraId="29F1F52D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3.2. Соблюдает Устав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, Правила внутреннего трудового распорядка, Трудовой договор, законодательство о труде, правила охраны труда, пожарной безопасности, требования настоящей должностной инструкции, а также локальные акты и приказов директора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42578AA7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3.3. Выполняет поручения и приказы директора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и заместителя директора по административно-хозяйственной работе в установленный срок.</w:t>
      </w:r>
    </w:p>
    <w:p w14:paraId="336EF133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3.4. Планирует свою работу, систематически повышает свою профессиональную квалификацию и компетенцию.</w:t>
      </w:r>
    </w:p>
    <w:p w14:paraId="422804C6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3.5. Непосредственно участвует в обеспечении функционирования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при возникновении различных чрезвычайных ситуаций.</w:t>
      </w:r>
    </w:p>
    <w:p w14:paraId="144BF234" w14:textId="77777777" w:rsid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3.6. Осуществляет технические работы по обеспечению информатизации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:</w:t>
      </w:r>
    </w:p>
    <w:p w14:paraId="4097794D" w14:textId="77777777" w:rsid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создание, развитие, техническая и программная поддержка функционирования локальной сети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;</w:t>
      </w:r>
    </w:p>
    <w:p w14:paraId="0E155299" w14:textId="77777777" w:rsid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выполнение работ по приобретению, обслуживанию, ремонту, наладке, настройке и усовершенствованию технических средств (копировальные аппараты, принтеры, сканеры, компьютеры, сетевое оборудование, </w:t>
      </w:r>
      <w:proofErr w:type="spellStart"/>
      <w:r w:rsidRPr="00A9698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96984">
        <w:rPr>
          <w:rFonts w:ascii="Times New Roman" w:hAnsi="Times New Roman" w:cs="Times New Roman"/>
          <w:sz w:val="24"/>
          <w:szCs w:val="24"/>
        </w:rPr>
        <w:t>-камеры, мультимедийные проекторы, интерактивные доски и другие периферийные устройства и ЭСО), пополнению расходных материалов;</w:t>
      </w:r>
    </w:p>
    <w:p w14:paraId="630E5FF7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lastRenderedPageBreak/>
        <w:t>обеспечение сохранности и работоспособности технических средств, планирование своевременного обновления оборудования, профилактики, чистки, иного технического обслуживания.</w:t>
      </w:r>
    </w:p>
    <w:p w14:paraId="39848343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3.7. Сопровождает и модернизирует автоматизированную информационно-управляющую систему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, автоматизированную систему работы администрации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2BAC76D6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3.8. Выявляет потребности администрации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в программных средствах.</w:t>
      </w:r>
    </w:p>
    <w:p w14:paraId="1257ACE3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3.9. Осуществляет техническое сопровождение работы оборудования:</w:t>
      </w:r>
    </w:p>
    <w:p w14:paraId="48903C55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оперативное устранение мелких неисправностей технических средств;</w:t>
      </w:r>
    </w:p>
    <w:p w14:paraId="606767BD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организация своевременного и качественного ремонта компьютерной техники и периферийных устройств через организации, с которыми заключены </w:t>
      </w:r>
      <w:r w:rsidR="007A277B">
        <w:rPr>
          <w:rFonts w:ascii="Times New Roman" w:hAnsi="Times New Roman" w:cs="Times New Roman"/>
          <w:sz w:val="24"/>
          <w:szCs w:val="24"/>
        </w:rPr>
        <w:t>Организацией</w:t>
      </w:r>
      <w:r w:rsidRPr="00A96984">
        <w:rPr>
          <w:rFonts w:ascii="Times New Roman" w:hAnsi="Times New Roman" w:cs="Times New Roman"/>
          <w:sz w:val="24"/>
          <w:szCs w:val="24"/>
        </w:rPr>
        <w:t xml:space="preserve"> договоры о ремонте и техническом обслуживании;</w:t>
      </w:r>
    </w:p>
    <w:p w14:paraId="7A0395D9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выявление потребностей учреждения в программно-технических средствах и расходных материалах;</w:t>
      </w:r>
    </w:p>
    <w:p w14:paraId="76989E04" w14:textId="77777777" w:rsid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осуществление инсталляции сетевого, операционного и прикладного программного обеспечения;</w:t>
      </w:r>
    </w:p>
    <w:p w14:paraId="57F2E6C7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обеспечение устойчивой и бесперебойной работы локальной сети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;</w:t>
      </w:r>
    </w:p>
    <w:p w14:paraId="1C8C4CB7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обеспечение безопасности при работе в сети Internet, установка антивирусных программ;</w:t>
      </w:r>
    </w:p>
    <w:p w14:paraId="4D67DBF3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обслуживание пользователей локальной сети </w:t>
      </w:r>
      <w:r w:rsidR="007A277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96984">
        <w:rPr>
          <w:rFonts w:ascii="Times New Roman" w:hAnsi="Times New Roman" w:cs="Times New Roman"/>
          <w:sz w:val="24"/>
          <w:szCs w:val="24"/>
        </w:rPr>
        <w:t>(IP-адресация, распределение доступа);</w:t>
      </w:r>
    </w:p>
    <w:p w14:paraId="246DE075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внедрение и обслуживание современных технических и программных средств;</w:t>
      </w:r>
    </w:p>
    <w:p w14:paraId="2648A08D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поддержка работы локальной сети</w:t>
      </w:r>
      <w:r w:rsidR="007A277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96984">
        <w:rPr>
          <w:rFonts w:ascii="Times New Roman" w:hAnsi="Times New Roman" w:cs="Times New Roman"/>
          <w:sz w:val="24"/>
          <w:szCs w:val="24"/>
        </w:rPr>
        <w:t>, Интернет-сервера осуществление их администрирования и бесперебойной работы.</w:t>
      </w:r>
    </w:p>
    <w:p w14:paraId="4B4415F7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3.10. Обеспечивает надежность хранения информации, ее своевременное резервное копирование, архивирование и восстановление.</w:t>
      </w:r>
    </w:p>
    <w:p w14:paraId="0E0B8F48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3.11. Осуществляет свои функции и должностные обязанности в соответствии с должностной инструкцией и в объеме, установленном трудовым законодательством Российской Федерации.</w:t>
      </w:r>
    </w:p>
    <w:p w14:paraId="6C847BDE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3.12. Осуществляет антивирусную защиту персональных компьютеров, локальной сети, сервера.</w:t>
      </w:r>
    </w:p>
    <w:p w14:paraId="3190F520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3.13. Обеспечивает безопасность данных при работе в сети Интернет.</w:t>
      </w:r>
    </w:p>
    <w:p w14:paraId="2118A1AC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3.14. Проводит консультации педагогов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, техническую помощь при работе с локальной сетью и ресурсами сети Интернет, по необходимости, проводит занятия для работников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48FEFD2E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3.15. Осуществляет техническое обслуживание, функционирование и поддержку </w:t>
      </w:r>
      <w:r w:rsidR="007A277B">
        <w:rPr>
          <w:rFonts w:ascii="Times New Roman" w:hAnsi="Times New Roman" w:cs="Times New Roman"/>
          <w:sz w:val="24"/>
          <w:szCs w:val="24"/>
        </w:rPr>
        <w:t>официального</w:t>
      </w:r>
      <w:r w:rsidRPr="00A96984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7A277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96984">
        <w:rPr>
          <w:rFonts w:ascii="Times New Roman" w:hAnsi="Times New Roman" w:cs="Times New Roman"/>
          <w:sz w:val="24"/>
          <w:szCs w:val="24"/>
        </w:rPr>
        <w:t>, предоставляет консультации специалистам, ответственным за его наполнение.</w:t>
      </w:r>
    </w:p>
    <w:p w14:paraId="7943A24D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3.16. Соблюдает этические нормы поведения в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и общественных местах.</w:t>
      </w:r>
    </w:p>
    <w:p w14:paraId="32B666F3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3.17. Проходит обязательные медицинские обследования 1 раз в год.</w:t>
      </w:r>
    </w:p>
    <w:p w14:paraId="1A983F3D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lastRenderedPageBreak/>
        <w:t xml:space="preserve">3.18. Безотлагательно сообщает директору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или дежурному администратору о каждом несчастном случае, оказывает первую помощь пострадавшему.</w:t>
      </w:r>
    </w:p>
    <w:p w14:paraId="5DBEBB29" w14:textId="77777777" w:rsidR="00A96984" w:rsidRPr="00A96984" w:rsidRDefault="00A96984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</w:p>
    <w:p w14:paraId="791EEFFA" w14:textId="77777777" w:rsidR="007B4553" w:rsidRPr="00D00A6F" w:rsidRDefault="004F4D9C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0A6F">
        <w:rPr>
          <w:rFonts w:ascii="Times New Roman" w:hAnsi="Times New Roman" w:cs="Times New Roman"/>
          <w:b/>
          <w:caps/>
          <w:sz w:val="24"/>
          <w:szCs w:val="24"/>
          <w:lang w:val="en-US"/>
        </w:rPr>
        <w:t>IV</w:t>
      </w:r>
      <w:r w:rsidR="007B4553" w:rsidRPr="00D00A6F">
        <w:rPr>
          <w:rFonts w:ascii="Times New Roman" w:hAnsi="Times New Roman" w:cs="Times New Roman"/>
          <w:b/>
          <w:caps/>
          <w:sz w:val="24"/>
          <w:szCs w:val="24"/>
        </w:rPr>
        <w:t>. Права</w:t>
      </w:r>
    </w:p>
    <w:p w14:paraId="32E95317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3C256A34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4.1. На защиту своей профессиональной чести и достоинства.</w:t>
      </w:r>
    </w:p>
    <w:p w14:paraId="0268265C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4.2. Знакомиться с жалобами и другими документами, содержащими оценку его работы, давать по ним объяснения в устном и письменном виде.</w:t>
      </w:r>
    </w:p>
    <w:p w14:paraId="70944640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4.3. Защищать свои интересы самостоятельно и (или) через представителя, в том числе адвоката в случае служебного расследования, связанного с нарушением работником норм профессиональной этики.</w:t>
      </w:r>
    </w:p>
    <w:p w14:paraId="0357F340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4.4. На конфиденциальность служебного расследования, за исключением случаев, предусмотренных законом.</w:t>
      </w:r>
    </w:p>
    <w:p w14:paraId="601B9B5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4.5. Требовать от пользователей информационной среды соблюдения инструкций по эксплуатации оборудования и программного обеспечения.</w:t>
      </w:r>
    </w:p>
    <w:p w14:paraId="1E224DB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4.6. В установленном порядке повышать свою квалификацию на специализированных семинарах и курсах.</w:t>
      </w:r>
    </w:p>
    <w:p w14:paraId="250B3BEB" w14:textId="77777777" w:rsid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4.7. Вносить предложения по совершенствованию работы, связанной с предусмотренными данной должностной инструкцией обязанностями.</w:t>
      </w:r>
    </w:p>
    <w:p w14:paraId="3B067E30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4.8. Информировать директора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, заместителя директора по АХР о приобретении необходимых в работе технических и программных средств, ремонтных работах оборудования.</w:t>
      </w:r>
    </w:p>
    <w:p w14:paraId="0323CCC9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4.9. На поощрения по результатам работы.</w:t>
      </w:r>
    </w:p>
    <w:p w14:paraId="0F73EA3A" w14:textId="77777777" w:rsidR="007B4553" w:rsidRPr="007B4553" w:rsidRDefault="007B4553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</w:p>
    <w:p w14:paraId="6CED772E" w14:textId="77777777" w:rsidR="007B4553" w:rsidRPr="004F4D9C" w:rsidRDefault="004F4D9C" w:rsidP="0011446D">
      <w:pPr>
        <w:spacing w:before="60" w:afterLines="60" w:after="14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D9C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="007B4553" w:rsidRPr="004F4D9C">
        <w:rPr>
          <w:rFonts w:ascii="Times New Roman" w:hAnsi="Times New Roman" w:cs="Times New Roman"/>
          <w:caps/>
          <w:sz w:val="24"/>
          <w:szCs w:val="24"/>
        </w:rPr>
        <w:t>. Ответственность</w:t>
      </w:r>
    </w:p>
    <w:p w14:paraId="6D0214D2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14:paraId="03E5B8E6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5.1. За бесперебойную работу всех узлов информационной системы учебного заведения.</w:t>
      </w:r>
    </w:p>
    <w:p w14:paraId="1EF305BB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5.2. За достоверность отчетности предоставляемой информационной системой.</w:t>
      </w:r>
    </w:p>
    <w:p w14:paraId="6C2F96EC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5.3. За сохранность информации.</w:t>
      </w:r>
    </w:p>
    <w:p w14:paraId="78BDBA37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5.4. За невыполнение приказов и инструкций по охране труда, по обеспечению пожарной безопасности.</w:t>
      </w:r>
    </w:p>
    <w:p w14:paraId="219DD222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5.5. За соблюдение в полном объеме настоящей должностной инструкции.</w:t>
      </w:r>
    </w:p>
    <w:p w14:paraId="3E932975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5.5. За неоказание доврачебной помощи пострадавшему, не своевременное извещение или скрытие от администрации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информации о происшедшем несчастном случае.</w:t>
      </w:r>
    </w:p>
    <w:p w14:paraId="2EAA55CE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5.6. За неисполнение без уважительных причин Устава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учреждения, приказов администрации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, а также должностных обязанностей, в том числе за </w:t>
      </w:r>
      <w:proofErr w:type="gramStart"/>
      <w:r w:rsidRPr="00A96984">
        <w:rPr>
          <w:rFonts w:ascii="Times New Roman" w:hAnsi="Times New Roman" w:cs="Times New Roman"/>
          <w:sz w:val="24"/>
          <w:szCs w:val="24"/>
        </w:rPr>
        <w:t>не использование</w:t>
      </w:r>
      <w:proofErr w:type="gramEnd"/>
      <w:r w:rsidRPr="00A96984">
        <w:rPr>
          <w:rFonts w:ascii="Times New Roman" w:hAnsi="Times New Roman" w:cs="Times New Roman"/>
          <w:sz w:val="24"/>
          <w:szCs w:val="24"/>
        </w:rPr>
        <w:t xml:space="preserve"> предоставленных прав, определенных трудовым законодательством РФ.</w:t>
      </w:r>
    </w:p>
    <w:p w14:paraId="57AA93AE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lastRenderedPageBreak/>
        <w:t xml:space="preserve">5.7. За виновное причинение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или участникам учебно-воспитательных отношений материального ущерба в связи с исполнением (неисполнением) должностной инструкции несет материальную ответственность в порядке и в пределах, установленных трудовым и (или) гражданским законодательством Российской Федерации.</w:t>
      </w:r>
    </w:p>
    <w:p w14:paraId="45F05DDE" w14:textId="77777777" w:rsidR="007B4553" w:rsidRDefault="007B4553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</w:p>
    <w:p w14:paraId="314DD774" w14:textId="77777777" w:rsidR="00A96984" w:rsidRPr="00D00A6F" w:rsidRDefault="00D00A6F" w:rsidP="00D00A6F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0A6F">
        <w:rPr>
          <w:rFonts w:ascii="Times New Roman" w:hAnsi="Times New Roman" w:cs="Times New Roman"/>
          <w:b/>
          <w:caps/>
          <w:sz w:val="24"/>
          <w:szCs w:val="24"/>
          <w:lang w:val="en-US"/>
        </w:rPr>
        <w:t>VI</w:t>
      </w:r>
      <w:r w:rsidR="00A96984" w:rsidRPr="00D00A6F">
        <w:rPr>
          <w:rFonts w:ascii="Times New Roman" w:hAnsi="Times New Roman" w:cs="Times New Roman"/>
          <w:b/>
          <w:caps/>
          <w:sz w:val="24"/>
          <w:szCs w:val="24"/>
        </w:rPr>
        <w:t>. Взаимоотношения. Связи по должности</w:t>
      </w:r>
    </w:p>
    <w:p w14:paraId="124F53C3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:</w:t>
      </w:r>
    </w:p>
    <w:p w14:paraId="084D126C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6.1. Работает в тесном контакте с администрацией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, лаборантом и педагогическими работниками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0FC85DA7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6.2. Информирует директора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, заместителя директора по УВР, заместителя директора по АХЧ о технических и программных недостатках в обеспечении образовательной деятельности, в автоматизации работы администрации, технического сопровождения работы педагогов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, в качественном и бесперебойном функционировании локальной сети</w:t>
      </w:r>
      <w:r w:rsidR="007A277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96984">
        <w:rPr>
          <w:rFonts w:ascii="Times New Roman" w:hAnsi="Times New Roman" w:cs="Times New Roman"/>
          <w:sz w:val="24"/>
          <w:szCs w:val="24"/>
        </w:rPr>
        <w:t>. Вносит свои предложения по устранению недостатков и улучшению функциональных возможностей компьютерной техники, периферийных устройств, сетевого оборудования, программного.</w:t>
      </w:r>
    </w:p>
    <w:p w14:paraId="14BD8DC9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6.3. Получает от администрации учебного учреждения информацию нормативно-правового характера, приказы директора и вышестоящих структур, знакомится под подпись с документацией, относящейся непосредственно к нему.</w:t>
      </w:r>
    </w:p>
    <w:p w14:paraId="46F521C0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6.4. Систематически обменивается полезной информацией с педагогическим коллективом и администрацией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по вопросам, входящим в его компетенцию.</w:t>
      </w:r>
    </w:p>
    <w:p w14:paraId="451C9266" w14:textId="77777777" w:rsidR="0011446D" w:rsidRPr="0011446D" w:rsidRDefault="0011446D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6D">
        <w:rPr>
          <w:rFonts w:ascii="Times New Roman" w:hAnsi="Times New Roman" w:cs="Times New Roman"/>
          <w:sz w:val="24"/>
          <w:szCs w:val="24"/>
        </w:rPr>
        <w:t xml:space="preserve">6.5. Информирует директора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1446D">
        <w:rPr>
          <w:rFonts w:ascii="Times New Roman" w:hAnsi="Times New Roman" w:cs="Times New Roman"/>
          <w:sz w:val="24"/>
          <w:szCs w:val="24"/>
        </w:rPr>
        <w:t xml:space="preserve">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14:paraId="7429301D" w14:textId="77777777" w:rsidR="0011446D" w:rsidRPr="0011446D" w:rsidRDefault="0011446D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</w:p>
    <w:p w14:paraId="6B27B94D" w14:textId="77777777" w:rsidR="0011446D" w:rsidRPr="0011446D" w:rsidRDefault="0011446D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  <w:r w:rsidRPr="0011446D">
        <w:rPr>
          <w:rFonts w:ascii="Times New Roman" w:hAnsi="Times New Roman" w:cs="Times New Roman"/>
          <w:sz w:val="24"/>
          <w:szCs w:val="24"/>
        </w:rPr>
        <w:t>С инструкцией ознакомлен ______/____________/ «__» _______ 20__ г.</w:t>
      </w:r>
    </w:p>
    <w:p w14:paraId="6DFCA70C" w14:textId="77777777" w:rsidR="0011446D" w:rsidRPr="0011446D" w:rsidRDefault="0011446D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</w:p>
    <w:p w14:paraId="10A15CBE" w14:textId="77777777" w:rsidR="0011446D" w:rsidRPr="0011446D" w:rsidRDefault="0011446D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  <w:r w:rsidRPr="0011446D">
        <w:rPr>
          <w:rFonts w:ascii="Times New Roman" w:hAnsi="Times New Roman" w:cs="Times New Roman"/>
          <w:sz w:val="24"/>
          <w:szCs w:val="24"/>
        </w:rPr>
        <w:t>(подпись)</w:t>
      </w:r>
    </w:p>
    <w:p w14:paraId="196F8F5C" w14:textId="77777777" w:rsidR="00BB20F8" w:rsidRPr="007B4553" w:rsidRDefault="00BB20F8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</w:p>
    <w:sectPr w:rsidR="00BB20F8" w:rsidRPr="007B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23"/>
    <w:rsid w:val="0011446D"/>
    <w:rsid w:val="00205D17"/>
    <w:rsid w:val="00207395"/>
    <w:rsid w:val="00272008"/>
    <w:rsid w:val="003043DD"/>
    <w:rsid w:val="00432B90"/>
    <w:rsid w:val="004F4D9C"/>
    <w:rsid w:val="0069246D"/>
    <w:rsid w:val="007A277B"/>
    <w:rsid w:val="007B05E6"/>
    <w:rsid w:val="007B4553"/>
    <w:rsid w:val="00805023"/>
    <w:rsid w:val="008837C0"/>
    <w:rsid w:val="00A93E4B"/>
    <w:rsid w:val="00A96984"/>
    <w:rsid w:val="00BB20F8"/>
    <w:rsid w:val="00CD73C2"/>
    <w:rsid w:val="00D00A6F"/>
    <w:rsid w:val="00D3531A"/>
    <w:rsid w:val="00E80BA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AC54"/>
  <w15:docId w15:val="{20ABB31C-6378-4A3B-9482-5DB0DE1A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character" w:customStyle="1" w:styleId="2">
    <w:name w:val="Заголовок №2_"/>
    <w:basedOn w:val="a0"/>
    <w:link w:val="20"/>
    <w:locked/>
    <w:rsid w:val="00CD73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CD73C2"/>
    <w:pPr>
      <w:widowControl w:val="0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CD73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D73C2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2022-06-10T17:29:00Z</dcterms:created>
  <dcterms:modified xsi:type="dcterms:W3CDTF">2022-09-23T16:15:00Z</dcterms:modified>
</cp:coreProperties>
</file>