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1B" w:rsidRDefault="00DE4F1B" w:rsidP="00DE4F1B">
      <w:pPr>
        <w:rPr>
          <w:rFonts w:ascii="Times New Roman" w:hAnsi="Times New Roman" w:cs="Times New Roman"/>
        </w:rPr>
      </w:pPr>
    </w:p>
    <w:p w:rsidR="005E4774" w:rsidRPr="005E4774" w:rsidRDefault="005E4774" w:rsidP="005E4774">
      <w:pPr>
        <w:jc w:val="right"/>
        <w:rPr>
          <w:rFonts w:ascii="Times New Roman" w:hAnsi="Times New Roman" w:cs="Times New Roman"/>
        </w:rPr>
      </w:pPr>
      <w:r w:rsidRPr="005E4774">
        <w:rPr>
          <w:rFonts w:ascii="Times New Roman" w:hAnsi="Times New Roman" w:cs="Times New Roman"/>
        </w:rPr>
        <w:t>Приложение № 1</w:t>
      </w:r>
    </w:p>
    <w:p w:rsidR="00DE4F1B" w:rsidRDefault="00DE4F1B" w:rsidP="005E4774">
      <w:pPr>
        <w:jc w:val="center"/>
        <w:rPr>
          <w:rFonts w:ascii="Times New Roman" w:hAnsi="Times New Roman" w:cs="Times New Roman"/>
          <w:b/>
        </w:rPr>
      </w:pPr>
    </w:p>
    <w:p w:rsidR="00017CB4" w:rsidRDefault="005E4774" w:rsidP="005E4774">
      <w:pPr>
        <w:jc w:val="center"/>
        <w:rPr>
          <w:rFonts w:ascii="Times New Roman" w:hAnsi="Times New Roman" w:cs="Times New Roman"/>
          <w:b/>
        </w:rPr>
      </w:pPr>
      <w:r w:rsidRPr="005E4774">
        <w:rPr>
          <w:rFonts w:ascii="Times New Roman" w:hAnsi="Times New Roman" w:cs="Times New Roman"/>
          <w:b/>
        </w:rPr>
        <w:t xml:space="preserve">Дорожная карта проведения мероприятий в рамках Года Педагога и наставника в СП в </w:t>
      </w:r>
      <w:proofErr w:type="spellStart"/>
      <w:r w:rsidRPr="005E4774">
        <w:rPr>
          <w:rFonts w:ascii="Times New Roman" w:hAnsi="Times New Roman" w:cs="Times New Roman"/>
          <w:b/>
        </w:rPr>
        <w:t>г.о</w:t>
      </w:r>
      <w:proofErr w:type="spellEnd"/>
      <w:r w:rsidRPr="005E4774">
        <w:rPr>
          <w:rFonts w:ascii="Times New Roman" w:hAnsi="Times New Roman" w:cs="Times New Roman"/>
          <w:b/>
        </w:rPr>
        <w:t>. Кашира (корпус Кашира)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40"/>
        <w:gridCol w:w="8395"/>
        <w:gridCol w:w="2123"/>
        <w:gridCol w:w="3963"/>
      </w:tblGrid>
      <w:tr w:rsidR="005E4774" w:rsidTr="00DE4F1B">
        <w:tc>
          <w:tcPr>
            <w:tcW w:w="513" w:type="dxa"/>
          </w:tcPr>
          <w:p w:rsidR="005E4774" w:rsidRPr="00DE4F1B" w:rsidRDefault="005E4774" w:rsidP="005E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13" w:type="dxa"/>
          </w:tcPr>
          <w:p w:rsidR="005E4774" w:rsidRPr="00DE4F1B" w:rsidRDefault="005E4774" w:rsidP="005E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126" w:type="dxa"/>
          </w:tcPr>
          <w:p w:rsidR="005E4774" w:rsidRPr="00DE4F1B" w:rsidRDefault="005E4774" w:rsidP="005E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5E4774" w:rsidRPr="00DE4F1B" w:rsidRDefault="005E4774" w:rsidP="005E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E4774" w:rsidTr="00DE4F1B">
        <w:tc>
          <w:tcPr>
            <w:tcW w:w="15021" w:type="dxa"/>
            <w:gridSpan w:val="4"/>
          </w:tcPr>
          <w:p w:rsidR="005E4774" w:rsidRPr="00DE4F1B" w:rsidRDefault="005E4774" w:rsidP="005E4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повышение престижа педагогический  профессии и статуса наставника</w:t>
            </w:r>
          </w:p>
        </w:tc>
      </w:tr>
      <w:tr w:rsidR="005E4774" w:rsidTr="00DE4F1B">
        <w:tc>
          <w:tcPr>
            <w:tcW w:w="513" w:type="dxa"/>
          </w:tcPr>
          <w:p w:rsidR="005E4774" w:rsidRPr="00DE4F1B" w:rsidRDefault="005E4774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74" w:rsidRPr="00DE4F1B" w:rsidRDefault="005E4774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74" w:rsidRPr="00DE4F1B" w:rsidRDefault="005E4774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74" w:rsidRPr="00DE4F1B" w:rsidRDefault="005E4774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74" w:rsidRPr="00DE4F1B" w:rsidRDefault="005E4774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3" w:type="dxa"/>
          </w:tcPr>
          <w:p w:rsidR="005E4774" w:rsidRPr="00DE4F1B" w:rsidRDefault="005E4774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региональных, городских мероприятиях, посвященных году педагога и наставника; включая мероприятия Международного методического центра *«Академия педагогического мастерства: навыки XXI века» - международный телемост по теме «Наставничество в образовании: традиции, практика, стратегия развития»;  </w:t>
            </w:r>
          </w:p>
          <w:p w:rsidR="005E4774" w:rsidRPr="00DE4F1B" w:rsidRDefault="005E4774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*конкурс наставнических практик среди педагогических работников образовательных организаций «</w:t>
            </w:r>
            <w:proofErr w:type="gramStart"/>
            <w:r w:rsidR="00DE4F1B" w:rsidRPr="00DE4F1B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="00DE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F1B" w:rsidRPr="00DE4F1B">
              <w:rPr>
                <w:rFonts w:ascii="Times New Roman" w:hAnsi="Times New Roman" w:cs="Times New Roman"/>
                <w:sz w:val="24"/>
                <w:szCs w:val="24"/>
              </w:rPr>
              <w:t>идея</w:t>
            </w:r>
            <w:proofErr w:type="gramEnd"/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E4774" w:rsidRPr="00DE4F1B" w:rsidRDefault="005E4774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* IV Международная научно-практическая конференция «Горизонты образования», посвященная Г оду педагога и наставника и др.</w:t>
            </w:r>
          </w:p>
        </w:tc>
        <w:tc>
          <w:tcPr>
            <w:tcW w:w="2126" w:type="dxa"/>
          </w:tcPr>
          <w:p w:rsid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74" w:rsidRPr="00DE4F1B" w:rsidRDefault="005E4774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3969" w:type="dxa"/>
          </w:tcPr>
          <w:p w:rsid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74" w:rsidRPr="00DE4F1B" w:rsidRDefault="005E4774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Методист Солнцева М.О.</w:t>
            </w:r>
          </w:p>
        </w:tc>
      </w:tr>
      <w:tr w:rsidR="005E4774" w:rsidTr="00DE4F1B">
        <w:tc>
          <w:tcPr>
            <w:tcW w:w="513" w:type="dxa"/>
          </w:tcPr>
          <w:p w:rsidR="005E4774" w:rsidRPr="00DE4F1B" w:rsidRDefault="005E4774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3" w:type="dxa"/>
          </w:tcPr>
          <w:p w:rsidR="005E4774" w:rsidRPr="00DE4F1B" w:rsidRDefault="005E4774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в конкурсах различных уровней</w:t>
            </w:r>
          </w:p>
        </w:tc>
        <w:tc>
          <w:tcPr>
            <w:tcW w:w="2126" w:type="dxa"/>
          </w:tcPr>
          <w:p w:rsidR="005E4774" w:rsidRPr="00DE4F1B" w:rsidRDefault="005E4774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969" w:type="dxa"/>
          </w:tcPr>
          <w:p w:rsidR="005E4774" w:rsidRPr="00DE4F1B" w:rsidRDefault="005E4774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Методист Солнцева М.О.</w:t>
            </w:r>
          </w:p>
          <w:p w:rsidR="005E4774" w:rsidRPr="00DE4F1B" w:rsidRDefault="005E4774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Горячева Л.В.</w:t>
            </w:r>
          </w:p>
        </w:tc>
      </w:tr>
      <w:tr w:rsidR="005E4774" w:rsidTr="00DE4F1B">
        <w:tc>
          <w:tcPr>
            <w:tcW w:w="513" w:type="dxa"/>
          </w:tcPr>
          <w:p w:rsidR="005E4774" w:rsidRPr="00DE4F1B" w:rsidRDefault="005E4774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3" w:type="dxa"/>
          </w:tcPr>
          <w:p w:rsidR="005E4774" w:rsidRPr="00DE4F1B" w:rsidRDefault="005E4774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 с участием студентов и педагогических работников колледжа "Я=преподаватель"</w:t>
            </w:r>
          </w:p>
        </w:tc>
        <w:tc>
          <w:tcPr>
            <w:tcW w:w="2126" w:type="dxa"/>
          </w:tcPr>
          <w:p w:rsidR="005E4774" w:rsidRPr="00DE4F1B" w:rsidRDefault="005E4774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январь 2023 года</w:t>
            </w:r>
          </w:p>
        </w:tc>
        <w:tc>
          <w:tcPr>
            <w:tcW w:w="3969" w:type="dxa"/>
          </w:tcPr>
          <w:p w:rsidR="005E4774" w:rsidRPr="00DE4F1B" w:rsidRDefault="005E4774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Горячева Л.В.</w:t>
            </w:r>
          </w:p>
        </w:tc>
      </w:tr>
      <w:tr w:rsidR="005E4774" w:rsidTr="00DE4F1B">
        <w:tc>
          <w:tcPr>
            <w:tcW w:w="513" w:type="dxa"/>
          </w:tcPr>
          <w:p w:rsidR="005E4774" w:rsidRPr="00DE4F1B" w:rsidRDefault="005E4774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3" w:type="dxa"/>
          </w:tcPr>
          <w:p w:rsidR="005E4774" w:rsidRPr="00DE4F1B" w:rsidRDefault="005E4774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«Учитель, человек, писатель» - лекции/ беседы, посвященные Константину Дмитриевичу Ушинскому - русскому педагогу, писателю, основоположнику научной педагогики в России с просмотром и обсуждением тематических материалов (в 2023 году празднуется 200-летний юбилей)</w:t>
            </w:r>
          </w:p>
        </w:tc>
        <w:tc>
          <w:tcPr>
            <w:tcW w:w="2126" w:type="dxa"/>
          </w:tcPr>
          <w:p w:rsid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74" w:rsidRPr="00DE4F1B" w:rsidRDefault="005E4774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февраль 2023 года</w:t>
            </w:r>
          </w:p>
        </w:tc>
        <w:tc>
          <w:tcPr>
            <w:tcW w:w="3969" w:type="dxa"/>
          </w:tcPr>
          <w:p w:rsid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74" w:rsidRPr="00DE4F1B" w:rsidRDefault="005E4774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Библиотекарь Кириченко Т.С.</w:t>
            </w:r>
          </w:p>
        </w:tc>
      </w:tr>
      <w:tr w:rsidR="005E4774" w:rsidTr="00DE4F1B">
        <w:tc>
          <w:tcPr>
            <w:tcW w:w="513" w:type="dxa"/>
          </w:tcPr>
          <w:p w:rsidR="005E4774" w:rsidRPr="00DE4F1B" w:rsidRDefault="005E4774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3" w:type="dxa"/>
          </w:tcPr>
          <w:p w:rsidR="005E4774" w:rsidRPr="00DE4F1B" w:rsidRDefault="005C4FC5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Акция, посты - сообщения, посвященные преподавателям на тему: «Учитель, которому я благодарен за ...» (каждый желающий может написать благодарственные слова педагогическому работнику в ВК колледжа)</w:t>
            </w:r>
          </w:p>
        </w:tc>
        <w:tc>
          <w:tcPr>
            <w:tcW w:w="2126" w:type="dxa"/>
          </w:tcPr>
          <w:p w:rsidR="005E4774" w:rsidRPr="00DE4F1B" w:rsidRDefault="005C4FC5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март-декабрь 2023 года</w:t>
            </w:r>
          </w:p>
        </w:tc>
        <w:tc>
          <w:tcPr>
            <w:tcW w:w="3969" w:type="dxa"/>
          </w:tcPr>
          <w:p w:rsidR="005C4FC5" w:rsidRPr="00DE4F1B" w:rsidRDefault="005C4FC5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Методист Солнцева М.О.</w:t>
            </w:r>
          </w:p>
          <w:p w:rsidR="005E4774" w:rsidRPr="00DE4F1B" w:rsidRDefault="005C4FC5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Горячева Л.В.</w:t>
            </w:r>
          </w:p>
        </w:tc>
      </w:tr>
      <w:tr w:rsidR="005E4774" w:rsidTr="00DE4F1B">
        <w:tc>
          <w:tcPr>
            <w:tcW w:w="513" w:type="dxa"/>
          </w:tcPr>
          <w:p w:rsidR="005E4774" w:rsidRPr="00DE4F1B" w:rsidRDefault="005C4FC5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3" w:type="dxa"/>
          </w:tcPr>
          <w:p w:rsidR="005E4774" w:rsidRPr="00DE4F1B" w:rsidRDefault="005C4FC5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Контент - фильмы, тематические видеоматериалы (сбор интересных и полезных фильмов, видеоматериалов для трансляции в актовом зале и на большом экране в рекреации); киновечер/ видео- лекторий «Большая перемена. Образ учителя в кино»; выставка книг об учителях; знакомство с литературными произведениями</w:t>
            </w:r>
          </w:p>
        </w:tc>
        <w:tc>
          <w:tcPr>
            <w:tcW w:w="2126" w:type="dxa"/>
          </w:tcPr>
          <w:p w:rsidR="005E4774" w:rsidRPr="00DE4F1B" w:rsidRDefault="005C4FC5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март-декабрь 2023</w:t>
            </w:r>
          </w:p>
        </w:tc>
        <w:tc>
          <w:tcPr>
            <w:tcW w:w="3969" w:type="dxa"/>
          </w:tcPr>
          <w:p w:rsidR="005E4774" w:rsidRPr="00DE4F1B" w:rsidRDefault="005C4FC5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Горячева Л.В.</w:t>
            </w:r>
          </w:p>
          <w:p w:rsidR="005C4FC5" w:rsidRPr="00DE4F1B" w:rsidRDefault="005C4FC5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Библиотекарь Кириченко Т.С.</w:t>
            </w:r>
          </w:p>
        </w:tc>
      </w:tr>
      <w:tr w:rsidR="005C4FC5" w:rsidTr="00DE4F1B">
        <w:tc>
          <w:tcPr>
            <w:tcW w:w="513" w:type="dxa"/>
          </w:tcPr>
          <w:p w:rsidR="005C4FC5" w:rsidRPr="00DE4F1B" w:rsidRDefault="005C4FC5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413" w:type="dxa"/>
          </w:tcPr>
          <w:p w:rsidR="005C4FC5" w:rsidRPr="00DE4F1B" w:rsidRDefault="005C4FC5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Конкурс чтецов «Ода педагогу!» в рамках мероприятий, посвященных Всемирному дню поэзии</w:t>
            </w:r>
          </w:p>
        </w:tc>
        <w:tc>
          <w:tcPr>
            <w:tcW w:w="2126" w:type="dxa"/>
          </w:tcPr>
          <w:p w:rsidR="005C4FC5" w:rsidRPr="00DE4F1B" w:rsidRDefault="005C4FC5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март 2023 года</w:t>
            </w:r>
          </w:p>
        </w:tc>
        <w:tc>
          <w:tcPr>
            <w:tcW w:w="3969" w:type="dxa"/>
          </w:tcPr>
          <w:p w:rsidR="005C4FC5" w:rsidRPr="00DE4F1B" w:rsidRDefault="005C4FC5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Горячева Л.В.</w:t>
            </w:r>
          </w:p>
          <w:p w:rsidR="005C4FC5" w:rsidRPr="00DE4F1B" w:rsidRDefault="005C4FC5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Библиотекарь Кириченко Т.С.</w:t>
            </w:r>
          </w:p>
        </w:tc>
      </w:tr>
      <w:tr w:rsidR="005C4FC5" w:rsidTr="00DE4F1B">
        <w:tc>
          <w:tcPr>
            <w:tcW w:w="513" w:type="dxa"/>
          </w:tcPr>
          <w:p w:rsidR="005C4FC5" w:rsidRPr="00C65212" w:rsidRDefault="005C4FC5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3" w:type="dxa"/>
          </w:tcPr>
          <w:p w:rsidR="005C4FC5" w:rsidRPr="00C65212" w:rsidRDefault="005C4FC5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12">
              <w:rPr>
                <w:rFonts w:ascii="Times New Roman" w:hAnsi="Times New Roman" w:cs="Times New Roman"/>
                <w:sz w:val="24"/>
                <w:szCs w:val="24"/>
              </w:rPr>
              <w:t>Конкурс эссе/сочинений «Наши преподаватели»; выставка - персоналия о педагогах нашего колледжа «Есть такая профессия - учитель!»</w:t>
            </w:r>
          </w:p>
        </w:tc>
        <w:tc>
          <w:tcPr>
            <w:tcW w:w="2126" w:type="dxa"/>
          </w:tcPr>
          <w:p w:rsidR="005C4FC5" w:rsidRPr="00C65212" w:rsidRDefault="005C4FC5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12">
              <w:rPr>
                <w:rFonts w:ascii="Times New Roman" w:hAnsi="Times New Roman" w:cs="Times New Roman"/>
                <w:sz w:val="24"/>
                <w:szCs w:val="24"/>
              </w:rPr>
              <w:t>апрель 2023 года</w:t>
            </w:r>
          </w:p>
        </w:tc>
        <w:tc>
          <w:tcPr>
            <w:tcW w:w="3969" w:type="dxa"/>
          </w:tcPr>
          <w:p w:rsidR="005C4FC5" w:rsidRPr="00C65212" w:rsidRDefault="005C4FC5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12">
              <w:rPr>
                <w:rFonts w:ascii="Times New Roman" w:hAnsi="Times New Roman" w:cs="Times New Roman"/>
                <w:sz w:val="24"/>
                <w:szCs w:val="24"/>
              </w:rPr>
              <w:t>Методист Солнцева М.О.</w:t>
            </w:r>
          </w:p>
          <w:p w:rsidR="005C4FC5" w:rsidRPr="00DE4F1B" w:rsidRDefault="007F4587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12">
              <w:rPr>
                <w:rFonts w:ascii="Times New Roman" w:hAnsi="Times New Roman" w:cs="Times New Roman"/>
                <w:sz w:val="24"/>
                <w:szCs w:val="24"/>
              </w:rPr>
              <w:t>Методист Солнцева М.О.</w:t>
            </w:r>
            <w:bookmarkStart w:id="0" w:name="_GoBack"/>
            <w:bookmarkEnd w:id="0"/>
          </w:p>
        </w:tc>
      </w:tr>
      <w:tr w:rsidR="005C4FC5" w:rsidTr="00DE4F1B">
        <w:tc>
          <w:tcPr>
            <w:tcW w:w="513" w:type="dxa"/>
          </w:tcPr>
          <w:p w:rsidR="005C4FC5" w:rsidRPr="00DE4F1B" w:rsidRDefault="005C4FC5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3" w:type="dxa"/>
          </w:tcPr>
          <w:p w:rsidR="005C4FC5" w:rsidRPr="00DE4F1B" w:rsidRDefault="005C4FC5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День труда (24.04.2023 - беседы с ветеранами труда); включая встречи с педагогами - ветеранами труда и педагогическими работниками, работающими в колледже в разные годы «Не стареют душой ветераны»; работа волонтерских отрядов «С заботой о вас, ветераны...»</w:t>
            </w:r>
          </w:p>
        </w:tc>
        <w:tc>
          <w:tcPr>
            <w:tcW w:w="2126" w:type="dxa"/>
          </w:tcPr>
          <w:p w:rsidR="005C4FC5" w:rsidRPr="00DE4F1B" w:rsidRDefault="005C4FC5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апрель 2023 года</w:t>
            </w:r>
          </w:p>
        </w:tc>
        <w:tc>
          <w:tcPr>
            <w:tcW w:w="3969" w:type="dxa"/>
          </w:tcPr>
          <w:p w:rsidR="005C4FC5" w:rsidRPr="00DE4F1B" w:rsidRDefault="005C4FC5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Горячева Л.В.</w:t>
            </w:r>
          </w:p>
          <w:p w:rsidR="005C4FC5" w:rsidRPr="00DE4F1B" w:rsidRDefault="005C4FC5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C5" w:rsidTr="00DE4F1B">
        <w:tc>
          <w:tcPr>
            <w:tcW w:w="513" w:type="dxa"/>
          </w:tcPr>
          <w:p w:rsidR="005C4FC5" w:rsidRPr="00DE4F1B" w:rsidRDefault="005C4FC5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3" w:type="dxa"/>
          </w:tcPr>
          <w:p w:rsidR="005C4FC5" w:rsidRPr="00DE4F1B" w:rsidRDefault="005C4FC5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Круглый стол с педагогическими работниками «От педагогики философии и искусства - к цифровой педагогике»</w:t>
            </w:r>
          </w:p>
        </w:tc>
        <w:tc>
          <w:tcPr>
            <w:tcW w:w="2126" w:type="dxa"/>
          </w:tcPr>
          <w:p w:rsidR="005C4FC5" w:rsidRPr="00DE4F1B" w:rsidRDefault="005C4FC5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май 2023 года</w:t>
            </w:r>
          </w:p>
        </w:tc>
        <w:tc>
          <w:tcPr>
            <w:tcW w:w="3969" w:type="dxa"/>
          </w:tcPr>
          <w:p w:rsidR="005C4FC5" w:rsidRPr="00DE4F1B" w:rsidRDefault="005C4FC5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Методист Солнцева М.О.</w:t>
            </w:r>
          </w:p>
          <w:p w:rsidR="005C4FC5" w:rsidRPr="00DE4F1B" w:rsidRDefault="005C4FC5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C5" w:rsidTr="00DE4F1B">
        <w:tc>
          <w:tcPr>
            <w:tcW w:w="513" w:type="dxa"/>
          </w:tcPr>
          <w:p w:rsidR="005C4FC5" w:rsidRPr="00DE4F1B" w:rsidRDefault="005C4FC5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13" w:type="dxa"/>
          </w:tcPr>
          <w:p w:rsidR="005C4FC5" w:rsidRPr="00DE4F1B" w:rsidRDefault="005C4FC5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«Сердце отдаю детям...» - лекции/ беседы, посвященные Василию Александровичу Сухомлинскому - писателю, педагогу-новатору; создателю педагогической системы, основанной на признании личности ребенка; с просмотром и обсуждением тематических материалов (105 лет со дня рождения)</w:t>
            </w:r>
          </w:p>
        </w:tc>
        <w:tc>
          <w:tcPr>
            <w:tcW w:w="2126" w:type="dxa"/>
          </w:tcPr>
          <w:p w:rsid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C5" w:rsidRP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сентябрь 2023 года</w:t>
            </w:r>
          </w:p>
        </w:tc>
        <w:tc>
          <w:tcPr>
            <w:tcW w:w="3969" w:type="dxa"/>
          </w:tcPr>
          <w:p w:rsid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C5" w:rsidRP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Библиотекарь Кириченко Т.С.</w:t>
            </w:r>
          </w:p>
        </w:tc>
      </w:tr>
      <w:tr w:rsidR="005C4FC5" w:rsidTr="00DE4F1B">
        <w:tc>
          <w:tcPr>
            <w:tcW w:w="513" w:type="dxa"/>
          </w:tcPr>
          <w:p w:rsidR="005C4FC5" w:rsidRP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3" w:type="dxa"/>
          </w:tcPr>
          <w:p w:rsidR="005C4FC5" w:rsidRP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праздничных мероприятий, посвященных Дню Учителя «Педагог - не звание, педагог- призвание»; акция - поздравление «Славим мы величие учителя...», Дня самоуправления; праздничный концерт «Поклон земной вам, наши дорогие...»</w:t>
            </w:r>
          </w:p>
        </w:tc>
        <w:tc>
          <w:tcPr>
            <w:tcW w:w="2126" w:type="dxa"/>
          </w:tcPr>
          <w:p w:rsid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C5" w:rsidRP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2023 года </w:t>
            </w:r>
          </w:p>
        </w:tc>
        <w:tc>
          <w:tcPr>
            <w:tcW w:w="3969" w:type="dxa"/>
          </w:tcPr>
          <w:p w:rsid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1B" w:rsidRP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Горячева Л.В.</w:t>
            </w:r>
          </w:p>
          <w:p w:rsidR="005C4FC5" w:rsidRPr="00DE4F1B" w:rsidRDefault="005C4FC5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C5" w:rsidTr="00DE4F1B">
        <w:tc>
          <w:tcPr>
            <w:tcW w:w="513" w:type="dxa"/>
          </w:tcPr>
          <w:p w:rsidR="005C4FC5" w:rsidRP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13" w:type="dxa"/>
          </w:tcPr>
          <w:p w:rsidR="005C4FC5" w:rsidRP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педагогических мастерских «Общайся! Создавай! Применяй!» (организация и проведение </w:t>
            </w:r>
            <w:proofErr w:type="spellStart"/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внутриколледжного</w:t>
            </w:r>
            <w:proofErr w:type="spellEnd"/>
            <w:r w:rsidRPr="00DE4F1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конкурса открытых уроков и занятий -в очном формате, онлайн формате, гибридный формат); по итогам конференция методических разработок и диссеминации педагогического мастерства «Лучшие практики наставничества»</w:t>
            </w:r>
          </w:p>
        </w:tc>
        <w:tc>
          <w:tcPr>
            <w:tcW w:w="2126" w:type="dxa"/>
          </w:tcPr>
          <w:p w:rsid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C5" w:rsidRP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ноябрь 2023 года</w:t>
            </w:r>
          </w:p>
        </w:tc>
        <w:tc>
          <w:tcPr>
            <w:tcW w:w="3969" w:type="dxa"/>
          </w:tcPr>
          <w:p w:rsid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C5" w:rsidRP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Старший мастер Лазарев А.И.</w:t>
            </w:r>
          </w:p>
          <w:p w:rsidR="00DE4F1B" w:rsidRP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Методист Солнцева М.О.</w:t>
            </w:r>
          </w:p>
          <w:p w:rsidR="00DE4F1B" w:rsidRP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C5" w:rsidTr="00DE4F1B">
        <w:tc>
          <w:tcPr>
            <w:tcW w:w="513" w:type="dxa"/>
          </w:tcPr>
          <w:p w:rsidR="005C4FC5" w:rsidRP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13" w:type="dxa"/>
          </w:tcPr>
          <w:p w:rsidR="005C4FC5" w:rsidRP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Подготовка наградных материалов на педагогических работников, представление педагогических работников на награждение к различного уровня наградам</w:t>
            </w:r>
          </w:p>
        </w:tc>
        <w:tc>
          <w:tcPr>
            <w:tcW w:w="2126" w:type="dxa"/>
          </w:tcPr>
          <w:p w:rsid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C5" w:rsidRP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969" w:type="dxa"/>
          </w:tcPr>
          <w:p w:rsidR="00DE4F1B" w:rsidRP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Методист Солнцева М.О.</w:t>
            </w:r>
          </w:p>
          <w:p w:rsidR="005C4FC5" w:rsidRP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Кириченко Т.С.</w:t>
            </w:r>
          </w:p>
        </w:tc>
      </w:tr>
      <w:tr w:rsidR="005C4FC5" w:rsidTr="00DE4F1B">
        <w:tc>
          <w:tcPr>
            <w:tcW w:w="513" w:type="dxa"/>
          </w:tcPr>
          <w:p w:rsidR="005C4FC5" w:rsidRP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13" w:type="dxa"/>
          </w:tcPr>
          <w:p w:rsidR="005C4FC5" w:rsidRP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</w:t>
            </w: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ода педагога и наставника</w:t>
            </w:r>
          </w:p>
        </w:tc>
        <w:tc>
          <w:tcPr>
            <w:tcW w:w="2126" w:type="dxa"/>
          </w:tcPr>
          <w:p w:rsid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C5" w:rsidRP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3969" w:type="dxa"/>
          </w:tcPr>
          <w:p w:rsidR="00DE4F1B" w:rsidRP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Горячева Л.В.</w:t>
            </w:r>
          </w:p>
          <w:p w:rsidR="00DE4F1B" w:rsidRP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Старший мастер Лазарев А.И.</w:t>
            </w:r>
          </w:p>
          <w:p w:rsidR="00DE4F1B" w:rsidRP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Методист Солнцева М.О.</w:t>
            </w:r>
          </w:p>
          <w:p w:rsidR="00DE4F1B" w:rsidRP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1B">
              <w:rPr>
                <w:rFonts w:ascii="Times New Roman" w:hAnsi="Times New Roman" w:cs="Times New Roman"/>
                <w:sz w:val="24"/>
                <w:szCs w:val="24"/>
              </w:rPr>
              <w:t>Библиотекарь Кириченко Т.С.</w:t>
            </w:r>
          </w:p>
          <w:p w:rsidR="00DE4F1B" w:rsidRPr="00DE4F1B" w:rsidRDefault="00DE4F1B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C5" w:rsidRPr="00DE4F1B" w:rsidRDefault="005C4FC5" w:rsidP="00DE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774" w:rsidRPr="005E4774" w:rsidRDefault="005E4774" w:rsidP="005E4774">
      <w:pPr>
        <w:jc w:val="center"/>
        <w:rPr>
          <w:rFonts w:ascii="Times New Roman" w:hAnsi="Times New Roman" w:cs="Times New Roman"/>
        </w:rPr>
      </w:pPr>
    </w:p>
    <w:sectPr w:rsidR="005E4774" w:rsidRPr="005E4774" w:rsidSect="00DE4F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38"/>
    <w:rsid w:val="00017CB4"/>
    <w:rsid w:val="001E2D6B"/>
    <w:rsid w:val="005C4FC5"/>
    <w:rsid w:val="005E4774"/>
    <w:rsid w:val="007F4587"/>
    <w:rsid w:val="00BB5D38"/>
    <w:rsid w:val="00C65212"/>
    <w:rsid w:val="00DB5C62"/>
    <w:rsid w:val="00DE4F1B"/>
    <w:rsid w:val="00E10B59"/>
    <w:rsid w:val="00F0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1401B-D212-4E19-B315-198DA4F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4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2023-03-17T09:53:00Z</cp:lastPrinted>
  <dcterms:created xsi:type="dcterms:W3CDTF">2023-05-26T13:16:00Z</dcterms:created>
  <dcterms:modified xsi:type="dcterms:W3CDTF">2023-05-26T13:16:00Z</dcterms:modified>
</cp:coreProperties>
</file>