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68" w:rsidRPr="00604910" w:rsidRDefault="00FC7868" w:rsidP="00FC7868">
      <w:pPr>
        <w:pStyle w:val="a3"/>
        <w:jc w:val="center"/>
        <w:rPr>
          <w:color w:val="000000"/>
          <w:sz w:val="24"/>
          <w:szCs w:val="24"/>
        </w:rPr>
      </w:pPr>
      <w:r w:rsidRPr="00604910">
        <w:rPr>
          <w:b/>
          <w:bCs/>
          <w:color w:val="000000"/>
          <w:sz w:val="24"/>
          <w:szCs w:val="24"/>
        </w:rPr>
        <w:t xml:space="preserve">ЗАДАЧИ И ОСНОВНЫЕ НАПРАВЛЕНИЯ РАБОТЫ </w:t>
      </w:r>
    </w:p>
    <w:p w:rsidR="00FC7868" w:rsidRPr="00604910" w:rsidRDefault="00FC7868" w:rsidP="00FC7868">
      <w:pPr>
        <w:pStyle w:val="a3"/>
        <w:jc w:val="center"/>
        <w:rPr>
          <w:b/>
          <w:bCs/>
          <w:caps/>
          <w:color w:val="000000"/>
          <w:sz w:val="24"/>
          <w:szCs w:val="24"/>
        </w:rPr>
      </w:pPr>
      <w:r w:rsidRPr="00604910">
        <w:rPr>
          <w:b/>
          <w:bCs/>
          <w:caps/>
          <w:color w:val="000000"/>
          <w:sz w:val="24"/>
          <w:szCs w:val="24"/>
        </w:rPr>
        <w:t>предметной (цикловой) КОМИССИИ</w:t>
      </w:r>
    </w:p>
    <w:p w:rsidR="00FC7868" w:rsidRPr="00604910" w:rsidRDefault="00604910" w:rsidP="00604910">
      <w:pPr>
        <w:shd w:val="clear" w:color="auto" w:fill="FFFFFF"/>
        <w:spacing w:after="0" w:line="240" w:lineRule="auto"/>
        <w:ind w:left="1134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7868" w:rsidRPr="00604910">
        <w:rPr>
          <w:rFonts w:ascii="Times New Roman" w:hAnsi="Times New Roman" w:cs="Times New Roman"/>
          <w:sz w:val="24"/>
          <w:szCs w:val="24"/>
        </w:rPr>
        <w:t xml:space="preserve">о укрупненным группам профессий (УГП) и укрупненным группам специальностей (УГС): </w:t>
      </w:r>
      <w:r>
        <w:rPr>
          <w:rFonts w:ascii="Times New Roman" w:hAnsi="Times New Roman" w:cs="Times New Roman"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</w:t>
      </w:r>
    </w:p>
    <w:p w:rsidR="00FC7868" w:rsidRPr="00604910" w:rsidRDefault="00FC7868" w:rsidP="00FC7868">
      <w:pPr>
        <w:pStyle w:val="a3"/>
        <w:jc w:val="center"/>
        <w:rPr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jc w:val="center"/>
        <w:rPr>
          <w:color w:val="000000"/>
          <w:sz w:val="24"/>
          <w:szCs w:val="24"/>
        </w:rPr>
      </w:pPr>
      <w:r w:rsidRPr="00604910">
        <w:rPr>
          <w:b/>
          <w:bCs/>
          <w:color w:val="000000"/>
          <w:sz w:val="24"/>
          <w:szCs w:val="24"/>
        </w:rPr>
        <w:t>на 202</w:t>
      </w:r>
      <w:r w:rsidR="00642D6F" w:rsidRPr="00604910">
        <w:rPr>
          <w:b/>
          <w:bCs/>
          <w:color w:val="000000"/>
          <w:sz w:val="24"/>
          <w:szCs w:val="24"/>
        </w:rPr>
        <w:t>2</w:t>
      </w:r>
      <w:r w:rsidRPr="00604910">
        <w:rPr>
          <w:b/>
          <w:bCs/>
          <w:color w:val="000000"/>
          <w:sz w:val="24"/>
          <w:szCs w:val="24"/>
        </w:rPr>
        <w:t xml:space="preserve"> -</w:t>
      </w:r>
      <w:r w:rsidR="00604910">
        <w:rPr>
          <w:b/>
          <w:bCs/>
          <w:color w:val="000000"/>
          <w:sz w:val="24"/>
          <w:szCs w:val="24"/>
        </w:rPr>
        <w:t xml:space="preserve"> </w:t>
      </w:r>
      <w:r w:rsidRPr="00604910">
        <w:rPr>
          <w:b/>
          <w:bCs/>
          <w:color w:val="000000"/>
          <w:sz w:val="24"/>
          <w:szCs w:val="24"/>
        </w:rPr>
        <w:t>202</w:t>
      </w:r>
      <w:r w:rsidR="00642D6F" w:rsidRPr="00604910">
        <w:rPr>
          <w:b/>
          <w:bCs/>
          <w:color w:val="000000"/>
          <w:sz w:val="24"/>
          <w:szCs w:val="24"/>
        </w:rPr>
        <w:t>3</w:t>
      </w:r>
      <w:r w:rsidRPr="00604910">
        <w:rPr>
          <w:b/>
          <w:bCs/>
          <w:color w:val="000000"/>
          <w:sz w:val="24"/>
          <w:szCs w:val="24"/>
        </w:rPr>
        <w:t xml:space="preserve"> учебный год.</w:t>
      </w:r>
    </w:p>
    <w:p w:rsidR="00FC7868" w:rsidRPr="00604910" w:rsidRDefault="00FC7868" w:rsidP="00FC7868">
      <w:pPr>
        <w:pStyle w:val="a3"/>
        <w:jc w:val="center"/>
        <w:rPr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/>
          <w:bCs/>
          <w:i/>
          <w:iCs/>
          <w:sz w:val="24"/>
          <w:szCs w:val="24"/>
          <w:u w:val="single"/>
        </w:rPr>
      </w:pPr>
      <w:r w:rsidRPr="00604910">
        <w:rPr>
          <w:b/>
          <w:bCs/>
          <w:i/>
          <w:iCs/>
          <w:sz w:val="24"/>
          <w:szCs w:val="24"/>
          <w:u w:val="single"/>
        </w:rPr>
        <w:t xml:space="preserve">Единая тема методической работы: </w:t>
      </w:r>
    </w:p>
    <w:p w:rsidR="00FC7868" w:rsidRPr="00604910" w:rsidRDefault="00FC7868" w:rsidP="00FC7868">
      <w:pPr>
        <w:pStyle w:val="a3"/>
        <w:jc w:val="both"/>
        <w:rPr>
          <w:rFonts w:eastAsia="Times New Roman"/>
          <w:b/>
          <w:sz w:val="24"/>
          <w:szCs w:val="24"/>
        </w:rPr>
      </w:pPr>
      <w:proofErr w:type="gramStart"/>
      <w:r w:rsidRPr="00604910">
        <w:rPr>
          <w:color w:val="000000"/>
          <w:sz w:val="24"/>
          <w:szCs w:val="24"/>
          <w:shd w:val="clear" w:color="auto" w:fill="FFFFFF"/>
        </w:rPr>
        <w:t>Формирование единой образовательной среды, способствующей комплексному развитию профессиональной компетентности обучающихся в условиях реализации ФГОС СПО и реорганизации образовательного учреждения.</w:t>
      </w:r>
      <w:proofErr w:type="gramEnd"/>
    </w:p>
    <w:p w:rsidR="00FC7868" w:rsidRPr="00604910" w:rsidRDefault="00FC7868" w:rsidP="00FC7868">
      <w:pPr>
        <w:pStyle w:val="a3"/>
        <w:rPr>
          <w:bCs/>
          <w:iCs/>
          <w:color w:val="FF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/>
          <w:bCs/>
          <w:i/>
          <w:iCs/>
          <w:color w:val="000000"/>
          <w:sz w:val="24"/>
          <w:szCs w:val="24"/>
          <w:u w:val="single"/>
        </w:rPr>
      </w:pPr>
      <w:r w:rsidRPr="00604910">
        <w:rPr>
          <w:b/>
          <w:bCs/>
          <w:i/>
          <w:iCs/>
          <w:color w:val="000000"/>
          <w:sz w:val="24"/>
          <w:szCs w:val="24"/>
          <w:u w:val="single"/>
        </w:rPr>
        <w:t xml:space="preserve">Тема методической работы ПЦК: </w:t>
      </w:r>
    </w:p>
    <w:p w:rsidR="00FC7868" w:rsidRPr="00604910" w:rsidRDefault="00FC7868" w:rsidP="00FC7868">
      <w:pPr>
        <w:pStyle w:val="a3"/>
        <w:rPr>
          <w:b/>
          <w:bCs/>
          <w:i/>
          <w:iCs/>
          <w:color w:val="000000"/>
          <w:sz w:val="24"/>
          <w:szCs w:val="24"/>
          <w:u w:val="single"/>
        </w:rPr>
      </w:pPr>
      <w:r w:rsidRPr="00604910">
        <w:rPr>
          <w:bCs/>
          <w:iCs/>
          <w:color w:val="000000"/>
          <w:sz w:val="24"/>
          <w:szCs w:val="24"/>
        </w:rPr>
        <w:t>Формирование и совершенствование профессиональных компетенций преподавателей специальных дисциплин в условиях применения в образовательном процессе цифровых образовательных ресурсов и современных образовательных технологий</w:t>
      </w:r>
    </w:p>
    <w:p w:rsidR="00FC7868" w:rsidRPr="00604910" w:rsidRDefault="00FC7868" w:rsidP="00FC7868">
      <w:pPr>
        <w:pStyle w:val="a7"/>
        <w:spacing w:before="0" w:beforeAutospacing="0" w:after="150" w:afterAutospacing="0"/>
        <w:rPr>
          <w:b/>
          <w:bCs/>
          <w:i/>
          <w:iCs/>
          <w:color w:val="000000"/>
          <w:u w:val="single"/>
        </w:rPr>
      </w:pPr>
    </w:p>
    <w:p w:rsidR="00FC7868" w:rsidRPr="00604910" w:rsidRDefault="00642D6F" w:rsidP="00FC7868">
      <w:pPr>
        <w:pStyle w:val="a7"/>
        <w:spacing w:before="0" w:beforeAutospacing="0" w:after="150" w:afterAutospacing="0"/>
        <w:rPr>
          <w:color w:val="000000"/>
        </w:rPr>
      </w:pPr>
      <w:r w:rsidRPr="00604910">
        <w:rPr>
          <w:b/>
          <w:bCs/>
          <w:i/>
          <w:iCs/>
          <w:color w:val="000000"/>
          <w:u w:val="single"/>
        </w:rPr>
        <w:t>Цель</w:t>
      </w:r>
      <w:r w:rsidR="00FC7868" w:rsidRPr="00604910">
        <w:rPr>
          <w:b/>
          <w:bCs/>
          <w:i/>
          <w:iCs/>
          <w:color w:val="000000"/>
          <w:u w:val="single"/>
        </w:rPr>
        <w:t>:</w:t>
      </w:r>
    </w:p>
    <w:p w:rsidR="00FC7868" w:rsidRPr="00604910" w:rsidRDefault="00FC7868" w:rsidP="00FC7868">
      <w:pPr>
        <w:pStyle w:val="a7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r w:rsidRPr="00604910">
        <w:rPr>
          <w:color w:val="000000"/>
        </w:rPr>
        <w:t>Непрерывное совершенствование уровня педагогического мастерства преподавателей и мастеров производственного обучения, их компетентности в области учебного предмета и методики его преподавания.</w:t>
      </w:r>
    </w:p>
    <w:p w:rsidR="00FC7868" w:rsidRPr="00604910" w:rsidRDefault="00FC7868" w:rsidP="00FC7868">
      <w:pPr>
        <w:pStyle w:val="a7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r w:rsidRPr="00604910">
        <w:rPr>
          <w:color w:val="000000"/>
        </w:rPr>
        <w:t>Дальнейшее повышение качества образования и создание условий для  формирования гармонично развитой личности  участников педагогического процесса;</w:t>
      </w:r>
    </w:p>
    <w:p w:rsidR="00FC7868" w:rsidRPr="00604910" w:rsidRDefault="00FC7868" w:rsidP="00FC7868">
      <w:pPr>
        <w:pStyle w:val="a7"/>
        <w:spacing w:before="0" w:beforeAutospacing="0" w:after="150" w:afterAutospacing="0"/>
        <w:rPr>
          <w:color w:val="000000"/>
        </w:rPr>
      </w:pPr>
      <w:r w:rsidRPr="00604910">
        <w:rPr>
          <w:color w:val="000000"/>
        </w:rPr>
        <w:t>                                       </w:t>
      </w:r>
    </w:p>
    <w:p w:rsidR="00FC7868" w:rsidRPr="00604910" w:rsidRDefault="00FC7868" w:rsidP="00FC7868">
      <w:pPr>
        <w:pStyle w:val="a7"/>
        <w:spacing w:before="0" w:beforeAutospacing="0" w:after="150" w:afterAutospacing="0"/>
        <w:rPr>
          <w:color w:val="000000"/>
        </w:rPr>
      </w:pPr>
      <w:r w:rsidRPr="00604910">
        <w:rPr>
          <w:b/>
          <w:bCs/>
          <w:i/>
          <w:iCs/>
          <w:color w:val="000000"/>
          <w:u w:val="single"/>
        </w:rPr>
        <w:t>Задачи:</w:t>
      </w:r>
    </w:p>
    <w:p w:rsidR="00FC7868" w:rsidRPr="00604910" w:rsidRDefault="00FC7868" w:rsidP="00642D6F">
      <w:pPr>
        <w:pStyle w:val="a7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/>
        <w:ind w:left="426" w:firstLine="0"/>
        <w:rPr>
          <w:color w:val="000000"/>
        </w:rPr>
      </w:pPr>
      <w:r w:rsidRPr="00604910">
        <w:rPr>
          <w:color w:val="000000"/>
        </w:rPr>
        <w:t>продолжить работу по повышению качества обучения на основе использования в образовательном процессе активных форм проведения занятий, формирования ключевых компетенций;</w:t>
      </w:r>
    </w:p>
    <w:p w:rsidR="00FC7868" w:rsidRPr="00604910" w:rsidRDefault="00C52EA1" w:rsidP="00FC7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04910">
        <w:rPr>
          <w:color w:val="000000"/>
        </w:rPr>
        <w:t>к</w:t>
      </w:r>
      <w:r w:rsidR="00FC7868" w:rsidRPr="00604910">
        <w:rPr>
          <w:color w:val="000000"/>
        </w:rPr>
        <w:t>орректировка комплектов учебно-методических материалов по каждому предмету;</w:t>
      </w:r>
    </w:p>
    <w:p w:rsidR="00C52EA1" w:rsidRPr="00604910" w:rsidRDefault="00C52EA1" w:rsidP="00FC7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04910">
        <w:rPr>
          <w:color w:val="000000"/>
        </w:rPr>
        <w:t>разработка программ государственной итоговой аттестации, с учетом вступивших в силу изменений.</w:t>
      </w:r>
    </w:p>
    <w:p w:rsidR="00FC7868" w:rsidRPr="00604910" w:rsidRDefault="00FC7868" w:rsidP="00FC7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04910">
        <w:rPr>
          <w:color w:val="000000"/>
        </w:rPr>
        <w:t>активизировать внеклассную работу по предметам с целью развития индивидуальных способностей обучающихся, выявления одаренных, создания условий для реализации творческого потенциала обучаемых;</w:t>
      </w:r>
    </w:p>
    <w:p w:rsidR="00FC7868" w:rsidRPr="00604910" w:rsidRDefault="00FC7868" w:rsidP="00FC7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04910">
        <w:rPr>
          <w:color w:val="000000"/>
        </w:rPr>
        <w:t xml:space="preserve">добиться роста успеваемости обучающихся </w:t>
      </w:r>
      <w:r w:rsidR="00C52EA1" w:rsidRPr="00604910">
        <w:rPr>
          <w:color w:val="000000"/>
        </w:rPr>
        <w:t>структурных подразделений колледжа</w:t>
      </w:r>
      <w:r w:rsidRPr="00604910">
        <w:rPr>
          <w:color w:val="000000"/>
        </w:rPr>
        <w:t xml:space="preserve"> до 100%;</w:t>
      </w:r>
    </w:p>
    <w:p w:rsidR="00FC7868" w:rsidRPr="00604910" w:rsidRDefault="00FC7868" w:rsidP="00FC7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04910">
        <w:rPr>
          <w:color w:val="000000"/>
        </w:rPr>
        <w:t>продолжить работу по повышению качества обучения на основе педагогического мониторинга и прогнозирования результатов обучения;</w:t>
      </w:r>
    </w:p>
    <w:p w:rsidR="00FC7868" w:rsidRPr="00604910" w:rsidRDefault="00FC7868" w:rsidP="00FC7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04910">
        <w:rPr>
          <w:color w:val="000000"/>
        </w:rPr>
        <w:t>совершенствование работы цикловой комиссии.</w:t>
      </w:r>
    </w:p>
    <w:p w:rsidR="00FC7868" w:rsidRPr="00604910" w:rsidRDefault="00FC7868" w:rsidP="00FC7868">
      <w:pPr>
        <w:pStyle w:val="c5"/>
        <w:spacing w:before="0" w:beforeAutospacing="0" w:after="0" w:afterAutospacing="0"/>
        <w:jc w:val="both"/>
        <w:rPr>
          <w:color w:val="000000"/>
        </w:rPr>
      </w:pPr>
    </w:p>
    <w:p w:rsidR="00FC7868" w:rsidRPr="00604910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604910" w:rsidRDefault="00FC7868" w:rsidP="00FC78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деятельности:</w:t>
      </w:r>
    </w:p>
    <w:p w:rsidR="00FC7868" w:rsidRPr="00604910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910">
        <w:rPr>
          <w:rFonts w:ascii="Times New Roman" w:eastAsia="Times New Roman" w:hAnsi="Times New Roman" w:cs="Times New Roman"/>
          <w:color w:val="000000"/>
          <w:sz w:val="24"/>
          <w:szCs w:val="24"/>
        </w:rPr>
        <w:t>1. Учебно-методическое обеспечение учебных дисциплин федеральных государственных образовательных стандартов среднего профессионального образования, реализуемых колледжем  (разработка учебных планов и программ по учебным дисциплинам, МДК, в том числе индивидуальных, тематики и содержания лабораторных работ, содержания учебного материала дисциплин, МДК для самостоятельного изучения обучающимся; методических пособий, рекомендаций по изучению отдельных тем и разделов дисциплины, выполнению лабораторных и практических работ, организации самостоятельной работы студентов и др.)</w:t>
      </w:r>
    </w:p>
    <w:p w:rsidR="00FC7868" w:rsidRPr="00604910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910">
        <w:rPr>
          <w:rFonts w:ascii="Times New Roman" w:eastAsia="Times New Roman" w:hAnsi="Times New Roman" w:cs="Times New Roman"/>
          <w:color w:val="000000"/>
          <w:sz w:val="24"/>
          <w:szCs w:val="24"/>
        </w:rPr>
        <w:t>2. Построение учебно-воспитательного процесса с учетом его направленности, сохранение контингента студентов, повышение мотивации студентов к получению образования и профессии. Индивидуальная работа со студентами, интеллектуальное и творческое развитие студентов.</w:t>
      </w:r>
    </w:p>
    <w:p w:rsidR="00FC7868" w:rsidRPr="00604910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910">
        <w:rPr>
          <w:rFonts w:ascii="Times New Roman" w:eastAsia="Times New Roman" w:hAnsi="Times New Roman" w:cs="Times New Roman"/>
          <w:color w:val="000000"/>
          <w:sz w:val="24"/>
          <w:szCs w:val="24"/>
        </w:rPr>
        <w:t>3. Совершенствование педагогического мастерства и повышение профессиональной квалификации преподавателей, выбор форм и организация методической работы, обеспечение преемственности педагогических традиций и оказание методической помощи молодым преподавателям.</w:t>
      </w:r>
    </w:p>
    <w:p w:rsidR="00FC7868" w:rsidRPr="00604910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910">
        <w:rPr>
          <w:rFonts w:ascii="Times New Roman" w:eastAsia="Times New Roman" w:hAnsi="Times New Roman" w:cs="Times New Roman"/>
          <w:color w:val="000000"/>
          <w:sz w:val="24"/>
          <w:szCs w:val="24"/>
        </w:rPr>
        <w:t>4. Обеспечение проведения промежуточной аттестации, выработка единых требований к оценке знаний и умений студентов по отдельным дисциплинам, разработка содержания экзаменационных материалов, контрольных и зачетных работ тестов и др. материалов.</w:t>
      </w:r>
    </w:p>
    <w:p w:rsidR="00FC7868" w:rsidRPr="00604910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910">
        <w:rPr>
          <w:rFonts w:ascii="Times New Roman" w:eastAsia="Times New Roman" w:hAnsi="Times New Roman" w:cs="Times New Roman"/>
          <w:color w:val="000000"/>
          <w:sz w:val="24"/>
          <w:szCs w:val="24"/>
        </w:rPr>
        <w:t>5. Изучение и рецензирование учебных программ, учебников, учебных и методических пособий, плакатов, видеоматериалов, других средств обеспечения. </w:t>
      </w:r>
    </w:p>
    <w:p w:rsidR="00FC7868" w:rsidRPr="00604910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910">
        <w:rPr>
          <w:rFonts w:ascii="Times New Roman" w:eastAsia="Times New Roman" w:hAnsi="Times New Roman" w:cs="Times New Roman"/>
          <w:color w:val="000000"/>
          <w:sz w:val="24"/>
          <w:szCs w:val="24"/>
        </w:rPr>
        <w:t>6. Рассмотрение и обсуждение планов проведение занятий, других материалов, относящихся к компетенциям ПЦК.</w:t>
      </w:r>
    </w:p>
    <w:p w:rsidR="00FC7868" w:rsidRPr="00604910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604910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604910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604910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604910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604910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604910" w:rsidRDefault="00FC7868" w:rsidP="00FC7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868" w:rsidRPr="00604910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604910" w:rsidRDefault="00FC7868" w:rsidP="00FC7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C7868" w:rsidRPr="00604910" w:rsidSect="00FC7868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FD0FB5" w:rsidRPr="00604910" w:rsidRDefault="00FD0FB5" w:rsidP="00FD0FB5">
      <w:pPr>
        <w:pStyle w:val="a3"/>
        <w:rPr>
          <w:color w:val="000000"/>
          <w:sz w:val="24"/>
          <w:szCs w:val="24"/>
        </w:rPr>
      </w:pPr>
      <w:r w:rsidRPr="00604910">
        <w:rPr>
          <w:b/>
          <w:bCs/>
          <w:color w:val="000000"/>
          <w:sz w:val="24"/>
          <w:szCs w:val="24"/>
        </w:rPr>
        <w:lastRenderedPageBreak/>
        <w:t>КАДРОВЫЙ ПОТЕНЦИАЛ</w:t>
      </w:r>
    </w:p>
    <w:p w:rsidR="00FD0FB5" w:rsidRPr="00604910" w:rsidRDefault="00FD0FB5" w:rsidP="00FD0FB5">
      <w:pPr>
        <w:pStyle w:val="a3"/>
        <w:rPr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3"/>
        <w:gridCol w:w="1679"/>
        <w:gridCol w:w="1096"/>
        <w:gridCol w:w="2196"/>
        <w:gridCol w:w="2317"/>
        <w:gridCol w:w="745"/>
        <w:gridCol w:w="1811"/>
        <w:gridCol w:w="2266"/>
        <w:gridCol w:w="2143"/>
      </w:tblGrid>
      <w:tr w:rsidR="00604910" w:rsidRPr="00604910" w:rsidTr="00604910">
        <w:trPr>
          <w:trHeight w:val="986"/>
        </w:trPr>
        <w:tc>
          <w:tcPr>
            <w:tcW w:w="1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0491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04910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pStyle w:val="a3"/>
              <w:ind w:lef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1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Какое образовательное учреждение профессионального образования окончил; специальность по диплому</w:t>
            </w:r>
          </w:p>
        </w:tc>
        <w:tc>
          <w:tcPr>
            <w:tcW w:w="8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8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7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Категория, год присвоения</w:t>
            </w:r>
          </w:p>
        </w:tc>
        <w:tc>
          <w:tcPr>
            <w:tcW w:w="7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Курсовая подготовка, повышение квалификации</w:t>
            </w:r>
          </w:p>
        </w:tc>
      </w:tr>
      <w:tr w:rsidR="00604910" w:rsidRPr="00604910" w:rsidTr="00604910">
        <w:trPr>
          <w:trHeight w:val="120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FB5" w:rsidRPr="00604910" w:rsidRDefault="00FD0F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910" w:rsidRPr="00604910" w:rsidTr="00604910">
        <w:trPr>
          <w:trHeight w:val="202"/>
        </w:trPr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B5" w:rsidRPr="00604910" w:rsidRDefault="00FD0F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B5" w:rsidRPr="00604910" w:rsidRDefault="00FD0FB5">
            <w:pPr>
              <w:ind w:left="-17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Асриева Нина Святославовна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05.02.</w:t>
            </w:r>
          </w:p>
          <w:p w:rsidR="00FD0FB5" w:rsidRP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B5" w:rsidRP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АИСИ:  Инженер-геодезист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B5" w:rsidRP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Техническая механика, метрология, инженерная графика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B5" w:rsidRPr="00604910" w:rsidRDefault="00FD0FB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B5" w:rsidRPr="00604910" w:rsidRDefault="00FD0FB5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B5" w:rsidRPr="00604910" w:rsidRDefault="00FD0FB5">
            <w:pPr>
              <w:ind w:left="-132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Высшая 2018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B5" w:rsidRP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 xml:space="preserve">Стажировка Росэнергоатом </w:t>
            </w:r>
          </w:p>
        </w:tc>
      </w:tr>
      <w:tr w:rsidR="00604910" w:rsidRPr="00604910" w:rsidTr="00604910">
        <w:trPr>
          <w:trHeight w:val="191"/>
        </w:trPr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B5" w:rsidRPr="00604910" w:rsidRDefault="00FD0F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B5" w:rsidRP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Лежнев Александр Александрович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20.03.</w:t>
            </w:r>
          </w:p>
          <w:p w:rsidR="00FD0FB5" w:rsidRP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B5" w:rsidRP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МАДИ</w:t>
            </w:r>
          </w:p>
          <w:p w:rsid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Экономист и управление на предприятии</w:t>
            </w:r>
            <w:r w:rsidR="0060491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FD0FB5" w:rsidRPr="00604910" w:rsidRDefault="00FD0FB5" w:rsidP="00604910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604910">
              <w:rPr>
                <w:bCs/>
                <w:color w:val="000000"/>
                <w:sz w:val="24"/>
                <w:szCs w:val="24"/>
              </w:rPr>
              <w:t>транспорте</w:t>
            </w:r>
            <w:proofErr w:type="gramEnd"/>
            <w:r w:rsidRPr="00604910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B5" w:rsidRP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Физика</w:t>
            </w:r>
          </w:p>
          <w:p w:rsidR="00FD0FB5" w:rsidRP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Охрана труда</w:t>
            </w:r>
          </w:p>
          <w:p w:rsidR="00FD0FB5" w:rsidRP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МДК 02.01</w:t>
            </w:r>
          </w:p>
          <w:p w:rsidR="00FD0FB5" w:rsidRP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Электротехника</w:t>
            </w:r>
          </w:p>
          <w:p w:rsidR="00FD0FB5" w:rsidRP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Черчение</w:t>
            </w:r>
          </w:p>
          <w:p w:rsidR="00FD0FB5" w:rsidRP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B5" w:rsidRPr="00604910" w:rsidRDefault="00FD0FB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B5" w:rsidRPr="00604910" w:rsidRDefault="00FD0FB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B5" w:rsidRPr="00604910" w:rsidRDefault="00FD0FB5">
            <w:pPr>
              <w:ind w:left="-78" w:right="-92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B5" w:rsidRP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Педагог профессионального образования.</w:t>
            </w:r>
          </w:p>
          <w:p w:rsidR="00FD0FB5" w:rsidRP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Курсы по программе «</w:t>
            </w:r>
            <w:r w:rsidR="00604910">
              <w:rPr>
                <w:bCs/>
                <w:color w:val="000000"/>
                <w:sz w:val="24"/>
                <w:szCs w:val="24"/>
              </w:rPr>
              <w:t>Э</w:t>
            </w:r>
            <w:r w:rsidRPr="00604910">
              <w:rPr>
                <w:bCs/>
                <w:color w:val="000000"/>
                <w:sz w:val="24"/>
                <w:szCs w:val="24"/>
              </w:rPr>
              <w:t>лектроэнергетика и электротехника».</w:t>
            </w:r>
          </w:p>
          <w:p w:rsidR="00FD0FB5" w:rsidRPr="00604910" w:rsidRDefault="00FD0FB5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Подготовка региональных экспертов конкурсов профессионального мастерства «</w:t>
            </w:r>
            <w:proofErr w:type="spellStart"/>
            <w:r w:rsidRPr="00604910">
              <w:rPr>
                <w:bCs/>
                <w:color w:val="000000"/>
                <w:sz w:val="24"/>
                <w:szCs w:val="24"/>
              </w:rPr>
              <w:t>Абилимпикс</w:t>
            </w:r>
            <w:proofErr w:type="spellEnd"/>
            <w:r w:rsidRPr="00604910">
              <w:rPr>
                <w:bCs/>
                <w:color w:val="000000"/>
                <w:sz w:val="24"/>
                <w:szCs w:val="24"/>
              </w:rPr>
              <w:t>».</w:t>
            </w:r>
          </w:p>
          <w:p w:rsidR="00FD0FB5" w:rsidRPr="00604910" w:rsidRDefault="00FD0FB5" w:rsidP="00604910">
            <w:pPr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Свидетельство мастер</w:t>
            </w:r>
            <w:r w:rsidR="00604910">
              <w:rPr>
                <w:bCs/>
                <w:color w:val="000000"/>
                <w:sz w:val="24"/>
                <w:szCs w:val="24"/>
              </w:rPr>
              <w:t>а-</w:t>
            </w:r>
            <w:r w:rsidRPr="00604910">
              <w:rPr>
                <w:bCs/>
                <w:color w:val="000000"/>
                <w:sz w:val="24"/>
                <w:szCs w:val="24"/>
              </w:rPr>
              <w:t>эксперт</w:t>
            </w:r>
            <w:r w:rsidR="00604910">
              <w:rPr>
                <w:bCs/>
                <w:color w:val="000000"/>
                <w:sz w:val="24"/>
                <w:szCs w:val="24"/>
              </w:rPr>
              <w:t>а</w:t>
            </w:r>
            <w:r w:rsidRPr="00604910">
              <w:rPr>
                <w:bCs/>
                <w:color w:val="000000"/>
                <w:sz w:val="24"/>
                <w:szCs w:val="24"/>
              </w:rPr>
              <w:t xml:space="preserve"> по стандартам</w:t>
            </w:r>
            <w:r w:rsidR="00604910" w:rsidRPr="0060491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04910">
              <w:rPr>
                <w:bCs/>
                <w:color w:val="000000"/>
                <w:sz w:val="24"/>
                <w:szCs w:val="24"/>
                <w:lang w:val="en-US"/>
              </w:rPr>
              <w:t>WSR</w:t>
            </w:r>
            <w:r w:rsidR="00604910" w:rsidRPr="00604910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604910" w:rsidRPr="00604910" w:rsidTr="00604910">
        <w:trPr>
          <w:trHeight w:val="70"/>
        </w:trPr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0F5" w:rsidRPr="00604910" w:rsidRDefault="00604910" w:rsidP="00F410F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Ким Галина Александровн</w:t>
            </w:r>
            <w:r w:rsidRPr="00604910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0" w:rsidRDefault="00F410F5" w:rsidP="00F410F5">
            <w:pPr>
              <w:rPr>
                <w:sz w:val="24"/>
                <w:szCs w:val="24"/>
                <w:lang w:val="en-US"/>
              </w:rPr>
            </w:pPr>
            <w:r w:rsidRPr="00604910">
              <w:rPr>
                <w:sz w:val="24"/>
                <w:szCs w:val="24"/>
              </w:rPr>
              <w:lastRenderedPageBreak/>
              <w:t>04.07.</w:t>
            </w:r>
          </w:p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1945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5" w:rsidRPr="00604910" w:rsidRDefault="00604910" w:rsidP="00F410F5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Ленинградский  и</w:t>
            </w:r>
            <w:r w:rsidR="00F410F5" w:rsidRPr="00604910">
              <w:rPr>
                <w:iCs/>
                <w:sz w:val="24"/>
                <w:szCs w:val="24"/>
              </w:rPr>
              <w:t>нститут</w:t>
            </w:r>
          </w:p>
          <w:p w:rsidR="00F410F5" w:rsidRPr="00604910" w:rsidRDefault="00604910" w:rsidP="00F410F5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а</w:t>
            </w:r>
            <w:r w:rsidR="00F410F5" w:rsidRPr="00604910">
              <w:rPr>
                <w:iCs/>
                <w:sz w:val="24"/>
                <w:szCs w:val="24"/>
              </w:rPr>
              <w:t xml:space="preserve">виационного </w:t>
            </w:r>
            <w:r>
              <w:rPr>
                <w:iCs/>
                <w:sz w:val="24"/>
                <w:szCs w:val="24"/>
              </w:rPr>
              <w:t>п</w:t>
            </w:r>
            <w:r w:rsidR="00F410F5" w:rsidRPr="00604910">
              <w:rPr>
                <w:iCs/>
                <w:sz w:val="24"/>
                <w:szCs w:val="24"/>
              </w:rPr>
              <w:t>риборостроения</w:t>
            </w:r>
          </w:p>
          <w:p w:rsidR="00F410F5" w:rsidRPr="00604910" w:rsidRDefault="00F410F5" w:rsidP="00F410F5">
            <w:pPr>
              <w:rPr>
                <w:iCs/>
                <w:sz w:val="24"/>
                <w:szCs w:val="24"/>
              </w:rPr>
            </w:pPr>
            <w:r w:rsidRPr="00604910">
              <w:rPr>
                <w:iCs/>
                <w:sz w:val="24"/>
                <w:szCs w:val="24"/>
              </w:rPr>
              <w:t>специальность – инженер – электромеханик</w:t>
            </w:r>
          </w:p>
          <w:p w:rsidR="00F410F5" w:rsidRPr="00604910" w:rsidRDefault="00F410F5" w:rsidP="00F410F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lastRenderedPageBreak/>
              <w:t xml:space="preserve">Электрооборудование </w:t>
            </w:r>
            <w:r w:rsidR="00604910" w:rsidRPr="00604910">
              <w:rPr>
                <w:sz w:val="24"/>
                <w:szCs w:val="24"/>
              </w:rPr>
              <w:t>автомобилей</w:t>
            </w:r>
            <w:r w:rsidRPr="00604910">
              <w:rPr>
                <w:sz w:val="24"/>
                <w:szCs w:val="24"/>
              </w:rPr>
              <w:t xml:space="preserve">̆ и </w:t>
            </w:r>
            <w:r w:rsidRPr="00604910">
              <w:rPr>
                <w:sz w:val="24"/>
                <w:szCs w:val="24"/>
              </w:rPr>
              <w:lastRenderedPageBreak/>
              <w:t>тракторов</w:t>
            </w:r>
          </w:p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Электротехника</w:t>
            </w:r>
          </w:p>
          <w:p w:rsid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Эл</w:t>
            </w:r>
            <w:r w:rsidR="00604910">
              <w:rPr>
                <w:sz w:val="24"/>
                <w:szCs w:val="24"/>
              </w:rPr>
              <w:t>ектрические и</w:t>
            </w:r>
            <w:r w:rsidRPr="00604910">
              <w:rPr>
                <w:sz w:val="24"/>
                <w:szCs w:val="24"/>
              </w:rPr>
              <w:t>змерения</w:t>
            </w:r>
          </w:p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Диагностика и сервис бытовых машин</w:t>
            </w:r>
          </w:p>
          <w:p w:rsidR="00F410F5" w:rsidRPr="00604910" w:rsidRDefault="00F410F5" w:rsidP="00F410F5">
            <w:pPr>
              <w:rPr>
                <w:color w:val="000000" w:themeColor="text1"/>
                <w:sz w:val="24"/>
                <w:szCs w:val="24"/>
              </w:rPr>
            </w:pPr>
            <w:r w:rsidRPr="00604910">
              <w:rPr>
                <w:color w:val="000000" w:themeColor="text1"/>
                <w:sz w:val="24"/>
                <w:szCs w:val="24"/>
              </w:rPr>
              <w:t xml:space="preserve">Типовые технологические процессы обслуживания </w:t>
            </w:r>
          </w:p>
          <w:p w:rsidR="00F410F5" w:rsidRPr="00604910" w:rsidRDefault="00F410F5" w:rsidP="00F410F5">
            <w:pPr>
              <w:rPr>
                <w:color w:val="000000" w:themeColor="text1"/>
                <w:sz w:val="24"/>
                <w:szCs w:val="24"/>
              </w:rPr>
            </w:pPr>
            <w:r w:rsidRPr="00604910">
              <w:rPr>
                <w:color w:val="000000" w:themeColor="text1"/>
                <w:sz w:val="24"/>
                <w:szCs w:val="24"/>
              </w:rPr>
              <w:t>бытовых машин и приборов</w:t>
            </w:r>
          </w:p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Эл</w:t>
            </w:r>
            <w:r w:rsidR="00604910">
              <w:rPr>
                <w:sz w:val="24"/>
                <w:szCs w:val="24"/>
              </w:rPr>
              <w:t xml:space="preserve">ектрические </w:t>
            </w:r>
            <w:r w:rsidRPr="00604910">
              <w:rPr>
                <w:sz w:val="24"/>
                <w:szCs w:val="24"/>
              </w:rPr>
              <w:t>машины и аппараты</w:t>
            </w:r>
          </w:p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Эл</w:t>
            </w:r>
            <w:proofErr w:type="gramStart"/>
            <w:r w:rsidRPr="00604910">
              <w:rPr>
                <w:sz w:val="24"/>
                <w:szCs w:val="24"/>
              </w:rPr>
              <w:t>.</w:t>
            </w:r>
            <w:proofErr w:type="gramEnd"/>
            <w:r w:rsidR="00604910">
              <w:rPr>
                <w:sz w:val="24"/>
                <w:szCs w:val="24"/>
              </w:rPr>
              <w:t xml:space="preserve"> </w:t>
            </w:r>
            <w:proofErr w:type="gramStart"/>
            <w:r w:rsidRPr="00604910">
              <w:rPr>
                <w:sz w:val="24"/>
                <w:szCs w:val="24"/>
              </w:rPr>
              <w:t>б</w:t>
            </w:r>
            <w:proofErr w:type="gramEnd"/>
            <w:r w:rsidRPr="00604910">
              <w:rPr>
                <w:sz w:val="24"/>
                <w:szCs w:val="24"/>
              </w:rPr>
              <w:t>езопасность</w:t>
            </w:r>
          </w:p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Эл</w:t>
            </w:r>
            <w:proofErr w:type="gramStart"/>
            <w:r w:rsidRPr="00604910">
              <w:rPr>
                <w:sz w:val="24"/>
                <w:szCs w:val="24"/>
              </w:rPr>
              <w:t>.</w:t>
            </w:r>
            <w:proofErr w:type="gramEnd"/>
            <w:r w:rsidR="00604910">
              <w:rPr>
                <w:sz w:val="24"/>
                <w:szCs w:val="24"/>
              </w:rPr>
              <w:t xml:space="preserve"> </w:t>
            </w:r>
            <w:proofErr w:type="gramStart"/>
            <w:r w:rsidRPr="00604910">
              <w:rPr>
                <w:sz w:val="24"/>
                <w:szCs w:val="24"/>
              </w:rPr>
              <w:t>о</w:t>
            </w:r>
            <w:proofErr w:type="gramEnd"/>
            <w:r w:rsidRPr="00604910">
              <w:rPr>
                <w:sz w:val="24"/>
                <w:szCs w:val="24"/>
              </w:rPr>
              <w:t>борудование</w:t>
            </w:r>
          </w:p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Эл</w:t>
            </w:r>
            <w:proofErr w:type="gramStart"/>
            <w:r w:rsidRPr="00604910">
              <w:rPr>
                <w:sz w:val="24"/>
                <w:szCs w:val="24"/>
              </w:rPr>
              <w:t>.</w:t>
            </w:r>
            <w:proofErr w:type="gramEnd"/>
            <w:r w:rsidR="00604910">
              <w:rPr>
                <w:sz w:val="24"/>
                <w:szCs w:val="24"/>
              </w:rPr>
              <w:t xml:space="preserve"> </w:t>
            </w:r>
            <w:proofErr w:type="gramStart"/>
            <w:r w:rsidR="00604910" w:rsidRPr="00604910">
              <w:rPr>
                <w:sz w:val="24"/>
                <w:szCs w:val="24"/>
              </w:rPr>
              <w:t>с</w:t>
            </w:r>
            <w:proofErr w:type="gramEnd"/>
            <w:r w:rsidR="00604910" w:rsidRPr="00604910">
              <w:rPr>
                <w:sz w:val="24"/>
                <w:szCs w:val="24"/>
              </w:rPr>
              <w:t>набжение</w:t>
            </w:r>
          </w:p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Технология выполнения работ по профессии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bCs/>
                <w:sz w:val="24"/>
                <w:szCs w:val="24"/>
              </w:rPr>
              <w:lastRenderedPageBreak/>
              <w:t>54 г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bCs/>
                <w:sz w:val="24"/>
                <w:szCs w:val="24"/>
              </w:rPr>
              <w:t>24 г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5" w:rsidRPr="00604910" w:rsidRDefault="00F410F5" w:rsidP="00F410F5">
            <w:pPr>
              <w:pStyle w:val="a6"/>
              <w:ind w:left="0" w:right="285"/>
              <w:jc w:val="both"/>
              <w:rPr>
                <w:color w:val="000000"/>
                <w:sz w:val="24"/>
                <w:szCs w:val="24"/>
              </w:rPr>
            </w:pPr>
            <w:r w:rsidRPr="00604910">
              <w:rPr>
                <w:color w:val="000000"/>
                <w:sz w:val="24"/>
                <w:szCs w:val="24"/>
              </w:rPr>
              <w:t>ДИПЛОМ о профессиональн</w:t>
            </w:r>
            <w:r w:rsidRPr="00604910">
              <w:rPr>
                <w:color w:val="000000"/>
                <w:sz w:val="24"/>
                <w:szCs w:val="24"/>
              </w:rPr>
              <w:lastRenderedPageBreak/>
              <w:t>ой переподготовке  - 80000451759</w:t>
            </w:r>
          </w:p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Регистрационный номер №4837– </w:t>
            </w:r>
            <w:r w:rsidRPr="00604910">
              <w:rPr>
                <w:bCs/>
                <w:sz w:val="24"/>
                <w:szCs w:val="24"/>
              </w:rPr>
              <w:t>2021г</w:t>
            </w:r>
            <w:r w:rsidR="00604910">
              <w:rPr>
                <w:bCs/>
                <w:sz w:val="24"/>
                <w:szCs w:val="24"/>
              </w:rPr>
              <w:t xml:space="preserve">. </w:t>
            </w:r>
            <w:r w:rsidRPr="00604910">
              <w:rPr>
                <w:sz w:val="24"/>
                <w:szCs w:val="24"/>
              </w:rPr>
              <w:t>г</w:t>
            </w:r>
            <w:r w:rsidR="00604910">
              <w:rPr>
                <w:sz w:val="24"/>
                <w:szCs w:val="24"/>
              </w:rPr>
              <w:t>. М</w:t>
            </w:r>
            <w:r w:rsidR="00604910" w:rsidRPr="00604910">
              <w:rPr>
                <w:sz w:val="24"/>
                <w:szCs w:val="24"/>
              </w:rPr>
              <w:t>ытищи</w:t>
            </w:r>
          </w:p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ГОУ ВО МО МГОУ</w:t>
            </w:r>
          </w:p>
          <w:p w:rsidR="00F410F5" w:rsidRPr="00604910" w:rsidRDefault="00604910" w:rsidP="00F410F5">
            <w:pPr>
              <w:pStyle w:val="a6"/>
              <w:ind w:left="0" w:right="28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410F5" w:rsidRPr="00604910">
              <w:rPr>
                <w:sz w:val="24"/>
                <w:szCs w:val="24"/>
              </w:rPr>
              <w:t>о программе</w:t>
            </w:r>
            <w:r w:rsidR="00F410F5" w:rsidRPr="00604910">
              <w:rPr>
                <w:color w:val="000000"/>
                <w:sz w:val="24"/>
                <w:szCs w:val="24"/>
              </w:rPr>
              <w:t xml:space="preserve"> профессиональной переподготовки</w:t>
            </w:r>
          </w:p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«</w:t>
            </w:r>
            <w:r w:rsidR="00604910">
              <w:rPr>
                <w:sz w:val="24"/>
                <w:szCs w:val="24"/>
              </w:rPr>
              <w:t>Э</w:t>
            </w:r>
            <w:r w:rsidR="00604910" w:rsidRPr="00604910">
              <w:rPr>
                <w:sz w:val="24"/>
                <w:szCs w:val="24"/>
              </w:rPr>
              <w:t xml:space="preserve">лектронное обучение и дистанционные образовательные технологии </w:t>
            </w:r>
          </w:p>
          <w:p w:rsidR="00F410F5" w:rsidRPr="00604910" w:rsidRDefault="00604910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в условиях  современного образования</w:t>
            </w:r>
            <w:r w:rsidR="00F410F5" w:rsidRPr="00604910">
              <w:rPr>
                <w:sz w:val="24"/>
                <w:szCs w:val="24"/>
              </w:rPr>
              <w:t>»</w:t>
            </w:r>
          </w:p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-</w:t>
            </w:r>
            <w:r w:rsidR="00604910">
              <w:rPr>
                <w:sz w:val="24"/>
                <w:szCs w:val="24"/>
              </w:rPr>
              <w:t xml:space="preserve"> </w:t>
            </w:r>
            <w:r w:rsidR="00604910" w:rsidRPr="00604910">
              <w:rPr>
                <w:sz w:val="24"/>
                <w:szCs w:val="24"/>
              </w:rPr>
              <w:t xml:space="preserve">удостоверение </w:t>
            </w:r>
            <w:r w:rsidRPr="00604910">
              <w:rPr>
                <w:sz w:val="24"/>
                <w:szCs w:val="24"/>
              </w:rPr>
              <w:t xml:space="preserve"> о повышении квалификации  - 782414561058</w:t>
            </w:r>
          </w:p>
          <w:p w:rsidR="00F410F5" w:rsidRPr="00604910" w:rsidRDefault="00604910" w:rsidP="00F4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  <w:r w:rsidR="00F410F5" w:rsidRPr="00604910">
              <w:rPr>
                <w:sz w:val="24"/>
                <w:szCs w:val="24"/>
              </w:rPr>
              <w:t xml:space="preserve">№13232 – </w:t>
            </w:r>
            <w:r w:rsidR="00F410F5" w:rsidRPr="00604910">
              <w:rPr>
                <w:bCs/>
                <w:sz w:val="24"/>
                <w:szCs w:val="24"/>
              </w:rPr>
              <w:t>2021г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F410F5" w:rsidRPr="0060491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F410F5" w:rsidRPr="00604910">
              <w:rPr>
                <w:sz w:val="24"/>
                <w:szCs w:val="24"/>
              </w:rPr>
              <w:t xml:space="preserve"> Санкт-Петербург</w:t>
            </w:r>
          </w:p>
          <w:p w:rsidR="00F410F5" w:rsidRPr="00604910" w:rsidRDefault="00F410F5" w:rsidP="00F410F5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ЧОУ ДПО «ЦОУ ЛАНЬ»</w:t>
            </w:r>
          </w:p>
          <w:p w:rsidR="00F410F5" w:rsidRPr="00604910" w:rsidRDefault="00F410F5" w:rsidP="00604910">
            <w:pPr>
              <w:pStyle w:val="a6"/>
              <w:ind w:left="0" w:right="285"/>
              <w:jc w:val="both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«</w:t>
            </w:r>
            <w:r w:rsidR="00604910">
              <w:rPr>
                <w:sz w:val="24"/>
                <w:szCs w:val="24"/>
              </w:rPr>
              <w:t>Н</w:t>
            </w:r>
            <w:r w:rsidR="00604910" w:rsidRPr="00604910">
              <w:rPr>
                <w:sz w:val="24"/>
                <w:szCs w:val="24"/>
              </w:rPr>
              <w:t xml:space="preserve">овые практики </w:t>
            </w:r>
            <w:proofErr w:type="spellStart"/>
            <w:r w:rsidR="00604910" w:rsidRPr="00604910">
              <w:rPr>
                <w:sz w:val="24"/>
                <w:szCs w:val="24"/>
              </w:rPr>
              <w:t>цифровизации</w:t>
            </w:r>
            <w:proofErr w:type="spellEnd"/>
            <w:r w:rsidR="00604910" w:rsidRPr="00604910">
              <w:rPr>
                <w:sz w:val="24"/>
                <w:szCs w:val="24"/>
              </w:rPr>
              <w:t xml:space="preserve"> обучения»</w:t>
            </w:r>
            <w:r w:rsidR="006049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5" w:rsidRPr="00604910" w:rsidRDefault="00F410F5" w:rsidP="00F410F5">
            <w:pPr>
              <w:rPr>
                <w:sz w:val="24"/>
                <w:szCs w:val="24"/>
              </w:rPr>
            </w:pPr>
          </w:p>
        </w:tc>
      </w:tr>
    </w:tbl>
    <w:p w:rsidR="00FD0FB5" w:rsidRPr="00604910" w:rsidRDefault="00FD0FB5" w:rsidP="00FD0FB5">
      <w:pPr>
        <w:pStyle w:val="a3"/>
        <w:rPr>
          <w:rFonts w:eastAsiaTheme="minorHAnsi"/>
          <w:b/>
          <w:bCs/>
          <w:color w:val="000000"/>
          <w:sz w:val="24"/>
          <w:szCs w:val="24"/>
        </w:rPr>
      </w:pPr>
    </w:p>
    <w:p w:rsidR="00FD0FB5" w:rsidRPr="00604910" w:rsidRDefault="00FD0FB5" w:rsidP="00FD0FB5">
      <w:pPr>
        <w:rPr>
          <w:rFonts w:ascii="Times New Roman" w:hAnsi="Times New Roman" w:cs="Times New Roman"/>
          <w:sz w:val="24"/>
          <w:szCs w:val="24"/>
        </w:rPr>
      </w:pPr>
    </w:p>
    <w:p w:rsidR="00FC7868" w:rsidRPr="00604910" w:rsidRDefault="00FC7868" w:rsidP="00FC7868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604910">
        <w:rPr>
          <w:b/>
          <w:bCs/>
          <w:color w:val="000000"/>
          <w:sz w:val="24"/>
          <w:szCs w:val="24"/>
        </w:rPr>
        <w:lastRenderedPageBreak/>
        <w:t>Содержание работы предметно (цикловой) комиссии</w:t>
      </w:r>
    </w:p>
    <w:p w:rsidR="00FC7868" w:rsidRPr="00604910" w:rsidRDefault="00FC7868" w:rsidP="00FC7868">
      <w:pPr>
        <w:pStyle w:val="a3"/>
        <w:numPr>
          <w:ilvl w:val="0"/>
          <w:numId w:val="2"/>
        </w:numPr>
        <w:spacing w:line="360" w:lineRule="auto"/>
        <w:ind w:hanging="720"/>
        <w:rPr>
          <w:color w:val="000000"/>
          <w:sz w:val="24"/>
          <w:szCs w:val="24"/>
        </w:rPr>
      </w:pPr>
      <w:r w:rsidRPr="00604910">
        <w:rPr>
          <w:bCs/>
          <w:color w:val="000000"/>
          <w:sz w:val="24"/>
          <w:szCs w:val="24"/>
        </w:rPr>
        <w:t>Организационная работа</w:t>
      </w:r>
    </w:p>
    <w:p w:rsidR="00FC7868" w:rsidRPr="00604910" w:rsidRDefault="00FC7868" w:rsidP="00FC7868">
      <w:pPr>
        <w:pStyle w:val="a3"/>
        <w:numPr>
          <w:ilvl w:val="0"/>
          <w:numId w:val="2"/>
        </w:numPr>
        <w:spacing w:line="360" w:lineRule="auto"/>
        <w:ind w:hanging="720"/>
        <w:rPr>
          <w:color w:val="000000"/>
          <w:sz w:val="24"/>
          <w:szCs w:val="24"/>
        </w:rPr>
      </w:pPr>
      <w:r w:rsidRPr="00604910">
        <w:rPr>
          <w:bCs/>
          <w:color w:val="000000"/>
          <w:sz w:val="24"/>
          <w:szCs w:val="24"/>
        </w:rPr>
        <w:t>Учебно-методическая работа</w:t>
      </w:r>
    </w:p>
    <w:p w:rsidR="00FC7868" w:rsidRPr="00604910" w:rsidRDefault="00FC7868" w:rsidP="00FC7868">
      <w:pPr>
        <w:pStyle w:val="a3"/>
        <w:numPr>
          <w:ilvl w:val="0"/>
          <w:numId w:val="2"/>
        </w:numPr>
        <w:spacing w:line="360" w:lineRule="auto"/>
        <w:ind w:hanging="720"/>
        <w:rPr>
          <w:color w:val="000000"/>
          <w:sz w:val="24"/>
          <w:szCs w:val="24"/>
        </w:rPr>
      </w:pPr>
      <w:r w:rsidRPr="00604910">
        <w:rPr>
          <w:bCs/>
          <w:color w:val="000000"/>
          <w:sz w:val="24"/>
          <w:szCs w:val="24"/>
        </w:rPr>
        <w:t>Повышение педагогического мастерства и совершенствования методики преподавания</w:t>
      </w:r>
    </w:p>
    <w:p w:rsidR="00FC7868" w:rsidRPr="00604910" w:rsidRDefault="00FC7868" w:rsidP="00FC7868">
      <w:pPr>
        <w:pStyle w:val="a3"/>
        <w:numPr>
          <w:ilvl w:val="0"/>
          <w:numId w:val="2"/>
        </w:numPr>
        <w:spacing w:line="360" w:lineRule="auto"/>
        <w:ind w:hanging="720"/>
        <w:rPr>
          <w:color w:val="000000"/>
          <w:sz w:val="24"/>
          <w:szCs w:val="24"/>
        </w:rPr>
      </w:pPr>
      <w:r w:rsidRPr="00604910">
        <w:rPr>
          <w:bCs/>
          <w:color w:val="000000"/>
          <w:sz w:val="24"/>
          <w:szCs w:val="24"/>
        </w:rPr>
        <w:t xml:space="preserve">Совершенствование учебно-методической работы </w:t>
      </w:r>
    </w:p>
    <w:p w:rsidR="00FC7868" w:rsidRPr="00604910" w:rsidRDefault="00FC7868" w:rsidP="00FC7868">
      <w:pPr>
        <w:pStyle w:val="a3"/>
        <w:numPr>
          <w:ilvl w:val="0"/>
          <w:numId w:val="2"/>
        </w:numPr>
        <w:spacing w:line="360" w:lineRule="auto"/>
        <w:ind w:hanging="720"/>
        <w:rPr>
          <w:color w:val="000000"/>
          <w:sz w:val="24"/>
          <w:szCs w:val="24"/>
        </w:rPr>
      </w:pPr>
      <w:r w:rsidRPr="00604910">
        <w:rPr>
          <w:bCs/>
          <w:color w:val="000000"/>
          <w:sz w:val="24"/>
          <w:szCs w:val="24"/>
        </w:rPr>
        <w:t>Повышение квалификации преподавателей</w:t>
      </w:r>
    </w:p>
    <w:p w:rsidR="00FC7868" w:rsidRPr="00604910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numPr>
          <w:ilvl w:val="0"/>
          <w:numId w:val="9"/>
        </w:numPr>
        <w:rPr>
          <w:b/>
          <w:bCs/>
          <w:color w:val="000000"/>
          <w:sz w:val="24"/>
          <w:szCs w:val="24"/>
        </w:rPr>
      </w:pPr>
      <w:r w:rsidRPr="00604910">
        <w:rPr>
          <w:b/>
          <w:bCs/>
          <w:color w:val="000000"/>
          <w:sz w:val="24"/>
          <w:szCs w:val="24"/>
        </w:rPr>
        <w:t>ОРГАНИЗАЦИОННАЯ РАБОТА (тематические заседания)</w:t>
      </w:r>
      <w:r w:rsidRPr="00604910">
        <w:rPr>
          <w:sz w:val="24"/>
          <w:szCs w:val="24"/>
        </w:rPr>
        <w:t xml:space="preserve"> </w:t>
      </w:r>
    </w:p>
    <w:p w:rsidR="00FC7868" w:rsidRPr="00604910" w:rsidRDefault="00FC7868" w:rsidP="00FC7868">
      <w:pPr>
        <w:pStyle w:val="a3"/>
        <w:rPr>
          <w:color w:val="000000"/>
          <w:sz w:val="24"/>
          <w:szCs w:val="24"/>
        </w:rPr>
      </w:pPr>
    </w:p>
    <w:tbl>
      <w:tblPr>
        <w:tblStyle w:val="a5"/>
        <w:tblW w:w="4976" w:type="pct"/>
        <w:tblLook w:val="04A0" w:firstRow="1" w:lastRow="0" w:firstColumn="1" w:lastColumn="0" w:noHBand="0" w:noVBand="1"/>
      </w:tblPr>
      <w:tblGrid>
        <w:gridCol w:w="674"/>
        <w:gridCol w:w="6010"/>
        <w:gridCol w:w="1713"/>
        <w:gridCol w:w="2237"/>
        <w:gridCol w:w="2504"/>
        <w:gridCol w:w="1577"/>
      </w:tblGrid>
      <w:tr w:rsidR="00FC7868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0491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04910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Итоговый документ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Отметка о выполнение</w:t>
            </w:r>
          </w:p>
        </w:tc>
      </w:tr>
      <w:tr w:rsidR="00FC7868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Разработка рабочих программ, календарно-тематических  планов по УД, ПМ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D47DC1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Рабочие программы и КТП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 xml:space="preserve">Председатель </w:t>
            </w:r>
            <w:r w:rsidR="00642D6F" w:rsidRPr="00604910">
              <w:rPr>
                <w:bCs/>
                <w:color w:val="000000"/>
                <w:sz w:val="24"/>
                <w:szCs w:val="24"/>
              </w:rPr>
              <w:t>ПЦК</w:t>
            </w:r>
          </w:p>
          <w:p w:rsidR="00FC7868" w:rsidRPr="00604910" w:rsidRDefault="00FC7868" w:rsidP="00FC7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rPr>
                <w:color w:val="000000"/>
                <w:sz w:val="24"/>
                <w:szCs w:val="24"/>
              </w:rPr>
            </w:pPr>
            <w:r w:rsidRPr="00604910">
              <w:rPr>
                <w:color w:val="000000"/>
                <w:sz w:val="24"/>
                <w:szCs w:val="24"/>
              </w:rPr>
              <w:t>Обсуждение плана работы  кабинетов, лаборатории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сентябрь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D47DC1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642D6F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Зав. </w:t>
            </w:r>
            <w:r w:rsidR="00D47DC1">
              <w:rPr>
                <w:sz w:val="24"/>
                <w:szCs w:val="24"/>
              </w:rPr>
              <w:t>к</w:t>
            </w:r>
            <w:r w:rsidRPr="00604910">
              <w:rPr>
                <w:sz w:val="24"/>
                <w:szCs w:val="24"/>
              </w:rPr>
              <w:t xml:space="preserve">абинетами, лабораториями 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Разработка, обсуждение экзаменационных билетов, тестов, </w:t>
            </w:r>
            <w:proofErr w:type="spellStart"/>
            <w:r w:rsidRPr="00604910">
              <w:rPr>
                <w:sz w:val="24"/>
                <w:szCs w:val="24"/>
              </w:rPr>
              <w:t>КИМов</w:t>
            </w:r>
            <w:proofErr w:type="spellEnd"/>
            <w:r w:rsidRPr="00604910">
              <w:rPr>
                <w:sz w:val="24"/>
                <w:szCs w:val="24"/>
              </w:rPr>
              <w:t xml:space="preserve"> и </w:t>
            </w:r>
            <w:proofErr w:type="spellStart"/>
            <w:r w:rsidRPr="00604910">
              <w:rPr>
                <w:sz w:val="24"/>
                <w:szCs w:val="24"/>
              </w:rPr>
              <w:t>КОСов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D47DC1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Обсуждение хода выполнения КТП преподавателями 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D47DC1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642D6F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Председатель ПЦК</w:t>
            </w:r>
            <w:r w:rsidR="00FC7868" w:rsidRPr="00604910">
              <w:rPr>
                <w:sz w:val="24"/>
                <w:szCs w:val="24"/>
              </w:rPr>
              <w:t xml:space="preserve">, </w:t>
            </w:r>
          </w:p>
          <w:p w:rsidR="00FC7868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7868" w:rsidRPr="00604910">
              <w:rPr>
                <w:sz w:val="24"/>
                <w:szCs w:val="24"/>
              </w:rPr>
              <w:t xml:space="preserve">реподаватели 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7DC1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Организация самостоятельной работы </w:t>
            </w:r>
            <w:proofErr w:type="gramStart"/>
            <w:r w:rsidRPr="00604910">
              <w:rPr>
                <w:sz w:val="24"/>
                <w:szCs w:val="24"/>
              </w:rPr>
              <w:t>обучающихся</w:t>
            </w:r>
            <w:proofErr w:type="gramEnd"/>
            <w:r w:rsidRPr="006049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контроль за ее выполнением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Default="00D47DC1">
            <w:r w:rsidRPr="00FF47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D47DC1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Задания для </w:t>
            </w:r>
            <w:proofErr w:type="gramStart"/>
            <w:r w:rsidRPr="00604910">
              <w:rPr>
                <w:sz w:val="24"/>
                <w:szCs w:val="24"/>
              </w:rPr>
              <w:t>СР</w:t>
            </w:r>
            <w:proofErr w:type="gramEnd"/>
            <w:r w:rsidRPr="00604910">
              <w:rPr>
                <w:sz w:val="24"/>
                <w:szCs w:val="24"/>
              </w:rPr>
              <w:t>, методические рекомендации по выполнению СР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7DC1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Обмен опытом в области методики преподавания. Распространение передового педагогического опыта отдельных преподавателей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Default="00D47DC1">
            <w:r w:rsidRPr="00FF47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D47DC1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Методические разработки открытых уроков, анализ открытых уроков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7DC1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Обсуждение докладов по вопросам внедрения эффективных технологий преподавания, использование наглядных пособий технических и электронных средств обучения, методики проведения лабораторных и практических работ, технологии контроля знаний, </w:t>
            </w:r>
            <w:r w:rsidRPr="00604910">
              <w:rPr>
                <w:sz w:val="24"/>
                <w:szCs w:val="24"/>
              </w:rPr>
              <w:lastRenderedPageBreak/>
              <w:t>умений, навыков, общих и профессиональных компетенций обучающихся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Default="00D47DC1">
            <w:r w:rsidRPr="00FF475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D47DC1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Обсуждение и согласование тем курсовых работ по дисциплинам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2EA1" w:rsidRPr="00604910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,</w:t>
            </w:r>
            <w:r w:rsidR="00C52EA1" w:rsidRPr="00604910">
              <w:rPr>
                <w:sz w:val="24"/>
                <w:szCs w:val="24"/>
              </w:rPr>
              <w:t xml:space="preserve"> </w:t>
            </w:r>
          </w:p>
          <w:p w:rsidR="00FC7868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C52EA1" w:rsidRPr="00604910">
              <w:rPr>
                <w:sz w:val="24"/>
                <w:szCs w:val="24"/>
              </w:rPr>
              <w:t>нварь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D47DC1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Обсуждение и согласование тем дипломных работ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C7868" w:rsidRPr="00604910">
              <w:rPr>
                <w:sz w:val="24"/>
                <w:szCs w:val="24"/>
              </w:rPr>
              <w:t>оябрь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D47DC1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Рассмотрение информации о ходе и результатах курсового и дипломного проектирования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D47DC1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Анализ организации самостоятельной работы студентов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D47DC1" w:rsidP="00D4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C7868" w:rsidRPr="00604910">
              <w:rPr>
                <w:sz w:val="24"/>
                <w:szCs w:val="24"/>
              </w:rPr>
              <w:t>екабрь</w:t>
            </w:r>
            <w:r w:rsidR="00FC7868" w:rsidRPr="00604910">
              <w:rPr>
                <w:sz w:val="24"/>
                <w:szCs w:val="24"/>
                <w:lang w:val="en-US"/>
              </w:rPr>
              <w:t>,</w:t>
            </w:r>
            <w:r w:rsidR="00FC7868" w:rsidRPr="00604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FC7868" w:rsidRPr="00604910">
              <w:rPr>
                <w:sz w:val="24"/>
                <w:szCs w:val="24"/>
              </w:rPr>
              <w:t>юнь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D47DC1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 xml:space="preserve">Председатель </w:t>
            </w:r>
            <w:r w:rsidR="00642D6F" w:rsidRPr="00604910">
              <w:rPr>
                <w:bCs/>
                <w:color w:val="000000"/>
                <w:sz w:val="24"/>
                <w:szCs w:val="24"/>
              </w:rPr>
              <w:t>ПЦК</w:t>
            </w:r>
          </w:p>
          <w:p w:rsidR="00FC7868" w:rsidRPr="00604910" w:rsidRDefault="00FC7868" w:rsidP="00FC7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7DC1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</w:t>
            </w:r>
            <w:r w:rsidRPr="00604910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604910">
              <w:rPr>
                <w:sz w:val="24"/>
                <w:szCs w:val="24"/>
              </w:rPr>
              <w:t>взаимопосещений</w:t>
            </w:r>
            <w:proofErr w:type="spellEnd"/>
            <w:r w:rsidRPr="00604910">
              <w:rPr>
                <w:sz w:val="24"/>
                <w:szCs w:val="24"/>
              </w:rPr>
              <w:t xml:space="preserve"> уроков преподавателями  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Default="00D47DC1">
            <w:r w:rsidRPr="00B35F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D47DC1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Анализ уроков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Председатель ПЦК</w:t>
            </w:r>
          </w:p>
          <w:p w:rsidR="00D47DC1" w:rsidRPr="00604910" w:rsidRDefault="00D47DC1" w:rsidP="00FC7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7DC1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</w:t>
            </w:r>
            <w:r w:rsidRPr="00604910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D47DC1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Разработка методических материалов для внеклассной работы по дисциплинам, МДК цикла 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Default="00D47DC1">
            <w:r w:rsidRPr="00B35F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D47DC1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Методические материалы по внеклассной работе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Анализ открытых уроков, мероприятий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7868" w:rsidRPr="00604910">
              <w:rPr>
                <w:sz w:val="24"/>
                <w:szCs w:val="24"/>
              </w:rPr>
              <w:t>о графику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D47DC1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Анализ уроков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 xml:space="preserve">Председатель </w:t>
            </w:r>
            <w:r w:rsidR="00642D6F" w:rsidRPr="00604910">
              <w:rPr>
                <w:bCs/>
                <w:color w:val="000000"/>
                <w:sz w:val="24"/>
                <w:szCs w:val="24"/>
              </w:rPr>
              <w:t>ПЦК</w:t>
            </w:r>
            <w:r w:rsidR="00D47DC1">
              <w:rPr>
                <w:bCs/>
                <w:color w:val="000000"/>
                <w:sz w:val="24"/>
                <w:szCs w:val="24"/>
              </w:rPr>
              <w:t>,</w:t>
            </w:r>
          </w:p>
          <w:p w:rsidR="00FC7868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FC7868" w:rsidRPr="00604910">
              <w:rPr>
                <w:bCs/>
                <w:color w:val="000000"/>
                <w:sz w:val="24"/>
                <w:szCs w:val="24"/>
              </w:rPr>
              <w:t>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4910">
              <w:rPr>
                <w:color w:val="000000"/>
                <w:sz w:val="24"/>
                <w:szCs w:val="24"/>
                <w:shd w:val="clear" w:color="auto" w:fill="FFFFFF"/>
              </w:rPr>
              <w:t>Составление отчета по выполнению плана индивидуальной методической работы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FC7868" w:rsidRPr="00604910">
              <w:rPr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D47DC1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604910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4910">
              <w:rPr>
                <w:color w:val="000000"/>
                <w:sz w:val="24"/>
                <w:szCs w:val="24"/>
                <w:shd w:val="clear" w:color="auto" w:fill="FFFFFF"/>
              </w:rPr>
              <w:t>Составление отчета по работе комиссии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</w:t>
            </w:r>
            <w:r w:rsidR="00FC7868" w:rsidRPr="00604910">
              <w:rPr>
                <w:bCs/>
                <w:color w:val="000000"/>
                <w:sz w:val="24"/>
                <w:szCs w:val="24"/>
              </w:rPr>
              <w:t xml:space="preserve">юнь 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D47DC1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 xml:space="preserve">Председатель </w:t>
            </w:r>
            <w:r w:rsidR="00642D6F" w:rsidRPr="00604910">
              <w:rPr>
                <w:bCs/>
                <w:color w:val="000000"/>
                <w:sz w:val="24"/>
                <w:szCs w:val="24"/>
              </w:rPr>
              <w:t>ПЦК</w:t>
            </w:r>
            <w:r w:rsidR="00D47DC1">
              <w:rPr>
                <w:bCs/>
                <w:color w:val="000000"/>
                <w:sz w:val="24"/>
                <w:szCs w:val="24"/>
              </w:rPr>
              <w:t>,</w:t>
            </w:r>
          </w:p>
          <w:p w:rsidR="00FC7868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FC7868" w:rsidRPr="00604910">
              <w:rPr>
                <w:bCs/>
                <w:color w:val="000000"/>
                <w:sz w:val="24"/>
                <w:szCs w:val="24"/>
              </w:rPr>
              <w:t>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C7868" w:rsidRPr="00604910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jc w:val="both"/>
        <w:rPr>
          <w:b/>
          <w:bCs/>
          <w:color w:val="000000"/>
          <w:sz w:val="24"/>
          <w:szCs w:val="24"/>
        </w:rPr>
      </w:pPr>
      <w:r w:rsidRPr="00604910">
        <w:rPr>
          <w:b/>
          <w:bCs/>
          <w:color w:val="000000"/>
          <w:sz w:val="24"/>
          <w:szCs w:val="24"/>
        </w:rPr>
        <w:lastRenderedPageBreak/>
        <w:t>II. УЧЕБНО-МЕТОДИЧЕСКАЯ РАБОТА (разработка учебно-программной документации, средств контроля, заданий для самостоятельной работы, методических рекомендаций, указаний и т.д.)</w:t>
      </w:r>
    </w:p>
    <w:p w:rsidR="00FC7868" w:rsidRPr="00604910" w:rsidRDefault="00FC7868" w:rsidP="00FC7868">
      <w:pPr>
        <w:pStyle w:val="a3"/>
        <w:rPr>
          <w:bCs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0"/>
        <w:gridCol w:w="7836"/>
        <w:gridCol w:w="1841"/>
        <w:gridCol w:w="2106"/>
        <w:gridCol w:w="2443"/>
      </w:tblGrid>
      <w:tr w:rsidR="00FC7868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0491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04910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910">
              <w:rPr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FC7868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1.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Разработка  учебно-планирующей документации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2.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Разработка открытых уроков и внеурочных мероприятий.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по графику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7DC1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3.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Совершенствование учебно-методического комплекса  по УД дисциплинам и учебной практике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Default="00D47DC1" w:rsidP="00D47DC1">
            <w:pPr>
              <w:jc w:val="center"/>
            </w:pPr>
            <w:r w:rsidRPr="00AD54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7DC1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4.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rPr>
                <w:color w:val="000000"/>
                <w:sz w:val="24"/>
                <w:szCs w:val="24"/>
              </w:rPr>
            </w:pPr>
            <w:r w:rsidRPr="00604910">
              <w:rPr>
                <w:color w:val="000000"/>
                <w:sz w:val="24"/>
                <w:szCs w:val="24"/>
              </w:rPr>
              <w:t>Подготовка наглядных пособий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Default="00D47DC1" w:rsidP="00D47DC1">
            <w:pPr>
              <w:jc w:val="center"/>
            </w:pPr>
            <w:r w:rsidRPr="00AD54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7DC1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  <w:lang w:val="en-US"/>
              </w:rPr>
            </w:pPr>
            <w:r w:rsidRPr="00604910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rPr>
                <w:color w:val="000000"/>
                <w:sz w:val="24"/>
                <w:szCs w:val="24"/>
              </w:rPr>
            </w:pPr>
            <w:r w:rsidRPr="00604910">
              <w:rPr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604910">
              <w:rPr>
                <w:color w:val="000000"/>
                <w:sz w:val="24"/>
                <w:szCs w:val="24"/>
              </w:rPr>
              <w:t>КИМов</w:t>
            </w:r>
            <w:proofErr w:type="spellEnd"/>
            <w:r w:rsidRPr="00604910">
              <w:rPr>
                <w:color w:val="000000"/>
                <w:sz w:val="24"/>
                <w:szCs w:val="24"/>
              </w:rPr>
              <w:t xml:space="preserve"> по УД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Default="00D47DC1" w:rsidP="00D47DC1">
            <w:pPr>
              <w:jc w:val="center"/>
            </w:pPr>
            <w:r w:rsidRPr="00AD54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7DC1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  <w:lang w:val="en-US"/>
              </w:rPr>
            </w:pPr>
            <w:r w:rsidRPr="00604910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rPr>
                <w:color w:val="000000"/>
                <w:sz w:val="24"/>
                <w:szCs w:val="24"/>
              </w:rPr>
            </w:pPr>
            <w:r w:rsidRPr="00604910">
              <w:rPr>
                <w:color w:val="000000"/>
                <w:sz w:val="24"/>
                <w:szCs w:val="24"/>
              </w:rPr>
              <w:t>Разработка КОС по профессиональным модулям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Default="00D47DC1" w:rsidP="00D47DC1">
            <w:pPr>
              <w:jc w:val="center"/>
            </w:pPr>
            <w:r w:rsidRPr="00AD54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7DC1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  <w:lang w:val="en-US"/>
              </w:rPr>
            </w:pPr>
            <w:r w:rsidRPr="00604910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Создание электронных учебников, мультимедийных презентаций к урокам, электронных тестовых заданий.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Default="00D47DC1" w:rsidP="00D47DC1">
            <w:pPr>
              <w:jc w:val="center"/>
            </w:pPr>
            <w:r w:rsidRPr="00AD54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7DC1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  <w:lang w:val="en-US"/>
              </w:rPr>
            </w:pPr>
            <w:r w:rsidRPr="00604910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rPr>
                <w:color w:val="000000"/>
                <w:sz w:val="24"/>
                <w:szCs w:val="24"/>
              </w:rPr>
            </w:pPr>
            <w:r w:rsidRPr="00604910">
              <w:rPr>
                <w:color w:val="000000"/>
                <w:sz w:val="24"/>
                <w:szCs w:val="24"/>
              </w:rPr>
              <w:t>Подготовка методических разработок по организации учебно-воспитательного процесса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Default="00D47DC1" w:rsidP="00D47DC1">
            <w:pPr>
              <w:jc w:val="center"/>
            </w:pPr>
            <w:r w:rsidRPr="00AD54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60491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jc w:val="both"/>
              <w:rPr>
                <w:sz w:val="24"/>
                <w:szCs w:val="24"/>
              </w:rPr>
            </w:pPr>
            <w:proofErr w:type="gramStart"/>
            <w:r w:rsidRPr="00604910">
              <w:rPr>
                <w:sz w:val="24"/>
                <w:szCs w:val="24"/>
              </w:rPr>
              <w:t>Контроль за</w:t>
            </w:r>
            <w:proofErr w:type="gramEnd"/>
            <w:r w:rsidRPr="00604910">
              <w:rPr>
                <w:sz w:val="24"/>
                <w:szCs w:val="24"/>
              </w:rPr>
              <w:t xml:space="preserve"> выполнением курсовых проектов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C7868" w:rsidRPr="00604910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</w:t>
            </w:r>
            <w:r w:rsidR="00FC7868" w:rsidRPr="006049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C7868" w:rsidRPr="00604910">
              <w:rPr>
                <w:sz w:val="24"/>
                <w:szCs w:val="24"/>
              </w:rPr>
              <w:t>апрель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Председатель </w:t>
            </w:r>
            <w:r w:rsidR="00642D6F" w:rsidRPr="00604910">
              <w:rPr>
                <w:bCs/>
                <w:color w:val="000000"/>
                <w:sz w:val="24"/>
                <w:szCs w:val="24"/>
              </w:rPr>
              <w:t>ПЦК</w:t>
            </w:r>
            <w:r w:rsidR="00D47DC1">
              <w:rPr>
                <w:bCs/>
                <w:color w:val="000000"/>
                <w:sz w:val="24"/>
                <w:szCs w:val="24"/>
              </w:rPr>
              <w:t>,</w:t>
            </w:r>
          </w:p>
          <w:p w:rsidR="00FC7868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7868" w:rsidRPr="00604910">
              <w:rPr>
                <w:sz w:val="24"/>
                <w:szCs w:val="24"/>
              </w:rPr>
              <w:t>реподаватели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jc w:val="both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604910">
              <w:rPr>
                <w:sz w:val="24"/>
                <w:szCs w:val="24"/>
              </w:rPr>
              <w:t>обучающихся</w:t>
            </w:r>
            <w:proofErr w:type="gramEnd"/>
            <w:r w:rsidRPr="00604910">
              <w:rPr>
                <w:sz w:val="24"/>
                <w:szCs w:val="24"/>
              </w:rPr>
              <w:t xml:space="preserve"> к ГИА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по графику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FC7868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по графику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C7868" w:rsidRPr="00604910">
              <w:rPr>
                <w:sz w:val="24"/>
                <w:szCs w:val="24"/>
              </w:rPr>
              <w:t>лены ГАК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604910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7DC1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both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Индивидуальная работа со студентами</w:t>
            </w:r>
            <w:r w:rsidRPr="00604910">
              <w:rPr>
                <w:sz w:val="24"/>
                <w:szCs w:val="24"/>
              </w:rPr>
              <w:tab/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Default="00D47DC1" w:rsidP="00D47DC1">
            <w:pPr>
              <w:jc w:val="center"/>
            </w:pPr>
            <w:r w:rsidRPr="0079683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7DC1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both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Анализ успеваемости и посещаемости студентов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Default="00D47DC1" w:rsidP="00D47DC1">
            <w:pPr>
              <w:jc w:val="center"/>
            </w:pPr>
            <w:r w:rsidRPr="0079683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7DC1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C52EA1">
            <w:pPr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Неделя по специальности/профессии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Default="00D47DC1" w:rsidP="00D47DC1">
            <w:pPr>
              <w:jc w:val="center"/>
            </w:pPr>
            <w:r w:rsidRPr="0079683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C1" w:rsidRPr="00604910" w:rsidRDefault="00D47DC1" w:rsidP="00604910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604910" w:rsidRDefault="00D47DC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2EA1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A1" w:rsidRPr="00604910" w:rsidRDefault="00C52EA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52EA1" w:rsidRPr="00604910" w:rsidRDefault="00C52EA1" w:rsidP="00FC7868">
            <w:pPr>
              <w:spacing w:line="226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604910">
              <w:rPr>
                <w:rStyle w:val="2"/>
                <w:rFonts w:eastAsiaTheme="minorHAnsi"/>
                <w:sz w:val="24"/>
                <w:szCs w:val="24"/>
              </w:rPr>
              <w:t>Обсуждение и согласование фондов оценочных средств по дисциплинам</w:t>
            </w:r>
          </w:p>
          <w:p w:rsidR="00C52EA1" w:rsidRPr="00604910" w:rsidRDefault="00C52EA1" w:rsidP="00FC7868">
            <w:pPr>
              <w:spacing w:line="226" w:lineRule="exact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C52EA1" w:rsidRPr="00604910" w:rsidRDefault="00C52EA1" w:rsidP="00FC7868">
            <w:pPr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52EA1" w:rsidRPr="00604910" w:rsidRDefault="00C52EA1" w:rsidP="00FC7868">
            <w:pPr>
              <w:spacing w:after="60" w:line="200" w:lineRule="exact"/>
              <w:jc w:val="center"/>
              <w:rPr>
                <w:sz w:val="24"/>
                <w:szCs w:val="24"/>
              </w:rPr>
            </w:pPr>
            <w:r w:rsidRPr="00604910">
              <w:rPr>
                <w:rStyle w:val="2"/>
                <w:rFonts w:eastAsiaTheme="minorHAnsi"/>
                <w:sz w:val="24"/>
                <w:szCs w:val="24"/>
              </w:rPr>
              <w:t>октябрь,</w:t>
            </w:r>
          </w:p>
          <w:p w:rsidR="00C52EA1" w:rsidRPr="00604910" w:rsidRDefault="00C52EA1" w:rsidP="00FC7868">
            <w:pPr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604910">
              <w:rPr>
                <w:rStyle w:val="2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A1" w:rsidRPr="00604910" w:rsidRDefault="00C52EA1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A1" w:rsidRPr="00604910" w:rsidRDefault="00C52EA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2EA1" w:rsidRPr="00604910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A1" w:rsidRPr="00604910" w:rsidRDefault="00C52EA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04910"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A1" w:rsidRPr="00604910" w:rsidRDefault="00C52EA1" w:rsidP="00FC7868">
            <w:pPr>
              <w:spacing w:line="226" w:lineRule="exact"/>
              <w:rPr>
                <w:sz w:val="24"/>
                <w:szCs w:val="24"/>
              </w:rPr>
            </w:pPr>
            <w:r w:rsidRPr="00604910">
              <w:rPr>
                <w:rStyle w:val="2"/>
                <w:rFonts w:eastAsiaTheme="minorHAnsi"/>
                <w:sz w:val="24"/>
                <w:szCs w:val="24"/>
              </w:rPr>
              <w:t>Обсуждение и согласование контрольно - оценочных средств по дисциплинам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52EA1" w:rsidRPr="00604910" w:rsidRDefault="00D47DC1" w:rsidP="00FC7868">
            <w:pPr>
              <w:spacing w:line="226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</w:t>
            </w:r>
            <w:r w:rsidR="00C52EA1" w:rsidRPr="00604910">
              <w:rPr>
                <w:rStyle w:val="2"/>
                <w:rFonts w:eastAsiaTheme="minorHAnsi"/>
                <w:sz w:val="24"/>
                <w:szCs w:val="24"/>
              </w:rPr>
              <w:t>екабрь</w:t>
            </w:r>
            <w:r>
              <w:rPr>
                <w:rStyle w:val="2"/>
                <w:rFonts w:eastAsiaTheme="minorHAnsi"/>
                <w:sz w:val="24"/>
                <w:szCs w:val="24"/>
              </w:rPr>
              <w:t>,</w:t>
            </w:r>
          </w:p>
          <w:p w:rsidR="00C52EA1" w:rsidRPr="00604910" w:rsidRDefault="00D47DC1" w:rsidP="00FC7868">
            <w:pPr>
              <w:spacing w:line="226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а</w:t>
            </w:r>
            <w:r w:rsidR="00C52EA1" w:rsidRPr="00604910">
              <w:rPr>
                <w:rStyle w:val="2"/>
                <w:rFonts w:eastAsiaTheme="minorHAnsi"/>
                <w:sz w:val="24"/>
                <w:szCs w:val="24"/>
              </w:rPr>
              <w:t>прель</w:t>
            </w:r>
            <w:r>
              <w:rPr>
                <w:rStyle w:val="2"/>
                <w:rFonts w:eastAsiaTheme="minorHAnsi"/>
                <w:sz w:val="24"/>
                <w:szCs w:val="24"/>
              </w:rPr>
              <w:t>,</w:t>
            </w:r>
          </w:p>
          <w:p w:rsidR="00C52EA1" w:rsidRPr="00604910" w:rsidRDefault="00C52EA1" w:rsidP="00FC7868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604910">
              <w:rPr>
                <w:rStyle w:val="2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A1" w:rsidRPr="00604910" w:rsidRDefault="00C52EA1" w:rsidP="00FC7868">
            <w:pPr>
              <w:jc w:val="center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A1" w:rsidRPr="00604910" w:rsidRDefault="00C52EA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C7868" w:rsidRPr="00604910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FC7868" w:rsidRPr="00604910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C52EA1" w:rsidRDefault="00C52EA1" w:rsidP="00FC7868">
      <w:pPr>
        <w:pStyle w:val="a3"/>
        <w:rPr>
          <w:bCs/>
          <w:color w:val="000000"/>
          <w:sz w:val="24"/>
          <w:szCs w:val="24"/>
        </w:rPr>
      </w:pPr>
    </w:p>
    <w:p w:rsidR="00D47DC1" w:rsidRDefault="00D47DC1" w:rsidP="00FC7868">
      <w:pPr>
        <w:pStyle w:val="a3"/>
        <w:rPr>
          <w:bCs/>
          <w:color w:val="000000"/>
          <w:sz w:val="24"/>
          <w:szCs w:val="24"/>
        </w:rPr>
      </w:pPr>
    </w:p>
    <w:p w:rsidR="00D47DC1" w:rsidRPr="00604910" w:rsidRDefault="00D47DC1" w:rsidP="00FC7868">
      <w:pPr>
        <w:pStyle w:val="a3"/>
        <w:rPr>
          <w:bCs/>
          <w:color w:val="000000"/>
          <w:sz w:val="24"/>
          <w:szCs w:val="24"/>
        </w:rPr>
      </w:pPr>
    </w:p>
    <w:p w:rsidR="00C52EA1" w:rsidRPr="00604910" w:rsidRDefault="00C52EA1" w:rsidP="00FC7868">
      <w:pPr>
        <w:pStyle w:val="a3"/>
        <w:rPr>
          <w:bCs/>
          <w:color w:val="000000"/>
          <w:sz w:val="24"/>
          <w:szCs w:val="24"/>
        </w:rPr>
      </w:pPr>
    </w:p>
    <w:p w:rsidR="00FC7868" w:rsidRPr="00D47DC1" w:rsidRDefault="00FC7868" w:rsidP="00FC7868">
      <w:pPr>
        <w:pStyle w:val="a3"/>
        <w:jc w:val="both"/>
        <w:rPr>
          <w:b/>
          <w:bCs/>
          <w:color w:val="000000"/>
          <w:sz w:val="24"/>
          <w:szCs w:val="24"/>
        </w:rPr>
      </w:pPr>
      <w:r w:rsidRPr="00D47DC1">
        <w:rPr>
          <w:b/>
          <w:bCs/>
          <w:color w:val="000000"/>
          <w:sz w:val="24"/>
          <w:szCs w:val="24"/>
        </w:rPr>
        <w:lastRenderedPageBreak/>
        <w:t>ІІІ. ПОВЫШЕНИЕ ПЕДАГОГИЧЕСКОГО МАСТЕРСТВА И СОВЕРШЕНСТВОВАНИЕ МЕТОДИКИ ПРЕПОДАВАНИЯ</w:t>
      </w:r>
    </w:p>
    <w:p w:rsidR="00FC7868" w:rsidRPr="00D47DC1" w:rsidRDefault="00FC7868" w:rsidP="00FC7868">
      <w:pPr>
        <w:pStyle w:val="a3"/>
        <w:jc w:val="both"/>
        <w:rPr>
          <w:b/>
          <w:bCs/>
          <w:color w:val="000000"/>
          <w:sz w:val="24"/>
          <w:szCs w:val="24"/>
        </w:rPr>
      </w:pPr>
    </w:p>
    <w:p w:rsidR="00FC7868" w:rsidRPr="00D47DC1" w:rsidRDefault="00FC7868" w:rsidP="00FC7868">
      <w:pPr>
        <w:pStyle w:val="a3"/>
        <w:jc w:val="both"/>
        <w:rPr>
          <w:bCs/>
          <w:color w:val="000000"/>
          <w:sz w:val="24"/>
          <w:szCs w:val="24"/>
        </w:rPr>
      </w:pPr>
    </w:p>
    <w:p w:rsidR="00FC7868" w:rsidRPr="00D47DC1" w:rsidRDefault="00FC7868" w:rsidP="00FC7868">
      <w:pPr>
        <w:pStyle w:val="a3"/>
        <w:numPr>
          <w:ilvl w:val="0"/>
          <w:numId w:val="4"/>
        </w:numPr>
        <w:jc w:val="both"/>
        <w:rPr>
          <w:b/>
          <w:bCs/>
          <w:color w:val="000000"/>
          <w:sz w:val="24"/>
          <w:szCs w:val="24"/>
        </w:rPr>
      </w:pPr>
      <w:r w:rsidRPr="00D47DC1">
        <w:rPr>
          <w:b/>
          <w:bCs/>
          <w:color w:val="000000"/>
          <w:sz w:val="24"/>
          <w:szCs w:val="24"/>
        </w:rPr>
        <w:t xml:space="preserve">График контроля занятий председателем </w:t>
      </w:r>
      <w:r w:rsidR="00642D6F" w:rsidRPr="00D47DC1">
        <w:rPr>
          <w:b/>
          <w:bCs/>
          <w:color w:val="000000"/>
          <w:sz w:val="24"/>
          <w:szCs w:val="24"/>
        </w:rPr>
        <w:t>ПЦК</w:t>
      </w:r>
    </w:p>
    <w:p w:rsidR="00FC7868" w:rsidRPr="00D47DC1" w:rsidRDefault="00FC7868" w:rsidP="00FC7868">
      <w:pPr>
        <w:pStyle w:val="a3"/>
        <w:ind w:left="720"/>
        <w:jc w:val="both"/>
        <w:rPr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2263"/>
        <w:gridCol w:w="1178"/>
        <w:gridCol w:w="1202"/>
        <w:gridCol w:w="1300"/>
        <w:gridCol w:w="1330"/>
        <w:gridCol w:w="1294"/>
        <w:gridCol w:w="1339"/>
        <w:gridCol w:w="1226"/>
        <w:gridCol w:w="1040"/>
        <w:gridCol w:w="1040"/>
        <w:gridCol w:w="1034"/>
      </w:tblGrid>
      <w:tr w:rsidR="00FC7868" w:rsidRPr="00D47DC1" w:rsidTr="00FC7868">
        <w:trPr>
          <w:trHeight w:val="210"/>
        </w:trPr>
        <w:tc>
          <w:tcPr>
            <w:tcW w:w="1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7DC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7DC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4054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Месяц</w:t>
            </w:r>
          </w:p>
        </w:tc>
      </w:tr>
      <w:tr w:rsidR="00FC7868" w:rsidRPr="00D47DC1" w:rsidTr="00FC7868">
        <w:trPr>
          <w:trHeight w:val="165"/>
        </w:trPr>
        <w:tc>
          <w:tcPr>
            <w:tcW w:w="18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FC7868" w:rsidRPr="00D47DC1" w:rsidTr="00642D6F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642D6F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642D6F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642D6F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642D6F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642D6F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C7868" w:rsidRPr="00D47DC1" w:rsidRDefault="00FC7868" w:rsidP="00FC7868">
      <w:pPr>
        <w:pStyle w:val="a3"/>
        <w:rPr>
          <w:color w:val="000000"/>
          <w:sz w:val="24"/>
          <w:szCs w:val="24"/>
        </w:rPr>
      </w:pPr>
    </w:p>
    <w:p w:rsidR="00FC7868" w:rsidRPr="00D47DC1" w:rsidRDefault="00FC7868" w:rsidP="00FC7868">
      <w:pPr>
        <w:pStyle w:val="a3"/>
        <w:numPr>
          <w:ilvl w:val="0"/>
          <w:numId w:val="4"/>
        </w:numPr>
        <w:rPr>
          <w:b/>
          <w:bCs/>
          <w:color w:val="000000"/>
          <w:sz w:val="24"/>
          <w:szCs w:val="24"/>
        </w:rPr>
      </w:pPr>
      <w:r w:rsidRPr="00D47DC1">
        <w:rPr>
          <w:b/>
          <w:bCs/>
          <w:color w:val="000000"/>
          <w:sz w:val="24"/>
          <w:szCs w:val="24"/>
        </w:rPr>
        <w:t xml:space="preserve">График </w:t>
      </w:r>
      <w:proofErr w:type="spellStart"/>
      <w:r w:rsidRPr="00D47DC1">
        <w:rPr>
          <w:b/>
          <w:bCs/>
          <w:color w:val="000000"/>
          <w:sz w:val="24"/>
          <w:szCs w:val="24"/>
        </w:rPr>
        <w:t>взаимопосещения</w:t>
      </w:r>
      <w:proofErr w:type="spellEnd"/>
      <w:r w:rsidRPr="00D47DC1">
        <w:rPr>
          <w:b/>
          <w:bCs/>
          <w:color w:val="000000"/>
          <w:sz w:val="24"/>
          <w:szCs w:val="24"/>
        </w:rPr>
        <w:t xml:space="preserve"> занятий преподавателями</w:t>
      </w:r>
    </w:p>
    <w:p w:rsidR="00FC7868" w:rsidRPr="00D47DC1" w:rsidRDefault="00FC7868" w:rsidP="00FC7868">
      <w:pPr>
        <w:pStyle w:val="a3"/>
        <w:ind w:left="720"/>
        <w:rPr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3"/>
        <w:gridCol w:w="2215"/>
        <w:gridCol w:w="1245"/>
        <w:gridCol w:w="1322"/>
        <w:gridCol w:w="1286"/>
        <w:gridCol w:w="1319"/>
        <w:gridCol w:w="1278"/>
        <w:gridCol w:w="1325"/>
        <w:gridCol w:w="1207"/>
        <w:gridCol w:w="1020"/>
        <w:gridCol w:w="1011"/>
        <w:gridCol w:w="1005"/>
      </w:tblGrid>
      <w:tr w:rsidR="00FC7868" w:rsidRPr="00D47DC1" w:rsidTr="00FC7868">
        <w:trPr>
          <w:trHeight w:val="210"/>
        </w:trPr>
        <w:tc>
          <w:tcPr>
            <w:tcW w:w="1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7DC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7DC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064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Месяц</w:t>
            </w:r>
          </w:p>
        </w:tc>
      </w:tr>
      <w:tr w:rsidR="00FC7868" w:rsidRPr="00D47DC1" w:rsidTr="00FC7868">
        <w:trPr>
          <w:trHeight w:val="246"/>
        </w:trPr>
        <w:tc>
          <w:tcPr>
            <w:tcW w:w="18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FC7868" w:rsidRPr="00D47DC1" w:rsidTr="00642D6F"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642D6F"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642D6F"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642D6F">
        <w:trPr>
          <w:trHeight w:val="143"/>
        </w:trPr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642D6F"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642D6F"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C7868" w:rsidRPr="00D47DC1" w:rsidRDefault="00FC7868" w:rsidP="00FC7868">
      <w:pPr>
        <w:pStyle w:val="a3"/>
        <w:jc w:val="both"/>
        <w:rPr>
          <w:b/>
          <w:bCs/>
          <w:color w:val="000000"/>
          <w:sz w:val="24"/>
          <w:szCs w:val="24"/>
        </w:rPr>
      </w:pPr>
    </w:p>
    <w:p w:rsidR="00FC7868" w:rsidRPr="00D47DC1" w:rsidRDefault="00FC7868" w:rsidP="00FC7868">
      <w:pPr>
        <w:pStyle w:val="a3"/>
        <w:jc w:val="both"/>
        <w:rPr>
          <w:b/>
          <w:bCs/>
          <w:color w:val="000000"/>
          <w:sz w:val="24"/>
          <w:szCs w:val="24"/>
        </w:rPr>
      </w:pPr>
      <w:r w:rsidRPr="00D47DC1">
        <w:rPr>
          <w:b/>
          <w:bCs/>
          <w:color w:val="000000"/>
          <w:sz w:val="24"/>
          <w:szCs w:val="24"/>
        </w:rPr>
        <w:t xml:space="preserve">3. Подготовка и/или проведение конкурсов и олимпиад предметных и профессионального мастерства (областных, по системе </w:t>
      </w:r>
      <w:proofErr w:type="spellStart"/>
      <w:r w:rsidRPr="00D47DC1">
        <w:rPr>
          <w:b/>
          <w:bCs/>
          <w:color w:val="000000"/>
          <w:sz w:val="24"/>
          <w:szCs w:val="24"/>
          <w:lang w:val="en-US"/>
        </w:rPr>
        <w:t>WorldSkills</w:t>
      </w:r>
      <w:proofErr w:type="spellEnd"/>
      <w:r w:rsidRPr="00D47DC1">
        <w:rPr>
          <w:b/>
          <w:bCs/>
          <w:color w:val="000000"/>
          <w:sz w:val="24"/>
          <w:szCs w:val="24"/>
        </w:rPr>
        <w:t>)</w:t>
      </w:r>
    </w:p>
    <w:p w:rsidR="00FC7868" w:rsidRPr="00D47DC1" w:rsidRDefault="00FC7868" w:rsidP="00FC7868">
      <w:pPr>
        <w:pStyle w:val="a3"/>
        <w:jc w:val="both"/>
        <w:rPr>
          <w:color w:val="000000"/>
          <w:sz w:val="24"/>
          <w:szCs w:val="24"/>
        </w:rPr>
      </w:pPr>
      <w:r w:rsidRPr="00D47DC1">
        <w:rPr>
          <w:color w:val="000000"/>
          <w:sz w:val="24"/>
          <w:szCs w:val="24"/>
        </w:rPr>
        <w:t>(согласно графику)</w:t>
      </w:r>
    </w:p>
    <w:p w:rsidR="00FC7868" w:rsidRPr="00D47DC1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FC7868" w:rsidRPr="00D47DC1" w:rsidRDefault="00FC7868" w:rsidP="00FC7868">
      <w:pPr>
        <w:pStyle w:val="a3"/>
        <w:rPr>
          <w:b/>
          <w:bCs/>
          <w:color w:val="000000"/>
          <w:sz w:val="24"/>
          <w:szCs w:val="24"/>
        </w:rPr>
      </w:pPr>
      <w:r w:rsidRPr="00D47DC1">
        <w:rPr>
          <w:b/>
          <w:bCs/>
          <w:color w:val="000000"/>
          <w:sz w:val="24"/>
          <w:szCs w:val="24"/>
        </w:rPr>
        <w:t>4. Семинары, конференции, повышение квалификации педагогических работников</w:t>
      </w:r>
    </w:p>
    <w:p w:rsidR="00FC7868" w:rsidRPr="00D47DC1" w:rsidRDefault="00FC7868" w:rsidP="00FC7868">
      <w:pPr>
        <w:pStyle w:val="a3"/>
        <w:rPr>
          <w:color w:val="000000"/>
          <w:sz w:val="24"/>
          <w:szCs w:val="24"/>
        </w:rPr>
      </w:pPr>
      <w:r w:rsidRPr="00D47DC1">
        <w:rPr>
          <w:color w:val="000000"/>
          <w:sz w:val="24"/>
          <w:szCs w:val="24"/>
        </w:rPr>
        <w:t>Профессиональная переподготовка преподавателей:</w:t>
      </w:r>
    </w:p>
    <w:p w:rsidR="00FC7868" w:rsidRPr="00D47DC1" w:rsidRDefault="00FC7868" w:rsidP="00FC7868">
      <w:pPr>
        <w:pStyle w:val="a3"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  <w:gridCol w:w="5307"/>
      </w:tblGrid>
      <w:tr w:rsidR="00FC7868" w:rsidRPr="00D47DC1" w:rsidTr="00FC7868">
        <w:tc>
          <w:tcPr>
            <w:tcW w:w="9464" w:type="dxa"/>
          </w:tcPr>
          <w:p w:rsidR="00FC7868" w:rsidRPr="00D47DC1" w:rsidRDefault="00FC7868" w:rsidP="00FC7868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bookmarkStart w:id="0" w:name="_GoBack" w:colFirst="0" w:colLast="1"/>
            <w:r w:rsidRPr="00D47DC1">
              <w:rPr>
                <w:bCs/>
                <w:iCs/>
                <w:color w:val="333333"/>
              </w:rPr>
              <w:t>Тема переподготовки</w:t>
            </w:r>
          </w:p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Ф.И.О. преподавателей</w:t>
            </w:r>
          </w:p>
        </w:tc>
      </w:tr>
      <w:bookmarkEnd w:id="0"/>
      <w:tr w:rsidR="00642D6F" w:rsidRPr="00D47DC1" w:rsidTr="00FC7868">
        <w:tc>
          <w:tcPr>
            <w:tcW w:w="9464" w:type="dxa"/>
          </w:tcPr>
          <w:p w:rsidR="00642D6F" w:rsidRPr="00D47DC1" w:rsidRDefault="00642D6F" w:rsidP="00FC7868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i/>
                <w:iCs/>
                <w:color w:val="333333"/>
              </w:rPr>
            </w:pPr>
          </w:p>
        </w:tc>
        <w:tc>
          <w:tcPr>
            <w:tcW w:w="5307" w:type="dxa"/>
          </w:tcPr>
          <w:p w:rsidR="00642D6F" w:rsidRPr="00D47DC1" w:rsidRDefault="00642D6F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C7868" w:rsidRPr="00D47DC1" w:rsidRDefault="00FC7868" w:rsidP="00FC7868">
      <w:pPr>
        <w:pStyle w:val="a3"/>
        <w:rPr>
          <w:color w:val="000000"/>
          <w:sz w:val="24"/>
          <w:szCs w:val="24"/>
        </w:rPr>
      </w:pPr>
    </w:p>
    <w:p w:rsidR="00FC7868" w:rsidRPr="00D47DC1" w:rsidRDefault="00FC7868" w:rsidP="00FC7868">
      <w:pPr>
        <w:pStyle w:val="a3"/>
        <w:rPr>
          <w:b/>
          <w:color w:val="000000"/>
          <w:sz w:val="24"/>
          <w:szCs w:val="24"/>
        </w:rPr>
      </w:pPr>
      <w:r w:rsidRPr="00D47DC1">
        <w:rPr>
          <w:b/>
          <w:color w:val="000000"/>
          <w:sz w:val="24"/>
          <w:szCs w:val="24"/>
        </w:rPr>
        <w:t>5. Студенческие научно-пра</w:t>
      </w:r>
      <w:r w:rsidR="00DD0E1F" w:rsidRPr="00D47DC1">
        <w:rPr>
          <w:b/>
          <w:color w:val="000000"/>
          <w:sz w:val="24"/>
          <w:szCs w:val="24"/>
        </w:rPr>
        <w:t>ктические конференции, семинары</w:t>
      </w:r>
    </w:p>
    <w:p w:rsidR="00DD0E1F" w:rsidRPr="00D47DC1" w:rsidRDefault="00DD0E1F" w:rsidP="00FC7868">
      <w:pPr>
        <w:pStyle w:val="a3"/>
        <w:rPr>
          <w:b/>
          <w:color w:val="000000"/>
          <w:sz w:val="24"/>
          <w:szCs w:val="24"/>
        </w:rPr>
      </w:pPr>
    </w:p>
    <w:p w:rsidR="00FC7868" w:rsidRPr="00D47DC1" w:rsidRDefault="00FC7868" w:rsidP="00FC7868">
      <w:pPr>
        <w:pStyle w:val="a3"/>
        <w:rPr>
          <w:b/>
          <w:color w:val="000000"/>
          <w:sz w:val="24"/>
          <w:szCs w:val="24"/>
        </w:rPr>
      </w:pPr>
      <w:r w:rsidRPr="00D47DC1">
        <w:rPr>
          <w:b/>
          <w:color w:val="000000"/>
          <w:sz w:val="24"/>
          <w:szCs w:val="24"/>
        </w:rPr>
        <w:t>6. Конкурсы, выставки</w:t>
      </w:r>
    </w:p>
    <w:p w:rsidR="00FC7868" w:rsidRPr="00D47DC1" w:rsidRDefault="00FC7868" w:rsidP="00FC7868">
      <w:pPr>
        <w:pStyle w:val="a3"/>
        <w:rPr>
          <w:color w:val="000000"/>
          <w:sz w:val="24"/>
          <w:szCs w:val="24"/>
        </w:rPr>
      </w:pPr>
    </w:p>
    <w:p w:rsidR="00FC7868" w:rsidRPr="00D47DC1" w:rsidRDefault="00FC7868" w:rsidP="00FC7868">
      <w:pPr>
        <w:pStyle w:val="a3"/>
        <w:rPr>
          <w:b/>
          <w:color w:val="000000"/>
          <w:sz w:val="24"/>
          <w:szCs w:val="24"/>
        </w:rPr>
      </w:pPr>
      <w:r w:rsidRPr="00D47DC1">
        <w:rPr>
          <w:b/>
          <w:color w:val="000000"/>
          <w:sz w:val="24"/>
          <w:szCs w:val="24"/>
        </w:rPr>
        <w:t>7. График проведения дополнительных занятий</w:t>
      </w:r>
    </w:p>
    <w:p w:rsidR="00FC7868" w:rsidRPr="00D47DC1" w:rsidRDefault="00FC7868" w:rsidP="00FC7868">
      <w:pPr>
        <w:pStyle w:val="a3"/>
        <w:rPr>
          <w:b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3658"/>
        <w:gridCol w:w="2236"/>
        <w:gridCol w:w="1671"/>
        <w:gridCol w:w="1671"/>
        <w:gridCol w:w="1671"/>
        <w:gridCol w:w="1671"/>
        <w:gridCol w:w="1668"/>
      </w:tblGrid>
      <w:tr w:rsidR="00FC7868" w:rsidRPr="00D47DC1" w:rsidTr="00FC7868">
        <w:trPr>
          <w:trHeight w:val="165"/>
        </w:trPr>
        <w:tc>
          <w:tcPr>
            <w:tcW w:w="1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7DC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47DC1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7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82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Дни недели</w:t>
            </w:r>
          </w:p>
        </w:tc>
      </w:tr>
      <w:tr w:rsidR="00FC7868" w:rsidRPr="00D47DC1" w:rsidTr="00FC7868">
        <w:trPr>
          <w:trHeight w:val="202"/>
        </w:trPr>
        <w:tc>
          <w:tcPr>
            <w:tcW w:w="17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FC7868" w:rsidRPr="00D47DC1" w:rsidTr="00DD0E1F"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D47DC1" w:rsidTr="00DD0E1F"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D47DC1" w:rsidTr="00DD0E1F"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D47DC1" w:rsidTr="00FC7868"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D47DC1" w:rsidTr="00FC7868"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C7868" w:rsidRPr="00D47DC1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D47DC1" w:rsidRDefault="00FC7868" w:rsidP="00FC7868">
      <w:pPr>
        <w:pStyle w:val="a3"/>
        <w:rPr>
          <w:b/>
          <w:bCs/>
          <w:color w:val="000000"/>
          <w:sz w:val="24"/>
          <w:szCs w:val="24"/>
        </w:rPr>
      </w:pPr>
      <w:r w:rsidRPr="00D47DC1">
        <w:rPr>
          <w:b/>
          <w:bCs/>
          <w:color w:val="000000"/>
          <w:sz w:val="24"/>
          <w:szCs w:val="24"/>
        </w:rPr>
        <w:t>ІV. СОВЕРШЕНСТВОВАНИЕ УЧЕБНО-МЕТОДИЧЕСКОЙ РАБОТЫ</w:t>
      </w:r>
    </w:p>
    <w:p w:rsidR="00FC7868" w:rsidRPr="00D47DC1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D47DC1" w:rsidRDefault="00FC7868" w:rsidP="00FC7868">
      <w:pPr>
        <w:pStyle w:val="a3"/>
        <w:rPr>
          <w:b/>
          <w:bCs/>
          <w:color w:val="000000"/>
          <w:sz w:val="24"/>
          <w:szCs w:val="24"/>
        </w:rPr>
      </w:pPr>
      <w:r w:rsidRPr="00D47DC1">
        <w:rPr>
          <w:b/>
          <w:bCs/>
          <w:color w:val="000000"/>
          <w:sz w:val="24"/>
          <w:szCs w:val="24"/>
        </w:rPr>
        <w:t>1. Подготовка методических разработок, проектов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8"/>
        <w:gridCol w:w="3623"/>
        <w:gridCol w:w="10605"/>
      </w:tblGrid>
      <w:tr w:rsidR="00FC7868" w:rsidRPr="00D47DC1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7DC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7DC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Тема методической разработки, проекта</w:t>
            </w:r>
          </w:p>
        </w:tc>
      </w:tr>
      <w:tr w:rsidR="00FC7868" w:rsidRPr="00D47DC1" w:rsidTr="00DD0E1F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DD0E1F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DD0E1F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16" w:rsidRPr="00D47DC1" w:rsidRDefault="00F81F16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FC7868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sz w:val="24"/>
                <w:szCs w:val="24"/>
              </w:rPr>
            </w:pPr>
          </w:p>
        </w:tc>
      </w:tr>
    </w:tbl>
    <w:p w:rsidR="00FC7868" w:rsidRPr="00D47DC1" w:rsidRDefault="00FC7868" w:rsidP="00FC7868">
      <w:pPr>
        <w:pStyle w:val="a3"/>
        <w:rPr>
          <w:color w:val="000000"/>
          <w:sz w:val="24"/>
          <w:szCs w:val="24"/>
        </w:rPr>
      </w:pPr>
    </w:p>
    <w:p w:rsidR="00FC7868" w:rsidRPr="00D47DC1" w:rsidRDefault="00FC7868" w:rsidP="00FC7868">
      <w:pPr>
        <w:pStyle w:val="a3"/>
        <w:rPr>
          <w:b/>
          <w:color w:val="000000"/>
          <w:sz w:val="24"/>
          <w:szCs w:val="24"/>
        </w:rPr>
      </w:pPr>
      <w:r w:rsidRPr="00D47DC1">
        <w:rPr>
          <w:b/>
          <w:color w:val="000000"/>
          <w:sz w:val="24"/>
          <w:szCs w:val="24"/>
        </w:rPr>
        <w:t>2. Тематика работ по самообразованию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43"/>
        <w:gridCol w:w="3498"/>
        <w:gridCol w:w="10545"/>
      </w:tblGrid>
      <w:tr w:rsidR="00FC7868" w:rsidRPr="00D47DC1" w:rsidTr="00FC7868"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7DC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7DC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Ф. И. О. преподавателей</w:t>
            </w:r>
          </w:p>
        </w:tc>
        <w:tc>
          <w:tcPr>
            <w:tcW w:w="3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Тема по самообразованию</w:t>
            </w:r>
          </w:p>
        </w:tc>
      </w:tr>
      <w:tr w:rsidR="00FC7868" w:rsidRPr="00D47DC1" w:rsidTr="00DD0E1F"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FC7868" w:rsidRPr="00D47DC1" w:rsidTr="00DD0E1F"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FC7868" w:rsidRPr="00D47DC1" w:rsidTr="00DD0E1F"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FC7868"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B0054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C7868" w:rsidRPr="00D47DC1" w:rsidTr="00FC7868"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C7868" w:rsidRPr="00D47DC1" w:rsidTr="00FC7868"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</w:tr>
    </w:tbl>
    <w:p w:rsidR="00FC7868" w:rsidRPr="00D47DC1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FC7868" w:rsidRPr="00D47DC1" w:rsidRDefault="00FC7868" w:rsidP="00FC7868">
      <w:pPr>
        <w:pStyle w:val="a3"/>
        <w:rPr>
          <w:b/>
          <w:bCs/>
          <w:color w:val="000000"/>
          <w:sz w:val="24"/>
          <w:szCs w:val="24"/>
        </w:rPr>
      </w:pPr>
      <w:r w:rsidRPr="00D47DC1">
        <w:rPr>
          <w:b/>
          <w:bCs/>
          <w:color w:val="000000"/>
          <w:sz w:val="24"/>
          <w:szCs w:val="24"/>
        </w:rPr>
        <w:t>V. ПОВЫШЕНИЕ КВАЛИФИКАЦИИ ПРЕ</w:t>
      </w:r>
      <w:r w:rsidR="00D47DC1">
        <w:rPr>
          <w:b/>
          <w:bCs/>
          <w:color w:val="000000"/>
          <w:sz w:val="24"/>
          <w:szCs w:val="24"/>
        </w:rPr>
        <w:t xml:space="preserve">ПОДАВАТЕЛЕЙ </w:t>
      </w:r>
    </w:p>
    <w:p w:rsidR="00FC7868" w:rsidRPr="00D47DC1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FC7868" w:rsidRPr="00D47DC1" w:rsidRDefault="00FC7868" w:rsidP="00FC7868">
      <w:pPr>
        <w:pStyle w:val="a3"/>
        <w:rPr>
          <w:b/>
          <w:bCs/>
          <w:color w:val="000000"/>
          <w:sz w:val="24"/>
          <w:szCs w:val="24"/>
        </w:rPr>
      </w:pPr>
      <w:r w:rsidRPr="00D47DC1">
        <w:rPr>
          <w:b/>
          <w:bCs/>
          <w:color w:val="000000"/>
          <w:sz w:val="24"/>
          <w:szCs w:val="24"/>
        </w:rPr>
        <w:t>1. Мероприятия по повышению квалификации</w:t>
      </w:r>
    </w:p>
    <w:p w:rsidR="00FC7868" w:rsidRPr="00D47DC1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2"/>
        <w:gridCol w:w="1710"/>
        <w:gridCol w:w="2762"/>
        <w:gridCol w:w="1694"/>
        <w:gridCol w:w="1694"/>
        <w:gridCol w:w="1694"/>
        <w:gridCol w:w="4690"/>
      </w:tblGrid>
      <w:tr w:rsidR="00FC7868" w:rsidRPr="00D47DC1" w:rsidTr="00FC7868"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7DC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7DC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Ф. И. О. преподавателя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Место повышения квалификации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Сроки повышения квалификации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Тематика мероприятий</w:t>
            </w:r>
          </w:p>
        </w:tc>
      </w:tr>
      <w:tr w:rsidR="00FC7868" w:rsidRPr="00D47DC1" w:rsidTr="00DD0E1F"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DD0E1F"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FC7868"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FC7868"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C7868" w:rsidRPr="00D47DC1" w:rsidTr="00FC7868"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</w:tbl>
    <w:p w:rsidR="00FC7868" w:rsidRPr="00D47DC1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FC7868" w:rsidRPr="00D47DC1" w:rsidRDefault="00FC7868" w:rsidP="00FC7868">
      <w:pPr>
        <w:pStyle w:val="a3"/>
        <w:rPr>
          <w:b/>
          <w:bCs/>
          <w:color w:val="000000"/>
          <w:sz w:val="24"/>
          <w:szCs w:val="24"/>
        </w:rPr>
      </w:pPr>
      <w:r w:rsidRPr="00D47DC1">
        <w:rPr>
          <w:b/>
          <w:bCs/>
          <w:color w:val="000000"/>
          <w:sz w:val="24"/>
          <w:szCs w:val="24"/>
        </w:rPr>
        <w:t>2. Аттестация преподавателей</w:t>
      </w:r>
    </w:p>
    <w:p w:rsidR="00FC7868" w:rsidRPr="00D47DC1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7"/>
        <w:gridCol w:w="3544"/>
        <w:gridCol w:w="4679"/>
        <w:gridCol w:w="5746"/>
      </w:tblGrid>
      <w:tr w:rsidR="00FC7868" w:rsidRPr="00D47DC1" w:rsidTr="00FC7868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7DC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47DC1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Категория, год присвоения</w:t>
            </w: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Запрашиваемая категория при аттестации в текущем учебном году</w:t>
            </w:r>
          </w:p>
        </w:tc>
      </w:tr>
      <w:tr w:rsidR="00FC7868" w:rsidRPr="00D47DC1" w:rsidTr="00DD0E1F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868" w:rsidRPr="00D47DC1" w:rsidTr="00DD0E1F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D47DC1" w:rsidTr="00DD0E1F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868" w:rsidRPr="00D47DC1" w:rsidTr="00FC7868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D47DC1" w:rsidTr="00FC7868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D47DC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D47DC1" w:rsidRDefault="00FC7868" w:rsidP="00FC78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C7868" w:rsidRPr="00D47DC1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D47DC1" w:rsidRDefault="00FC7868" w:rsidP="00FC7868">
      <w:pPr>
        <w:pStyle w:val="a3"/>
        <w:rPr>
          <w:color w:val="000000"/>
          <w:sz w:val="24"/>
          <w:szCs w:val="24"/>
        </w:rPr>
      </w:pPr>
      <w:r w:rsidRPr="00D47DC1">
        <w:rPr>
          <w:b/>
          <w:bCs/>
          <w:color w:val="000000"/>
          <w:sz w:val="24"/>
          <w:szCs w:val="24"/>
        </w:rPr>
        <w:t>ОДОБРЕНО</w:t>
      </w:r>
    </w:p>
    <w:p w:rsidR="00FC7868" w:rsidRPr="00D47DC1" w:rsidRDefault="00FC7868" w:rsidP="00FC7868">
      <w:pPr>
        <w:pStyle w:val="a3"/>
        <w:rPr>
          <w:color w:val="000000"/>
          <w:sz w:val="24"/>
          <w:szCs w:val="24"/>
        </w:rPr>
      </w:pPr>
      <w:r w:rsidRPr="00D47DC1">
        <w:rPr>
          <w:color w:val="000000"/>
          <w:sz w:val="24"/>
          <w:szCs w:val="24"/>
        </w:rPr>
        <w:t>на заседании ПЦК</w:t>
      </w:r>
    </w:p>
    <w:p w:rsidR="00FC7868" w:rsidRPr="00D47DC1" w:rsidRDefault="00FC7868" w:rsidP="00FC7868">
      <w:pPr>
        <w:pStyle w:val="a3"/>
        <w:rPr>
          <w:color w:val="000000"/>
          <w:sz w:val="24"/>
          <w:szCs w:val="24"/>
        </w:rPr>
      </w:pPr>
      <w:r w:rsidRPr="00D47DC1">
        <w:rPr>
          <w:color w:val="000000"/>
          <w:sz w:val="24"/>
          <w:szCs w:val="24"/>
        </w:rPr>
        <w:t xml:space="preserve"> Протокол № </w:t>
      </w:r>
      <w:r w:rsidR="00DD0E1F" w:rsidRPr="00D47DC1">
        <w:rPr>
          <w:color w:val="000000"/>
          <w:sz w:val="24"/>
          <w:szCs w:val="24"/>
        </w:rPr>
        <w:t>____</w:t>
      </w:r>
      <w:r w:rsidR="002A0324" w:rsidRPr="00D47DC1">
        <w:rPr>
          <w:color w:val="000000"/>
          <w:sz w:val="24"/>
          <w:szCs w:val="24"/>
        </w:rPr>
        <w:t xml:space="preserve"> от </w:t>
      </w:r>
      <w:r w:rsidR="00DD0E1F" w:rsidRPr="00D47DC1">
        <w:rPr>
          <w:color w:val="000000"/>
          <w:sz w:val="24"/>
          <w:szCs w:val="24"/>
        </w:rPr>
        <w:t>_______________</w:t>
      </w:r>
      <w:r w:rsidR="00D47DC1">
        <w:rPr>
          <w:color w:val="000000"/>
          <w:sz w:val="24"/>
          <w:szCs w:val="24"/>
        </w:rPr>
        <w:t xml:space="preserve"> </w:t>
      </w:r>
      <w:proofErr w:type="gramStart"/>
      <w:r w:rsidRPr="00D47DC1">
        <w:rPr>
          <w:color w:val="000000"/>
          <w:sz w:val="24"/>
          <w:szCs w:val="24"/>
        </w:rPr>
        <w:t>г</w:t>
      </w:r>
      <w:proofErr w:type="gramEnd"/>
      <w:r w:rsidRPr="00D47DC1">
        <w:rPr>
          <w:color w:val="000000"/>
          <w:sz w:val="24"/>
          <w:szCs w:val="24"/>
        </w:rPr>
        <w:t>.</w:t>
      </w:r>
    </w:p>
    <w:p w:rsidR="00FC7868" w:rsidRPr="00604910" w:rsidRDefault="00FC7868" w:rsidP="00DD0E1F">
      <w:pPr>
        <w:pStyle w:val="a3"/>
        <w:rPr>
          <w:sz w:val="24"/>
          <w:szCs w:val="24"/>
        </w:rPr>
      </w:pPr>
      <w:r w:rsidRPr="00D47DC1">
        <w:rPr>
          <w:color w:val="000000"/>
          <w:sz w:val="24"/>
          <w:szCs w:val="24"/>
        </w:rPr>
        <w:t> Председатель</w:t>
      </w:r>
      <w:r w:rsidRPr="00604910">
        <w:rPr>
          <w:color w:val="000000"/>
          <w:sz w:val="24"/>
          <w:szCs w:val="24"/>
        </w:rPr>
        <w:t xml:space="preserve">__________ </w:t>
      </w:r>
    </w:p>
    <w:sectPr w:rsidR="00FC7868" w:rsidRPr="00604910" w:rsidSect="006049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36A"/>
    <w:multiLevelType w:val="hybridMultilevel"/>
    <w:tmpl w:val="9450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24A7"/>
    <w:multiLevelType w:val="multilevel"/>
    <w:tmpl w:val="84A4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15E55"/>
    <w:multiLevelType w:val="hybridMultilevel"/>
    <w:tmpl w:val="3EC4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021A"/>
    <w:multiLevelType w:val="hybridMultilevel"/>
    <w:tmpl w:val="9FD2A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513805"/>
    <w:multiLevelType w:val="hybridMultilevel"/>
    <w:tmpl w:val="B09A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C63A6"/>
    <w:multiLevelType w:val="multilevel"/>
    <w:tmpl w:val="894C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40289"/>
    <w:multiLevelType w:val="hybridMultilevel"/>
    <w:tmpl w:val="BF662486"/>
    <w:lvl w:ilvl="0" w:tplc="B3A2F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062D7"/>
    <w:multiLevelType w:val="hybridMultilevel"/>
    <w:tmpl w:val="362A3B92"/>
    <w:lvl w:ilvl="0" w:tplc="830E4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45EF1"/>
    <w:multiLevelType w:val="hybridMultilevel"/>
    <w:tmpl w:val="30A4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B0CA4"/>
    <w:multiLevelType w:val="multilevel"/>
    <w:tmpl w:val="5CB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68"/>
    <w:rsid w:val="00162E5E"/>
    <w:rsid w:val="00210166"/>
    <w:rsid w:val="002A0324"/>
    <w:rsid w:val="002B2CD4"/>
    <w:rsid w:val="002F3DF9"/>
    <w:rsid w:val="00477372"/>
    <w:rsid w:val="004B58D7"/>
    <w:rsid w:val="005C14DC"/>
    <w:rsid w:val="00604910"/>
    <w:rsid w:val="00642D6F"/>
    <w:rsid w:val="007B6FF9"/>
    <w:rsid w:val="00843F8F"/>
    <w:rsid w:val="00890D7E"/>
    <w:rsid w:val="00893795"/>
    <w:rsid w:val="00A17CBA"/>
    <w:rsid w:val="00A23396"/>
    <w:rsid w:val="00B0054E"/>
    <w:rsid w:val="00BD21D0"/>
    <w:rsid w:val="00C4684D"/>
    <w:rsid w:val="00C52EA1"/>
    <w:rsid w:val="00CF14A1"/>
    <w:rsid w:val="00D47DC1"/>
    <w:rsid w:val="00DD0E1F"/>
    <w:rsid w:val="00DD5B5B"/>
    <w:rsid w:val="00DD7B2D"/>
    <w:rsid w:val="00F410F5"/>
    <w:rsid w:val="00F81F16"/>
    <w:rsid w:val="00FC057F"/>
    <w:rsid w:val="00FC7868"/>
    <w:rsid w:val="00FD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FC7868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mallCaps/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7868"/>
    <w:rPr>
      <w:rFonts w:ascii="Times New Roman" w:eastAsia="Times New Roman" w:hAnsi="Times New Roman" w:cs="Times New Roman"/>
      <w:smallCaps/>
      <w:noProof/>
      <w:sz w:val="24"/>
      <w:szCs w:val="24"/>
    </w:rPr>
  </w:style>
  <w:style w:type="paragraph" w:styleId="a3">
    <w:name w:val="No Spacing"/>
    <w:link w:val="a4"/>
    <w:uiPriority w:val="1"/>
    <w:qFormat/>
    <w:rsid w:val="00FC786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C78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FC7868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C7868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5">
    <w:name w:val="c5"/>
    <w:basedOn w:val="a"/>
    <w:rsid w:val="00FC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FC7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FC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7868"/>
    <w:rPr>
      <w:b/>
      <w:bCs/>
    </w:rPr>
  </w:style>
  <w:style w:type="character" w:customStyle="1" w:styleId="apple-converted-space">
    <w:name w:val="apple-converted-space"/>
    <w:basedOn w:val="a0"/>
    <w:rsid w:val="00FC7868"/>
  </w:style>
  <w:style w:type="character" w:customStyle="1" w:styleId="c25">
    <w:name w:val="c25"/>
    <w:basedOn w:val="a0"/>
    <w:rsid w:val="00FC7868"/>
  </w:style>
  <w:style w:type="character" w:styleId="a9">
    <w:name w:val="Hyperlink"/>
    <w:basedOn w:val="a0"/>
    <w:uiPriority w:val="99"/>
    <w:unhideWhenUsed/>
    <w:rsid w:val="00FC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FC7868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mallCaps/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7868"/>
    <w:rPr>
      <w:rFonts w:ascii="Times New Roman" w:eastAsia="Times New Roman" w:hAnsi="Times New Roman" w:cs="Times New Roman"/>
      <w:smallCaps/>
      <w:noProof/>
      <w:sz w:val="24"/>
      <w:szCs w:val="24"/>
    </w:rPr>
  </w:style>
  <w:style w:type="paragraph" w:styleId="a3">
    <w:name w:val="No Spacing"/>
    <w:link w:val="a4"/>
    <w:uiPriority w:val="1"/>
    <w:qFormat/>
    <w:rsid w:val="00FC786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C78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FC7868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C7868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5">
    <w:name w:val="c5"/>
    <w:basedOn w:val="a"/>
    <w:rsid w:val="00FC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FC7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FC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7868"/>
    <w:rPr>
      <w:b/>
      <w:bCs/>
    </w:rPr>
  </w:style>
  <w:style w:type="character" w:customStyle="1" w:styleId="apple-converted-space">
    <w:name w:val="apple-converted-space"/>
    <w:basedOn w:val="a0"/>
    <w:rsid w:val="00FC7868"/>
  </w:style>
  <w:style w:type="character" w:customStyle="1" w:styleId="c25">
    <w:name w:val="c25"/>
    <w:basedOn w:val="a0"/>
    <w:rsid w:val="00FC7868"/>
  </w:style>
  <w:style w:type="character" w:styleId="a9">
    <w:name w:val="Hyperlink"/>
    <w:basedOn w:val="a0"/>
    <w:uiPriority w:val="99"/>
    <w:unhideWhenUsed/>
    <w:rsid w:val="00FC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</cp:lastModifiedBy>
  <cp:revision>8</cp:revision>
  <dcterms:created xsi:type="dcterms:W3CDTF">2022-09-22T17:38:00Z</dcterms:created>
  <dcterms:modified xsi:type="dcterms:W3CDTF">2023-05-31T07:27:00Z</dcterms:modified>
</cp:coreProperties>
</file>