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  <w:r w:rsidRPr="008A78BB">
        <w:rPr>
          <w:rFonts w:ascii="Arial" w:hAnsi="Arial" w:cs="Arial"/>
          <w:i/>
          <w:color w:val="222222"/>
          <w:sz w:val="28"/>
          <w:szCs w:val="28"/>
        </w:rPr>
        <w:t>Уже пять минут водитель с недоумением смотрит на дисплей навигатора: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  <w:r w:rsidRPr="008A78BB">
        <w:rPr>
          <w:rFonts w:ascii="Arial" w:hAnsi="Arial" w:cs="Arial"/>
          <w:i/>
          <w:color w:val="222222"/>
          <w:sz w:val="28"/>
          <w:szCs w:val="28"/>
        </w:rPr>
        <w:t>- Улица 8 Линия? А вы  точно уверены, что такая есть?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  <w:r w:rsidRPr="008A78BB">
        <w:rPr>
          <w:rFonts w:ascii="Arial" w:hAnsi="Arial" w:cs="Arial"/>
          <w:i/>
          <w:color w:val="222222"/>
          <w:sz w:val="28"/>
          <w:szCs w:val="28"/>
        </w:rPr>
        <w:t>- Ну как? Есть наверно, – отвечаем почти уверенно.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  <w:r w:rsidRPr="008A78BB">
        <w:rPr>
          <w:rFonts w:ascii="Arial" w:hAnsi="Arial" w:cs="Arial"/>
          <w:i/>
          <w:color w:val="222222"/>
          <w:sz w:val="28"/>
          <w:szCs w:val="28"/>
        </w:rPr>
        <w:t>- Поехали, там разберемся.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 xml:space="preserve">Мы отправляемся и спустя полчаса оказываемся у надписи «Коксогазовый завод». Перед нами – куб, состоящий из стеклянных граней, сквозь которые просматриваются причудливой формы серые булыжники. Миновав этот неизвестной природы объект, мы оказываемся на территории завода. Уже полдень,  производство постепенно выходит на максимум своих мощностей, в незанавешенных окнах </w:t>
      </w:r>
      <w:proofErr w:type="spellStart"/>
      <w:r w:rsidRPr="008A78BB">
        <w:rPr>
          <w:rFonts w:ascii="Arial" w:hAnsi="Arial" w:cs="Arial"/>
          <w:color w:val="222222"/>
          <w:sz w:val="28"/>
          <w:szCs w:val="28"/>
        </w:rPr>
        <w:t>призаводских</w:t>
      </w:r>
      <w:proofErr w:type="spellEnd"/>
      <w:r w:rsidRPr="008A78BB">
        <w:rPr>
          <w:rFonts w:ascii="Arial" w:hAnsi="Arial" w:cs="Arial"/>
          <w:color w:val="222222"/>
          <w:sz w:val="28"/>
          <w:szCs w:val="28"/>
        </w:rPr>
        <w:t xml:space="preserve"> помещений суетливо мелькают силуэты людей. Несмотря на это, ничто здесь не напоминает о</w:t>
      </w:r>
      <w:r>
        <w:rPr>
          <w:rFonts w:ascii="Arial" w:hAnsi="Arial" w:cs="Arial"/>
          <w:color w:val="222222"/>
          <w:sz w:val="28"/>
          <w:szCs w:val="28"/>
        </w:rPr>
        <w:t xml:space="preserve"> месте, где готовят  техников-электриков, техников-механиков,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автомех</w:t>
      </w:r>
      <w:r>
        <w:rPr>
          <w:rFonts w:ascii="Arial" w:hAnsi="Arial" w:cs="Arial"/>
          <w:color w:val="222222"/>
          <w:sz w:val="28"/>
          <w:szCs w:val="28"/>
        </w:rPr>
        <w:t>аников, бухгалтеров, юристов, поваров</w:t>
      </w:r>
      <w:r w:rsidRPr="008A78BB">
        <w:rPr>
          <w:rFonts w:ascii="Arial" w:hAnsi="Arial" w:cs="Arial"/>
          <w:color w:val="222222"/>
          <w:sz w:val="28"/>
          <w:szCs w:val="28"/>
        </w:rPr>
        <w:t>, и толь</w:t>
      </w:r>
      <w:r>
        <w:rPr>
          <w:rFonts w:ascii="Arial" w:hAnsi="Arial" w:cs="Arial"/>
          <w:color w:val="222222"/>
          <w:sz w:val="28"/>
          <w:szCs w:val="28"/>
        </w:rPr>
        <w:t xml:space="preserve">ко активно тянущиеся к кирпичному зданию 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молодые люди дают понять нам о том, что мы на месте: это </w:t>
      </w:r>
      <w:proofErr w:type="spellStart"/>
      <w:r w:rsidRPr="008A78BB">
        <w:rPr>
          <w:rFonts w:ascii="Arial" w:hAnsi="Arial" w:cs="Arial"/>
          <w:color w:val="222222"/>
          <w:sz w:val="28"/>
          <w:szCs w:val="28"/>
        </w:rPr>
        <w:t>Видновский</w:t>
      </w:r>
      <w:proofErr w:type="spellEnd"/>
      <w:r w:rsidRPr="008A78BB">
        <w:rPr>
          <w:rFonts w:ascii="Arial" w:hAnsi="Arial" w:cs="Arial"/>
          <w:color w:val="222222"/>
          <w:sz w:val="28"/>
          <w:szCs w:val="28"/>
        </w:rPr>
        <w:t xml:space="preserve"> политехнический колледж. Заходим: внутри по-домашнему уютно, в коридорах спокойно, «красный уголок» с  государственными флагами и выдержками из устава под чьей юрисдикцией мы находимся.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Поднимаемся на второй этаж и нас горячо приветствуют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>: 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- Здравствуйте, я 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вас ожидаю, - это Сергей Михайлович </w:t>
      </w:r>
      <w:proofErr w:type="spellStart"/>
      <w:r w:rsidRPr="008A78BB">
        <w:rPr>
          <w:rFonts w:ascii="Arial" w:hAnsi="Arial" w:cs="Arial"/>
          <w:color w:val="222222"/>
          <w:sz w:val="28"/>
          <w:szCs w:val="28"/>
        </w:rPr>
        <w:t>Нерубенко</w:t>
      </w:r>
      <w:proofErr w:type="spellEnd"/>
      <w:r w:rsidRPr="008A78BB">
        <w:rPr>
          <w:rFonts w:ascii="Arial" w:hAnsi="Arial" w:cs="Arial"/>
          <w:color w:val="222222"/>
          <w:sz w:val="28"/>
          <w:szCs w:val="28"/>
        </w:rPr>
        <w:t xml:space="preserve">, директор </w:t>
      </w:r>
      <w:proofErr w:type="spellStart"/>
      <w:r w:rsidRPr="008A78BB">
        <w:rPr>
          <w:rFonts w:ascii="Arial" w:hAnsi="Arial" w:cs="Arial"/>
          <w:color w:val="222222"/>
          <w:sz w:val="28"/>
          <w:szCs w:val="28"/>
        </w:rPr>
        <w:t>Видновского</w:t>
      </w:r>
      <w:proofErr w:type="spellEnd"/>
      <w:r w:rsidRPr="008A78BB">
        <w:rPr>
          <w:rFonts w:ascii="Arial" w:hAnsi="Arial" w:cs="Arial"/>
          <w:color w:val="222222"/>
          <w:sz w:val="28"/>
          <w:szCs w:val="28"/>
        </w:rPr>
        <w:t xml:space="preserve"> политехнического колледжа, приглашает нас в свой кабинет. Здороваемся и заходим. Сразу можно отметить отсутствие какого-либо намека на  </w:t>
      </w:r>
      <w:proofErr w:type="spellStart"/>
      <w:r w:rsidRPr="008A78BB">
        <w:rPr>
          <w:rFonts w:ascii="Arial" w:hAnsi="Arial" w:cs="Arial"/>
          <w:color w:val="222222"/>
          <w:sz w:val="28"/>
          <w:szCs w:val="28"/>
        </w:rPr>
        <w:t>мохровость</w:t>
      </w:r>
      <w:proofErr w:type="spellEnd"/>
      <w:r w:rsidRPr="008A78BB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свойственную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кабинетам такого уровня. Рабочую атмосферу слегка разбавляют атрибуты, демонстрирующие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всяк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сюда входящему жизнь колледжа: кубки, грамоты и фотографии студентов, ликующих после очередной победы.  Сергей Михайлович сразу переходит к делу, и мы начинаем наш разговор: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8A78BB">
        <w:rPr>
          <w:rFonts w:ascii="Arial" w:hAnsi="Arial" w:cs="Arial"/>
          <w:b/>
          <w:color w:val="222222"/>
          <w:sz w:val="28"/>
          <w:szCs w:val="28"/>
        </w:rPr>
        <w:t>- Сергей Михайлович, ваш колледж заключил договор о сотрудничестве с Московским аэропортом Домодедово. Как вы оцениваете программу Приток? Можно ли  квалифицировать ее как программу социального партнерства?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 xml:space="preserve">- Такие </w:t>
      </w:r>
      <w:r>
        <w:rPr>
          <w:rFonts w:ascii="Arial" w:hAnsi="Arial" w:cs="Arial"/>
          <w:color w:val="222222"/>
          <w:sz w:val="28"/>
          <w:szCs w:val="28"/>
        </w:rPr>
        <w:t>программы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 xml:space="preserve">существуют 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в развитых странах. Запад давно перешел на новый этап в сфере </w:t>
      </w:r>
      <w:r>
        <w:rPr>
          <w:rFonts w:ascii="Arial" w:hAnsi="Arial" w:cs="Arial"/>
          <w:color w:val="222222"/>
          <w:sz w:val="28"/>
          <w:szCs w:val="28"/>
        </w:rPr>
        <w:t xml:space="preserve">профессионального 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образования, особенно если это касается социального партнерства, т.е. взаимодействия образовательных учреждений с бизнесом. В некоторых странах Европейского Союза крупные компании сегодня </w:t>
      </w:r>
      <w:r>
        <w:rPr>
          <w:rFonts w:ascii="Arial" w:hAnsi="Arial" w:cs="Arial"/>
          <w:color w:val="222222"/>
          <w:sz w:val="28"/>
          <w:szCs w:val="28"/>
        </w:rPr>
        <w:t>организуют на базе колледжей корпоративные обучающие центры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, осуществляют прямое экономическое стимулирование, способствуют трудоустройству выпускников по полученным  специальностям, разрабатывают </w:t>
      </w:r>
      <w:r w:rsidRPr="008A78BB">
        <w:rPr>
          <w:rFonts w:ascii="Arial" w:hAnsi="Arial" w:cs="Arial"/>
          <w:color w:val="222222"/>
          <w:sz w:val="28"/>
          <w:szCs w:val="28"/>
        </w:rPr>
        <w:lastRenderedPageBreak/>
        <w:t xml:space="preserve">региональные и местные программы развития системы профессионально-технической подготовки. И я не могу не отметить, что такие программы, а я имею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ввиду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программу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Приток, которой Московский аэропорт Домодедово по пра</w:t>
      </w:r>
      <w:r>
        <w:rPr>
          <w:rFonts w:ascii="Arial" w:hAnsi="Arial" w:cs="Arial"/>
          <w:color w:val="222222"/>
          <w:sz w:val="28"/>
          <w:szCs w:val="28"/>
        </w:rPr>
        <w:t xml:space="preserve">ву может гордиться – это </w:t>
      </w:r>
      <w:r w:rsidRPr="00714706">
        <w:rPr>
          <w:rFonts w:ascii="Arial" w:hAnsi="Arial" w:cs="Arial"/>
          <w:color w:val="222222"/>
          <w:sz w:val="28"/>
          <w:szCs w:val="28"/>
        </w:rPr>
        <w:t>опытный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образец трансляции западного опыта. Аэропорт – один из первых и немногих, кто это делает успешно. Ведь без участия работодателей в процессе трудовой адаптации происходит существенный разрыв: студенты не знают, куда им идти, а работодатель – наоборот, не знает, что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представляет из себя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выпускник, на что он способен. Такая специфика рынка труда в России складывается на протяжении </w:t>
      </w:r>
      <w:r>
        <w:rPr>
          <w:rFonts w:ascii="Arial" w:hAnsi="Arial" w:cs="Arial"/>
          <w:color w:val="222222"/>
          <w:sz w:val="28"/>
          <w:szCs w:val="28"/>
        </w:rPr>
        <w:t>многих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лет, и с этим мириться нельзя. Очень важна активность и участие самих работодателей и образовательных учреждений, важна поддержка</w:t>
      </w:r>
      <w:r>
        <w:rPr>
          <w:rFonts w:ascii="Arial" w:hAnsi="Arial" w:cs="Arial"/>
          <w:color w:val="222222"/>
          <w:sz w:val="28"/>
          <w:szCs w:val="28"/>
        </w:rPr>
        <w:t xml:space="preserve"> государства. 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М</w:t>
      </w:r>
      <w:r w:rsidRPr="008A78BB">
        <w:rPr>
          <w:rFonts w:ascii="Arial" w:hAnsi="Arial" w:cs="Arial"/>
          <w:color w:val="222222"/>
          <w:sz w:val="28"/>
          <w:szCs w:val="28"/>
        </w:rPr>
        <w:t>инистерство образования Московской области</w:t>
      </w:r>
      <w:r>
        <w:rPr>
          <w:rFonts w:ascii="Arial" w:hAnsi="Arial" w:cs="Arial"/>
          <w:color w:val="222222"/>
          <w:sz w:val="28"/>
          <w:szCs w:val="28"/>
        </w:rPr>
        <w:t xml:space="preserve"> уделяет огромное значение развитию целевой контрактной подготовки. </w:t>
      </w:r>
      <w:proofErr w:type="gramStart"/>
      <w:r w:rsidRPr="00714706">
        <w:rPr>
          <w:rFonts w:ascii="Arial" w:hAnsi="Arial" w:cs="Arial"/>
          <w:color w:val="222222"/>
          <w:sz w:val="28"/>
          <w:szCs w:val="28"/>
        </w:rPr>
        <w:t>Так,</w:t>
      </w:r>
      <w:r>
        <w:rPr>
          <w:rFonts w:ascii="Arial" w:hAnsi="Arial" w:cs="Arial"/>
          <w:color w:val="222222"/>
          <w:sz w:val="28"/>
          <w:szCs w:val="28"/>
        </w:rPr>
        <w:t xml:space="preserve"> на базе нашего колледжа 16 ноября 2011 года министерством образования Московской области в лице Елены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Эренстовны</w:t>
      </w:r>
      <w:proofErr w:type="spellEnd"/>
      <w:r>
        <w:rPr>
          <w:rFonts w:ascii="Arial" w:hAnsi="Arial" w:cs="Arial"/>
          <w:color w:val="222222"/>
          <w:sz w:val="28"/>
          <w:szCs w:val="28"/>
        </w:rPr>
        <w:t xml:space="preserve"> Филатовой -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начальник</w:t>
      </w:r>
      <w:r>
        <w:rPr>
          <w:rFonts w:ascii="Arial" w:hAnsi="Arial" w:cs="Arial"/>
          <w:color w:val="222222"/>
          <w:sz w:val="28"/>
          <w:szCs w:val="28"/>
        </w:rPr>
        <w:t>а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управления</w:t>
      </w:r>
      <w:r>
        <w:rPr>
          <w:rFonts w:ascii="Arial" w:hAnsi="Arial" w:cs="Arial"/>
          <w:color w:val="222222"/>
          <w:sz w:val="28"/>
          <w:szCs w:val="28"/>
        </w:rPr>
        <w:t xml:space="preserve"> профессионального образования, и Елены Николаевны Ягодкиной, - </w:t>
      </w:r>
      <w:r w:rsidRPr="008A78BB">
        <w:rPr>
          <w:rFonts w:ascii="Arial" w:hAnsi="Arial" w:cs="Arial"/>
          <w:color w:val="222222"/>
          <w:sz w:val="28"/>
          <w:szCs w:val="28"/>
        </w:rPr>
        <w:t>начальник</w:t>
      </w:r>
      <w:r>
        <w:rPr>
          <w:rFonts w:ascii="Arial" w:hAnsi="Arial" w:cs="Arial"/>
          <w:color w:val="222222"/>
          <w:sz w:val="28"/>
          <w:szCs w:val="28"/>
        </w:rPr>
        <w:t>а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отдела среднего профессионального образования</w:t>
      </w:r>
      <w:r w:rsidR="00B012FE">
        <w:rPr>
          <w:rFonts w:ascii="Arial" w:hAnsi="Arial" w:cs="Arial"/>
          <w:color w:val="222222"/>
          <w:sz w:val="28"/>
          <w:szCs w:val="28"/>
        </w:rPr>
        <w:t>,</w:t>
      </w:r>
      <w:r>
        <w:rPr>
          <w:rFonts w:ascii="Arial" w:hAnsi="Arial" w:cs="Arial"/>
          <w:color w:val="222222"/>
          <w:sz w:val="28"/>
          <w:szCs w:val="28"/>
        </w:rPr>
        <w:t xml:space="preserve"> проведен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 xml:space="preserve">областной </w:t>
      </w:r>
      <w:r w:rsidRPr="008A78BB">
        <w:rPr>
          <w:rFonts w:ascii="Arial" w:hAnsi="Arial" w:cs="Arial"/>
          <w:color w:val="222222"/>
          <w:sz w:val="28"/>
          <w:szCs w:val="28"/>
        </w:rPr>
        <w:t>семинар, посвященный развитию социального партнерства, в котором приняли участие руководители образовательных учреждений среднего  профессионального  образования</w:t>
      </w:r>
      <w:r>
        <w:rPr>
          <w:rFonts w:ascii="Arial" w:hAnsi="Arial" w:cs="Arial"/>
          <w:color w:val="222222"/>
          <w:sz w:val="28"/>
          <w:szCs w:val="28"/>
        </w:rPr>
        <w:t xml:space="preserve"> Московской области</w:t>
      </w:r>
      <w:r w:rsidRPr="008A78BB">
        <w:rPr>
          <w:rFonts w:ascii="Arial" w:hAnsi="Arial" w:cs="Arial"/>
          <w:color w:val="222222"/>
          <w:sz w:val="28"/>
          <w:szCs w:val="28"/>
        </w:rPr>
        <w:t>, а также представители работодателей Лени</w:t>
      </w:r>
      <w:r>
        <w:rPr>
          <w:rFonts w:ascii="Arial" w:hAnsi="Arial" w:cs="Arial"/>
          <w:color w:val="222222"/>
          <w:sz w:val="28"/>
          <w:szCs w:val="28"/>
        </w:rPr>
        <w:t>нского и Домодедовского районов.</w:t>
      </w:r>
      <w:proofErr w:type="gramEnd"/>
      <w:r>
        <w:rPr>
          <w:rFonts w:ascii="Arial" w:hAnsi="Arial" w:cs="Arial"/>
          <w:color w:val="222222"/>
          <w:sz w:val="28"/>
          <w:szCs w:val="28"/>
        </w:rPr>
        <w:t xml:space="preserve"> Модель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сотрудничества с аэропортом была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одоб</w:t>
      </w:r>
      <w:r>
        <w:rPr>
          <w:rFonts w:ascii="Arial" w:hAnsi="Arial" w:cs="Arial"/>
          <w:color w:val="222222"/>
          <w:sz w:val="28"/>
          <w:szCs w:val="28"/>
        </w:rPr>
        <w:t xml:space="preserve">рена и признана наиболее привлекательной всеми участниками семинара. </w:t>
      </w:r>
      <w:r w:rsidRPr="008A78BB">
        <w:rPr>
          <w:rFonts w:ascii="Arial" w:hAnsi="Arial" w:cs="Arial"/>
          <w:color w:val="222222"/>
          <w:sz w:val="28"/>
          <w:szCs w:val="28"/>
        </w:rPr>
        <w:t>На данном этапе уже есть планы, которые необходимо реализовывать.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8A78BB">
        <w:rPr>
          <w:rFonts w:ascii="Arial" w:hAnsi="Arial" w:cs="Arial"/>
          <w:b/>
          <w:color w:val="222222"/>
          <w:sz w:val="28"/>
          <w:szCs w:val="28"/>
        </w:rPr>
        <w:t xml:space="preserve">- Могли бы Вы рассказать об этих планах подробнее?   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Default="004F69D7" w:rsidP="004F69D7">
      <w:pPr>
        <w:pStyle w:val="Style4"/>
        <w:widowControl/>
        <w:spacing w:before="120" w:line="240" w:lineRule="auto"/>
        <w:rPr>
          <w:rStyle w:val="FontStyle19"/>
          <w:spacing w:val="-4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> - То помещение, в котором мы имеем честь беседовать – не единственное, которым располагает колледж. У нас есть отделение в п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.Р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>азвилка, в котором просторные аудитории готовы принять большее количество студентов, имеется все необходимое для обучения оборудование. Мы так же, как и аэропорт Домодедово, растем и стремимся выйти в лидеры по ка</w:t>
      </w:r>
      <w:r>
        <w:rPr>
          <w:rFonts w:ascii="Arial" w:hAnsi="Arial" w:cs="Arial"/>
          <w:color w:val="222222"/>
          <w:sz w:val="28"/>
          <w:szCs w:val="28"/>
        </w:rPr>
        <w:t>честву предоставляемых услуг</w:t>
      </w:r>
      <w:r w:rsidRPr="008A78BB">
        <w:rPr>
          <w:rFonts w:ascii="Arial" w:hAnsi="Arial" w:cs="Arial"/>
          <w:color w:val="222222"/>
          <w:sz w:val="28"/>
          <w:szCs w:val="28"/>
        </w:rPr>
        <w:t>. И кончено же не секрет, что мы готовы стать базовым</w:t>
      </w:r>
      <w:r>
        <w:rPr>
          <w:rFonts w:ascii="Arial" w:hAnsi="Arial" w:cs="Arial"/>
          <w:color w:val="222222"/>
          <w:sz w:val="28"/>
          <w:szCs w:val="28"/>
        </w:rPr>
        <w:t xml:space="preserve"> учебным учреждением для </w:t>
      </w:r>
      <w:r w:rsidRPr="008A78BB">
        <w:rPr>
          <w:rFonts w:ascii="Arial" w:hAnsi="Arial" w:cs="Arial"/>
          <w:color w:val="222222"/>
          <w:sz w:val="28"/>
          <w:szCs w:val="28"/>
        </w:rPr>
        <w:t>предприятий</w:t>
      </w:r>
      <w:r>
        <w:rPr>
          <w:rFonts w:ascii="Arial" w:hAnsi="Arial" w:cs="Arial"/>
          <w:color w:val="222222"/>
          <w:sz w:val="28"/>
          <w:szCs w:val="28"/>
        </w:rPr>
        <w:t xml:space="preserve"> аэропорта и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откликнуться на любые заявки работодателей. В течение трёх лет ув</w:t>
      </w:r>
      <w:r>
        <w:rPr>
          <w:rFonts w:ascii="Arial" w:hAnsi="Arial" w:cs="Arial"/>
          <w:color w:val="222222"/>
          <w:sz w:val="28"/>
          <w:szCs w:val="28"/>
        </w:rPr>
        <w:t>еличить количество студентов</w:t>
      </w:r>
      <w:r w:rsidRPr="008A78BB">
        <w:rPr>
          <w:rFonts w:ascii="Arial" w:hAnsi="Arial" w:cs="Arial"/>
          <w:color w:val="222222"/>
          <w:sz w:val="28"/>
          <w:szCs w:val="28"/>
        </w:rPr>
        <w:t>, участвующих в про</w:t>
      </w:r>
      <w:r>
        <w:rPr>
          <w:rFonts w:ascii="Arial" w:hAnsi="Arial" w:cs="Arial"/>
          <w:color w:val="222222"/>
          <w:sz w:val="28"/>
          <w:szCs w:val="28"/>
        </w:rPr>
        <w:t>грамме Приток, до 1000 человек, сегодня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</w:rPr>
        <w:t>из 167 студентов, изъявивших принять участие в программе, 102 прошли оценочные мероприятия и готовы к заключению договоров</w:t>
      </w:r>
      <w:r w:rsidRPr="008A78BB">
        <w:rPr>
          <w:rFonts w:ascii="Arial" w:hAnsi="Arial" w:cs="Arial"/>
          <w:color w:val="222222"/>
          <w:sz w:val="28"/>
          <w:szCs w:val="28"/>
        </w:rPr>
        <w:t>. Нормативно-правовая, материально</w:t>
      </w:r>
      <w:r>
        <w:rPr>
          <w:rFonts w:ascii="Arial" w:hAnsi="Arial" w:cs="Arial"/>
          <w:color w:val="222222"/>
          <w:sz w:val="28"/>
          <w:szCs w:val="28"/>
        </w:rPr>
        <w:t xml:space="preserve">-техническая база уже имеется, </w:t>
      </w:r>
      <w:r w:rsidRPr="008A78BB">
        <w:rPr>
          <w:rFonts w:ascii="Arial" w:hAnsi="Arial" w:cs="Arial"/>
          <w:color w:val="222222"/>
          <w:sz w:val="28"/>
          <w:szCs w:val="28"/>
        </w:rPr>
        <w:t>есть земля, на которой можем обустраива</w:t>
      </w:r>
      <w:r>
        <w:rPr>
          <w:rFonts w:ascii="Arial" w:hAnsi="Arial" w:cs="Arial"/>
          <w:color w:val="222222"/>
          <w:sz w:val="28"/>
          <w:szCs w:val="28"/>
        </w:rPr>
        <w:t>ть новые помещения. П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ланируем </w:t>
      </w:r>
      <w:r>
        <w:rPr>
          <w:rFonts w:ascii="Arial" w:hAnsi="Arial" w:cs="Arial"/>
          <w:color w:val="222222"/>
          <w:sz w:val="28"/>
          <w:szCs w:val="28"/>
        </w:rPr>
        <w:t>привлекать студентов  других образовательных учреждений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среднего профессионального образования и собираемся создать ресурсный центр. </w:t>
      </w:r>
      <w:r>
        <w:rPr>
          <w:rStyle w:val="FontStyle19"/>
          <w:spacing w:val="-4"/>
          <w:sz w:val="28"/>
          <w:szCs w:val="28"/>
        </w:rPr>
        <w:t xml:space="preserve">Ресурсный центр является инновационной структурой, связывающей рынок труда и рынок </w:t>
      </w:r>
      <w:r>
        <w:rPr>
          <w:rStyle w:val="FontStyle19"/>
          <w:spacing w:val="-4"/>
          <w:sz w:val="28"/>
          <w:szCs w:val="28"/>
        </w:rPr>
        <w:lastRenderedPageBreak/>
        <w:t>образовательных услуг в условиях развития отношений государственно-частного партнерства.</w:t>
      </w:r>
    </w:p>
    <w:p w:rsidR="004F69D7" w:rsidRDefault="004F69D7" w:rsidP="004F69D7">
      <w:pPr>
        <w:pStyle w:val="Style4"/>
        <w:widowControl/>
        <w:spacing w:before="120" w:line="240" w:lineRule="auto"/>
        <w:rPr>
          <w:rStyle w:val="FontStyle19"/>
          <w:spacing w:val="-4"/>
          <w:sz w:val="28"/>
          <w:szCs w:val="28"/>
        </w:rPr>
      </w:pPr>
      <w:r>
        <w:rPr>
          <w:rStyle w:val="FontStyle19"/>
          <w:spacing w:val="-4"/>
          <w:sz w:val="28"/>
          <w:szCs w:val="28"/>
        </w:rPr>
        <w:t xml:space="preserve"> Создание «Ресурсного центра по подготовке высококвалифицированных рабочих кадров и специалистов среднего звена для Международного аэропорта Домодедово», как структурного подразделения, позволит более эффективно развивать программу Приток, привлекая студентов других профессиональных  учреждений Московской области.</w:t>
      </w:r>
    </w:p>
    <w:p w:rsidR="004F69D7" w:rsidRDefault="004F69D7" w:rsidP="004F69D7">
      <w:pPr>
        <w:pStyle w:val="Style4"/>
        <w:widowControl/>
        <w:spacing w:before="120" w:line="240" w:lineRule="auto"/>
        <w:rPr>
          <w:rStyle w:val="FontStyle19"/>
          <w:spacing w:val="-4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>Д</w:t>
      </w:r>
      <w:r w:rsidRPr="008A78BB">
        <w:rPr>
          <w:rFonts w:ascii="Arial" w:hAnsi="Arial" w:cs="Arial"/>
          <w:b/>
          <w:color w:val="222222"/>
          <w:sz w:val="28"/>
          <w:szCs w:val="28"/>
        </w:rPr>
        <w:t>опустим, ресурсный центр сформирован. Как скорректировать его работу?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 xml:space="preserve"> - Дальше необходимо четко распланировать, какое количество человек нам необходимо подготовить, нужен сформированный сегмент, который будет в перспективе полезен заказчику. Работа в режиме «пожарного» менеджмента должна быть искоренена. Второй вопрос, с какой «</w:t>
      </w:r>
      <w:r>
        <w:rPr>
          <w:rFonts w:ascii="Arial" w:hAnsi="Arial" w:cs="Arial"/>
          <w:color w:val="222222"/>
          <w:sz w:val="28"/>
          <w:szCs w:val="28"/>
        </w:rPr>
        <w:t>рекламной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компанией» мы это будем осуществлять, по максимуму должен быть использован информационный ресурс, необходимо популяризировать институт социального партнерства в СМИ. Желающих сотрудничать с нами директоров колледжей огромное количество, этот вопрос решается легко, а вот с преподавателями и сотрудниками предприятий нужно провести ряд семинаров с их участием. Наконец, заключительным звеном будет формирование образовательного стандарта под запросы предприятия, тогда подготовка кадров будет обеспечена должным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образом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как в количественном, так и в качественном эквиваленте. 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8A78BB">
        <w:rPr>
          <w:rFonts w:ascii="Arial" w:hAnsi="Arial" w:cs="Arial"/>
          <w:b/>
          <w:color w:val="222222"/>
          <w:sz w:val="28"/>
          <w:szCs w:val="28"/>
        </w:rPr>
        <w:t xml:space="preserve">- Перспективы, конечно, впечатляют. Однако не секрет, что в сфере начального и среднего профессионально образования наметился ряд конкретных проблем, которые не решаются уже довольно долго. Это, в первую очередь, падение престижа рабочих профессий, и, как следствие, - нехватка специалистов такого профиля. Как вы считаете, что может стать главным мотивирующим фактором к освоению этих профессий? </w:t>
      </w:r>
    </w:p>
    <w:p w:rsidR="004F69D7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>- Такая проблема действительно есть, но могу заверить - динамика ме</w:t>
      </w:r>
      <w:r>
        <w:rPr>
          <w:rFonts w:ascii="Arial" w:hAnsi="Arial" w:cs="Arial"/>
          <w:color w:val="222222"/>
          <w:sz w:val="28"/>
          <w:szCs w:val="28"/>
        </w:rPr>
        <w:t>няется в положительную сторону. Н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еобходимо учитывать барьер в виде демографического спада, произошедшего в 90-е. Правительством </w:t>
      </w:r>
      <w:r>
        <w:rPr>
          <w:rFonts w:ascii="Arial" w:hAnsi="Arial" w:cs="Arial"/>
          <w:color w:val="222222"/>
          <w:sz w:val="28"/>
          <w:szCs w:val="28"/>
        </w:rPr>
        <w:t xml:space="preserve">Московской области </w:t>
      </w:r>
      <w:r w:rsidRPr="008A78BB">
        <w:rPr>
          <w:rFonts w:ascii="Arial" w:hAnsi="Arial" w:cs="Arial"/>
          <w:color w:val="222222"/>
          <w:sz w:val="28"/>
          <w:szCs w:val="28"/>
        </w:rPr>
        <w:t>принят</w:t>
      </w:r>
      <w:r>
        <w:rPr>
          <w:rFonts w:ascii="Arial" w:hAnsi="Arial" w:cs="Arial"/>
          <w:color w:val="222222"/>
          <w:sz w:val="28"/>
          <w:szCs w:val="28"/>
        </w:rPr>
        <w:t>ы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мер</w:t>
      </w:r>
      <w:r>
        <w:rPr>
          <w:rFonts w:ascii="Arial" w:hAnsi="Arial" w:cs="Arial"/>
          <w:color w:val="222222"/>
          <w:sz w:val="28"/>
          <w:szCs w:val="28"/>
        </w:rPr>
        <w:t>ы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 по поддержке социально-демографической политики, ситуация постепенно улучшается.</w:t>
      </w:r>
    </w:p>
    <w:p w:rsidR="004F69D7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>Что касается мотивации, то здесь огромное ко</w:t>
      </w:r>
      <w:r>
        <w:rPr>
          <w:rFonts w:ascii="Arial" w:hAnsi="Arial" w:cs="Arial"/>
          <w:color w:val="222222"/>
          <w:sz w:val="28"/>
          <w:szCs w:val="28"/>
        </w:rPr>
        <w:t xml:space="preserve">личество факторов. </w:t>
      </w:r>
    </w:p>
    <w:p w:rsidR="004F69D7" w:rsidRPr="00216720" w:rsidRDefault="004F69D7" w:rsidP="004F69D7">
      <w:pPr>
        <w:spacing w:after="0" w:line="240" w:lineRule="auto"/>
        <w:jc w:val="both"/>
        <w:rPr>
          <w:rFonts w:ascii="Arial" w:hAnsi="Arial" w:cs="Arial"/>
          <w:i/>
          <w:color w:val="222222"/>
          <w:sz w:val="28"/>
          <w:szCs w:val="28"/>
        </w:rPr>
      </w:pPr>
      <w:r>
        <w:rPr>
          <w:rFonts w:ascii="Arial" w:hAnsi="Arial" w:cs="Arial"/>
          <w:i/>
          <w:color w:val="222222"/>
          <w:sz w:val="28"/>
          <w:szCs w:val="28"/>
        </w:rPr>
        <w:t>Р</w:t>
      </w:r>
      <w:r w:rsidRPr="00216720">
        <w:rPr>
          <w:rFonts w:ascii="Arial" w:hAnsi="Arial" w:cs="Arial"/>
          <w:i/>
          <w:color w:val="222222"/>
          <w:sz w:val="28"/>
          <w:szCs w:val="28"/>
        </w:rPr>
        <w:t>ебята, которые идут к нам учиться, осознают необходимость не только в получении теоретических знаний, но и пр</w:t>
      </w:r>
      <w:r>
        <w:rPr>
          <w:rFonts w:ascii="Arial" w:hAnsi="Arial" w:cs="Arial"/>
          <w:i/>
          <w:color w:val="222222"/>
          <w:sz w:val="28"/>
          <w:szCs w:val="28"/>
        </w:rPr>
        <w:t>иобретении</w:t>
      </w:r>
      <w:r w:rsidRPr="00216720">
        <w:rPr>
          <w:rFonts w:ascii="Arial" w:hAnsi="Arial" w:cs="Arial"/>
          <w:i/>
          <w:color w:val="222222"/>
          <w:sz w:val="28"/>
          <w:szCs w:val="28"/>
        </w:rPr>
        <w:t xml:space="preserve">  и оттачивании</w:t>
      </w:r>
      <w:r w:rsidRPr="00216720">
        <w:rPr>
          <w:rFonts w:ascii="Arial" w:hAnsi="Arial" w:cs="Arial"/>
          <w:b/>
          <w:i/>
          <w:color w:val="222222"/>
          <w:sz w:val="28"/>
          <w:szCs w:val="28"/>
        </w:rPr>
        <w:t xml:space="preserve"> </w:t>
      </w:r>
      <w:r w:rsidRPr="00216720">
        <w:rPr>
          <w:rFonts w:ascii="Arial" w:hAnsi="Arial" w:cs="Arial"/>
          <w:i/>
          <w:color w:val="222222"/>
          <w:sz w:val="28"/>
          <w:szCs w:val="28"/>
        </w:rPr>
        <w:t>профессиональных навыков</w:t>
      </w:r>
      <w:r>
        <w:rPr>
          <w:rFonts w:ascii="Arial" w:hAnsi="Arial" w:cs="Arial"/>
          <w:i/>
          <w:color w:val="222222"/>
          <w:sz w:val="28"/>
          <w:szCs w:val="28"/>
        </w:rPr>
        <w:t>.</w:t>
      </w:r>
      <w:r w:rsidRPr="00216720">
        <w:rPr>
          <w:rFonts w:ascii="Arial" w:hAnsi="Arial" w:cs="Arial"/>
          <w:i/>
          <w:color w:val="222222"/>
          <w:sz w:val="28"/>
          <w:szCs w:val="28"/>
        </w:rPr>
        <w:t xml:space="preserve"> </w:t>
      </w:r>
      <w:r>
        <w:rPr>
          <w:rFonts w:ascii="Arial" w:hAnsi="Arial" w:cs="Arial"/>
          <w:i/>
          <w:color w:val="222222"/>
          <w:sz w:val="28"/>
          <w:szCs w:val="28"/>
        </w:rPr>
        <w:t xml:space="preserve"> Они верят в</w:t>
      </w:r>
      <w:r w:rsidRPr="00216720">
        <w:rPr>
          <w:rFonts w:ascii="Arial" w:hAnsi="Arial" w:cs="Arial"/>
          <w:i/>
          <w:color w:val="222222"/>
          <w:sz w:val="28"/>
          <w:szCs w:val="28"/>
        </w:rPr>
        <w:t xml:space="preserve"> реальность этой подготовки: производство не где-то в перспективе, а оно зд</w:t>
      </w:r>
      <w:r>
        <w:rPr>
          <w:rFonts w:ascii="Arial" w:hAnsi="Arial" w:cs="Arial"/>
          <w:i/>
          <w:color w:val="222222"/>
          <w:sz w:val="28"/>
          <w:szCs w:val="28"/>
        </w:rPr>
        <w:t>есь – за окнами колледжа.</w:t>
      </w:r>
      <w:r w:rsidRPr="00216720">
        <w:rPr>
          <w:rFonts w:ascii="Arial" w:hAnsi="Arial" w:cs="Arial"/>
          <w:i/>
          <w:color w:val="222222"/>
          <w:sz w:val="28"/>
          <w:szCs w:val="28"/>
        </w:rPr>
        <w:t xml:space="preserve"> Главными мотивирующим фактором, безусловно, </w:t>
      </w:r>
      <w:r w:rsidRPr="00216720">
        <w:rPr>
          <w:rFonts w:ascii="Arial" w:hAnsi="Arial" w:cs="Arial"/>
          <w:i/>
          <w:color w:val="222222"/>
          <w:sz w:val="28"/>
          <w:szCs w:val="28"/>
        </w:rPr>
        <w:lastRenderedPageBreak/>
        <w:t xml:space="preserve">является гарантия </w:t>
      </w:r>
      <w:proofErr w:type="spellStart"/>
      <w:r w:rsidRPr="00216720">
        <w:rPr>
          <w:rFonts w:ascii="Arial" w:hAnsi="Arial" w:cs="Arial"/>
          <w:i/>
          <w:color w:val="222222"/>
          <w:sz w:val="28"/>
          <w:szCs w:val="28"/>
        </w:rPr>
        <w:t>востреб</w:t>
      </w:r>
      <w:r>
        <w:rPr>
          <w:rFonts w:ascii="Arial" w:hAnsi="Arial" w:cs="Arial"/>
          <w:i/>
          <w:color w:val="222222"/>
          <w:sz w:val="28"/>
          <w:szCs w:val="28"/>
        </w:rPr>
        <w:t>ованности</w:t>
      </w:r>
      <w:proofErr w:type="spellEnd"/>
      <w:r>
        <w:rPr>
          <w:rFonts w:ascii="Arial" w:hAnsi="Arial" w:cs="Arial"/>
          <w:i/>
          <w:color w:val="222222"/>
          <w:sz w:val="28"/>
          <w:szCs w:val="28"/>
        </w:rPr>
        <w:t xml:space="preserve">, </w:t>
      </w:r>
      <w:r w:rsidRPr="00216720">
        <w:rPr>
          <w:rFonts w:ascii="Arial" w:hAnsi="Arial" w:cs="Arial"/>
          <w:i/>
          <w:color w:val="222222"/>
          <w:sz w:val="28"/>
          <w:szCs w:val="28"/>
        </w:rPr>
        <w:t xml:space="preserve">перспектива выгодного трудоустройства, применения своих навыков в компании с солидным статусом. Благо, теперь у колледжа есть такой партнер, как Московский аэропорт Домодедово, который благодаря программе Приток обеспечивает </w:t>
      </w:r>
      <w:proofErr w:type="spellStart"/>
      <w:r w:rsidRPr="00216720">
        <w:rPr>
          <w:rFonts w:ascii="Arial" w:hAnsi="Arial" w:cs="Arial"/>
          <w:i/>
          <w:color w:val="222222"/>
          <w:sz w:val="28"/>
          <w:szCs w:val="28"/>
        </w:rPr>
        <w:t>сверхмотивацию</w:t>
      </w:r>
      <w:proofErr w:type="spellEnd"/>
      <w:r w:rsidRPr="00216720">
        <w:rPr>
          <w:rFonts w:ascii="Arial" w:hAnsi="Arial" w:cs="Arial"/>
          <w:i/>
          <w:color w:val="222222"/>
          <w:sz w:val="28"/>
          <w:szCs w:val="28"/>
        </w:rPr>
        <w:t>.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b/>
          <w:color w:val="222222"/>
          <w:sz w:val="28"/>
          <w:szCs w:val="28"/>
        </w:rPr>
      </w:pPr>
      <w:r w:rsidRPr="008A78BB">
        <w:rPr>
          <w:rFonts w:ascii="Arial" w:hAnsi="Arial" w:cs="Arial"/>
          <w:b/>
          <w:color w:val="222222"/>
          <w:sz w:val="28"/>
          <w:szCs w:val="28"/>
        </w:rPr>
        <w:t>- Сергей Михайлович, мы успели заметить, что атмосфера внутри вашего колледжа сильно отличается от других? В чем секрет?</w:t>
      </w: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:rsidR="004F69D7" w:rsidRPr="008A78BB" w:rsidRDefault="004F69D7" w:rsidP="004F69D7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8A78BB">
        <w:rPr>
          <w:rFonts w:ascii="Arial" w:hAnsi="Arial" w:cs="Arial"/>
          <w:color w:val="222222"/>
          <w:sz w:val="28"/>
          <w:szCs w:val="28"/>
        </w:rPr>
        <w:t>- Наш кол</w:t>
      </w:r>
      <w:r>
        <w:rPr>
          <w:rFonts w:ascii="Arial" w:hAnsi="Arial" w:cs="Arial"/>
          <w:color w:val="222222"/>
          <w:sz w:val="28"/>
          <w:szCs w:val="28"/>
        </w:rPr>
        <w:t>ледж поистине богат, и это бога</w:t>
      </w:r>
      <w:r w:rsidRPr="008A78BB">
        <w:rPr>
          <w:rFonts w:ascii="Arial" w:hAnsi="Arial" w:cs="Arial"/>
          <w:color w:val="222222"/>
          <w:sz w:val="28"/>
          <w:szCs w:val="28"/>
        </w:rPr>
        <w:t>т</w:t>
      </w:r>
      <w:r>
        <w:rPr>
          <w:rFonts w:ascii="Arial" w:hAnsi="Arial" w:cs="Arial"/>
          <w:color w:val="222222"/>
          <w:sz w:val="28"/>
          <w:szCs w:val="28"/>
        </w:rPr>
        <w:t>ст</w:t>
      </w:r>
      <w:r w:rsidRPr="008A78BB">
        <w:rPr>
          <w:rFonts w:ascii="Arial" w:hAnsi="Arial" w:cs="Arial"/>
          <w:color w:val="222222"/>
          <w:sz w:val="28"/>
          <w:szCs w:val="28"/>
        </w:rPr>
        <w:t xml:space="preserve">во держится на четырех важных вещах. Во-первых, это наши сотрудники, педагоги. Именно они прививают нашим студентам особую систему ценностей. Во-вторых, бесценный опыт подготовки: постоянная практика, кристаллизация навыков и умений. В-третьих, это студенты и выпускники, доказывающие свою состоятельность на рынке труда. В четвертых, </w:t>
      </w:r>
      <w:proofErr w:type="gramStart"/>
      <w:r w:rsidRPr="008A78BB">
        <w:rPr>
          <w:rFonts w:ascii="Arial" w:hAnsi="Arial" w:cs="Arial"/>
          <w:color w:val="222222"/>
          <w:sz w:val="28"/>
          <w:szCs w:val="28"/>
        </w:rPr>
        <w:t>это</w:t>
      </w:r>
      <w:proofErr w:type="gramEnd"/>
      <w:r w:rsidRPr="008A78BB">
        <w:rPr>
          <w:rFonts w:ascii="Arial" w:hAnsi="Arial" w:cs="Arial"/>
          <w:color w:val="222222"/>
          <w:sz w:val="28"/>
          <w:szCs w:val="28"/>
        </w:rPr>
        <w:t xml:space="preserve"> конечно же наши партнеры в лице Московского аэропорта Домодедово. Также колледж сегодня наделен наиважнейшей функцией  - функцией социализации и адаптации к общественной жизни детей из неблагополучных семей, сирот, и детей с ограниченными возможностями. </w:t>
      </w:r>
    </w:p>
    <w:p w:rsidR="0072768F" w:rsidRDefault="00B012FE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4293"/>
    <w:rsid w:val="00001479"/>
    <w:rsid w:val="00002F9A"/>
    <w:rsid w:val="00004C4E"/>
    <w:rsid w:val="000154FA"/>
    <w:rsid w:val="000204FD"/>
    <w:rsid w:val="00027031"/>
    <w:rsid w:val="00030B54"/>
    <w:rsid w:val="0003699D"/>
    <w:rsid w:val="00072E38"/>
    <w:rsid w:val="0008083A"/>
    <w:rsid w:val="00092AC7"/>
    <w:rsid w:val="00096736"/>
    <w:rsid w:val="000B07B8"/>
    <w:rsid w:val="000C42EC"/>
    <w:rsid w:val="000C52C6"/>
    <w:rsid w:val="000F0FA1"/>
    <w:rsid w:val="000F2BEE"/>
    <w:rsid w:val="000F3B3C"/>
    <w:rsid w:val="00100C22"/>
    <w:rsid w:val="00103034"/>
    <w:rsid w:val="00104550"/>
    <w:rsid w:val="001047D2"/>
    <w:rsid w:val="00110ABE"/>
    <w:rsid w:val="001227BE"/>
    <w:rsid w:val="00147653"/>
    <w:rsid w:val="001519C5"/>
    <w:rsid w:val="00154436"/>
    <w:rsid w:val="00163AD6"/>
    <w:rsid w:val="00166270"/>
    <w:rsid w:val="00181D36"/>
    <w:rsid w:val="00184C63"/>
    <w:rsid w:val="001A48C7"/>
    <w:rsid w:val="001A70DF"/>
    <w:rsid w:val="001A7529"/>
    <w:rsid w:val="001B10ED"/>
    <w:rsid w:val="001D3C0E"/>
    <w:rsid w:val="001D40D2"/>
    <w:rsid w:val="001D5B8B"/>
    <w:rsid w:val="001E0C97"/>
    <w:rsid w:val="001E3C83"/>
    <w:rsid w:val="002001A0"/>
    <w:rsid w:val="00200AAC"/>
    <w:rsid w:val="00212EB8"/>
    <w:rsid w:val="002233D9"/>
    <w:rsid w:val="002261E6"/>
    <w:rsid w:val="00230EEA"/>
    <w:rsid w:val="00240BE4"/>
    <w:rsid w:val="00242617"/>
    <w:rsid w:val="00242626"/>
    <w:rsid w:val="0024580E"/>
    <w:rsid w:val="00263612"/>
    <w:rsid w:val="00263C0D"/>
    <w:rsid w:val="00266B52"/>
    <w:rsid w:val="00267171"/>
    <w:rsid w:val="00276B63"/>
    <w:rsid w:val="0027791A"/>
    <w:rsid w:val="002845FE"/>
    <w:rsid w:val="00290402"/>
    <w:rsid w:val="002920D8"/>
    <w:rsid w:val="002A1467"/>
    <w:rsid w:val="002A3F09"/>
    <w:rsid w:val="002A6F3F"/>
    <w:rsid w:val="002B40D4"/>
    <w:rsid w:val="002B5AEF"/>
    <w:rsid w:val="002C1BBA"/>
    <w:rsid w:val="002C3878"/>
    <w:rsid w:val="002C7026"/>
    <w:rsid w:val="002D018E"/>
    <w:rsid w:val="002E29E4"/>
    <w:rsid w:val="002F4A3C"/>
    <w:rsid w:val="002F6965"/>
    <w:rsid w:val="00300FAD"/>
    <w:rsid w:val="00305BDD"/>
    <w:rsid w:val="003120AD"/>
    <w:rsid w:val="00321A05"/>
    <w:rsid w:val="0032481D"/>
    <w:rsid w:val="0033341D"/>
    <w:rsid w:val="00340587"/>
    <w:rsid w:val="00351194"/>
    <w:rsid w:val="00351A6F"/>
    <w:rsid w:val="00355B4F"/>
    <w:rsid w:val="0035727F"/>
    <w:rsid w:val="003619D7"/>
    <w:rsid w:val="0036622C"/>
    <w:rsid w:val="0037190D"/>
    <w:rsid w:val="00393BC4"/>
    <w:rsid w:val="003962FE"/>
    <w:rsid w:val="003B5380"/>
    <w:rsid w:val="003C0C73"/>
    <w:rsid w:val="003C28F2"/>
    <w:rsid w:val="003D2E94"/>
    <w:rsid w:val="003D72C0"/>
    <w:rsid w:val="003D7772"/>
    <w:rsid w:val="003E177F"/>
    <w:rsid w:val="003F48AB"/>
    <w:rsid w:val="003F6A4C"/>
    <w:rsid w:val="0040347B"/>
    <w:rsid w:val="00405D97"/>
    <w:rsid w:val="00407DCD"/>
    <w:rsid w:val="004115D0"/>
    <w:rsid w:val="004159C1"/>
    <w:rsid w:val="00426C07"/>
    <w:rsid w:val="00433637"/>
    <w:rsid w:val="00437F5C"/>
    <w:rsid w:val="0044060E"/>
    <w:rsid w:val="00442B46"/>
    <w:rsid w:val="004430B6"/>
    <w:rsid w:val="00446CC4"/>
    <w:rsid w:val="0045136E"/>
    <w:rsid w:val="0046789B"/>
    <w:rsid w:val="00481680"/>
    <w:rsid w:val="00492076"/>
    <w:rsid w:val="00497771"/>
    <w:rsid w:val="004A59A1"/>
    <w:rsid w:val="004C0FA2"/>
    <w:rsid w:val="004C3BE3"/>
    <w:rsid w:val="004C715C"/>
    <w:rsid w:val="004E34F9"/>
    <w:rsid w:val="004E4058"/>
    <w:rsid w:val="004F0A89"/>
    <w:rsid w:val="004F3F0D"/>
    <w:rsid w:val="004F49EC"/>
    <w:rsid w:val="004F69D7"/>
    <w:rsid w:val="004F6CF0"/>
    <w:rsid w:val="00512605"/>
    <w:rsid w:val="0051749C"/>
    <w:rsid w:val="0052712C"/>
    <w:rsid w:val="005616B4"/>
    <w:rsid w:val="005637A5"/>
    <w:rsid w:val="005648C6"/>
    <w:rsid w:val="00564CA9"/>
    <w:rsid w:val="0057479C"/>
    <w:rsid w:val="00577771"/>
    <w:rsid w:val="00582958"/>
    <w:rsid w:val="00582B91"/>
    <w:rsid w:val="005A13FD"/>
    <w:rsid w:val="005B282A"/>
    <w:rsid w:val="005B57C3"/>
    <w:rsid w:val="005C4C66"/>
    <w:rsid w:val="005F003D"/>
    <w:rsid w:val="0060703B"/>
    <w:rsid w:val="0062618A"/>
    <w:rsid w:val="00634FCA"/>
    <w:rsid w:val="006354B3"/>
    <w:rsid w:val="006402F5"/>
    <w:rsid w:val="0064366D"/>
    <w:rsid w:val="00645868"/>
    <w:rsid w:val="00660825"/>
    <w:rsid w:val="006646FE"/>
    <w:rsid w:val="00664CEC"/>
    <w:rsid w:val="00667F92"/>
    <w:rsid w:val="00674E5F"/>
    <w:rsid w:val="0069085F"/>
    <w:rsid w:val="006B125D"/>
    <w:rsid w:val="006B1943"/>
    <w:rsid w:val="006B3028"/>
    <w:rsid w:val="006C138C"/>
    <w:rsid w:val="006D167B"/>
    <w:rsid w:val="00710162"/>
    <w:rsid w:val="00716BED"/>
    <w:rsid w:val="00727B44"/>
    <w:rsid w:val="00735AA1"/>
    <w:rsid w:val="00740486"/>
    <w:rsid w:val="00742DAF"/>
    <w:rsid w:val="007548D6"/>
    <w:rsid w:val="00755E75"/>
    <w:rsid w:val="00761729"/>
    <w:rsid w:val="00764843"/>
    <w:rsid w:val="0078146B"/>
    <w:rsid w:val="007842E9"/>
    <w:rsid w:val="00784375"/>
    <w:rsid w:val="0078617E"/>
    <w:rsid w:val="00790C38"/>
    <w:rsid w:val="007921E8"/>
    <w:rsid w:val="00797457"/>
    <w:rsid w:val="00797A6E"/>
    <w:rsid w:val="00797C81"/>
    <w:rsid w:val="007A48A3"/>
    <w:rsid w:val="007A5801"/>
    <w:rsid w:val="007B7654"/>
    <w:rsid w:val="007C5603"/>
    <w:rsid w:val="007C6FD7"/>
    <w:rsid w:val="007D01C6"/>
    <w:rsid w:val="007D0F2A"/>
    <w:rsid w:val="007E30EA"/>
    <w:rsid w:val="008072B4"/>
    <w:rsid w:val="0081039B"/>
    <w:rsid w:val="0081419B"/>
    <w:rsid w:val="00836034"/>
    <w:rsid w:val="0083645A"/>
    <w:rsid w:val="00842867"/>
    <w:rsid w:val="00844DD7"/>
    <w:rsid w:val="00847110"/>
    <w:rsid w:val="008548E3"/>
    <w:rsid w:val="0085781B"/>
    <w:rsid w:val="00862EAD"/>
    <w:rsid w:val="008656D4"/>
    <w:rsid w:val="00866080"/>
    <w:rsid w:val="00872334"/>
    <w:rsid w:val="00883495"/>
    <w:rsid w:val="00894058"/>
    <w:rsid w:val="008A78EF"/>
    <w:rsid w:val="008B5FEF"/>
    <w:rsid w:val="008D318E"/>
    <w:rsid w:val="008D692A"/>
    <w:rsid w:val="008F2AAF"/>
    <w:rsid w:val="008F7447"/>
    <w:rsid w:val="0090612C"/>
    <w:rsid w:val="009236B2"/>
    <w:rsid w:val="00924075"/>
    <w:rsid w:val="00944293"/>
    <w:rsid w:val="00954C61"/>
    <w:rsid w:val="00963560"/>
    <w:rsid w:val="00984473"/>
    <w:rsid w:val="00995ADD"/>
    <w:rsid w:val="009A3DF9"/>
    <w:rsid w:val="009A7404"/>
    <w:rsid w:val="009B1A42"/>
    <w:rsid w:val="009D0D90"/>
    <w:rsid w:val="009E1B46"/>
    <w:rsid w:val="009E4BAA"/>
    <w:rsid w:val="009F367B"/>
    <w:rsid w:val="009F4A3A"/>
    <w:rsid w:val="009F5654"/>
    <w:rsid w:val="00A0209D"/>
    <w:rsid w:val="00A03B6F"/>
    <w:rsid w:val="00A07F7B"/>
    <w:rsid w:val="00A16D3D"/>
    <w:rsid w:val="00A31B02"/>
    <w:rsid w:val="00A35332"/>
    <w:rsid w:val="00A408DE"/>
    <w:rsid w:val="00A54859"/>
    <w:rsid w:val="00A55902"/>
    <w:rsid w:val="00A60666"/>
    <w:rsid w:val="00A611F4"/>
    <w:rsid w:val="00A61962"/>
    <w:rsid w:val="00A72E5B"/>
    <w:rsid w:val="00A75658"/>
    <w:rsid w:val="00A75724"/>
    <w:rsid w:val="00A8441A"/>
    <w:rsid w:val="00A85D6B"/>
    <w:rsid w:val="00AA0369"/>
    <w:rsid w:val="00AA3DD0"/>
    <w:rsid w:val="00AA4E26"/>
    <w:rsid w:val="00AA7379"/>
    <w:rsid w:val="00AB467C"/>
    <w:rsid w:val="00AC4EB2"/>
    <w:rsid w:val="00AD424F"/>
    <w:rsid w:val="00AF7D95"/>
    <w:rsid w:val="00B00EB0"/>
    <w:rsid w:val="00B010C4"/>
    <w:rsid w:val="00B012FE"/>
    <w:rsid w:val="00B07A61"/>
    <w:rsid w:val="00B11CBD"/>
    <w:rsid w:val="00B162EC"/>
    <w:rsid w:val="00B24A52"/>
    <w:rsid w:val="00B532F4"/>
    <w:rsid w:val="00B55705"/>
    <w:rsid w:val="00B5652A"/>
    <w:rsid w:val="00B56AA4"/>
    <w:rsid w:val="00B62C77"/>
    <w:rsid w:val="00B71A1E"/>
    <w:rsid w:val="00B72194"/>
    <w:rsid w:val="00B73ADE"/>
    <w:rsid w:val="00B74D45"/>
    <w:rsid w:val="00B803A0"/>
    <w:rsid w:val="00B85F7D"/>
    <w:rsid w:val="00B94D6F"/>
    <w:rsid w:val="00BA35D0"/>
    <w:rsid w:val="00BD614C"/>
    <w:rsid w:val="00BE487F"/>
    <w:rsid w:val="00BE4DB0"/>
    <w:rsid w:val="00BF1B56"/>
    <w:rsid w:val="00BF2695"/>
    <w:rsid w:val="00C17AEF"/>
    <w:rsid w:val="00C270BB"/>
    <w:rsid w:val="00C37450"/>
    <w:rsid w:val="00C47B44"/>
    <w:rsid w:val="00C510C4"/>
    <w:rsid w:val="00C51EFA"/>
    <w:rsid w:val="00C553AC"/>
    <w:rsid w:val="00C5650A"/>
    <w:rsid w:val="00C704F5"/>
    <w:rsid w:val="00C727D6"/>
    <w:rsid w:val="00CA6E44"/>
    <w:rsid w:val="00CA7A12"/>
    <w:rsid w:val="00CB2B48"/>
    <w:rsid w:val="00CB60A6"/>
    <w:rsid w:val="00CC06B0"/>
    <w:rsid w:val="00CE25A4"/>
    <w:rsid w:val="00CE5A3E"/>
    <w:rsid w:val="00D03F3E"/>
    <w:rsid w:val="00D04862"/>
    <w:rsid w:val="00D06AFF"/>
    <w:rsid w:val="00D26099"/>
    <w:rsid w:val="00D35CA0"/>
    <w:rsid w:val="00D4128D"/>
    <w:rsid w:val="00D433DB"/>
    <w:rsid w:val="00D458B4"/>
    <w:rsid w:val="00D55429"/>
    <w:rsid w:val="00D56ECD"/>
    <w:rsid w:val="00D60AAA"/>
    <w:rsid w:val="00D61AF3"/>
    <w:rsid w:val="00D750D6"/>
    <w:rsid w:val="00D93515"/>
    <w:rsid w:val="00D94589"/>
    <w:rsid w:val="00D96A2C"/>
    <w:rsid w:val="00DA05C0"/>
    <w:rsid w:val="00DE10F0"/>
    <w:rsid w:val="00DF54A2"/>
    <w:rsid w:val="00E07C3D"/>
    <w:rsid w:val="00E13642"/>
    <w:rsid w:val="00E22CC7"/>
    <w:rsid w:val="00E24810"/>
    <w:rsid w:val="00E273A8"/>
    <w:rsid w:val="00E411B6"/>
    <w:rsid w:val="00E44818"/>
    <w:rsid w:val="00E629AA"/>
    <w:rsid w:val="00E6540D"/>
    <w:rsid w:val="00E70A27"/>
    <w:rsid w:val="00E77E70"/>
    <w:rsid w:val="00E829B3"/>
    <w:rsid w:val="00E86AFB"/>
    <w:rsid w:val="00E92124"/>
    <w:rsid w:val="00E95360"/>
    <w:rsid w:val="00EA62E9"/>
    <w:rsid w:val="00EB4669"/>
    <w:rsid w:val="00EB7E9D"/>
    <w:rsid w:val="00ED399E"/>
    <w:rsid w:val="00ED4A6A"/>
    <w:rsid w:val="00EE022E"/>
    <w:rsid w:val="00EE0E31"/>
    <w:rsid w:val="00F00915"/>
    <w:rsid w:val="00F0635A"/>
    <w:rsid w:val="00F1239B"/>
    <w:rsid w:val="00F17E5A"/>
    <w:rsid w:val="00F26742"/>
    <w:rsid w:val="00F414EF"/>
    <w:rsid w:val="00F501A1"/>
    <w:rsid w:val="00F831D0"/>
    <w:rsid w:val="00F834D7"/>
    <w:rsid w:val="00F865BA"/>
    <w:rsid w:val="00F866F9"/>
    <w:rsid w:val="00F9564C"/>
    <w:rsid w:val="00FA660E"/>
    <w:rsid w:val="00FB12A3"/>
    <w:rsid w:val="00FC00C6"/>
    <w:rsid w:val="00FC691E"/>
    <w:rsid w:val="00FD4C5A"/>
    <w:rsid w:val="00FF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94429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44293"/>
    <w:pPr>
      <w:widowControl w:val="0"/>
      <w:autoSpaceDE w:val="0"/>
      <w:autoSpaceDN w:val="0"/>
      <w:adjustRightInd w:val="0"/>
      <w:spacing w:after="0" w:line="485" w:lineRule="atLeast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3</cp:revision>
  <dcterms:created xsi:type="dcterms:W3CDTF">2012-01-19T14:54:00Z</dcterms:created>
  <dcterms:modified xsi:type="dcterms:W3CDTF">2012-01-20T09:11:00Z</dcterms:modified>
</cp:coreProperties>
</file>