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95" w:rsidRPr="005C4A77" w:rsidRDefault="003F7E95" w:rsidP="003F7E95">
      <w:pPr>
        <w:ind w:firstLine="567"/>
        <w:jc w:val="center"/>
        <w:rPr>
          <w:b/>
        </w:rPr>
      </w:pPr>
      <w:r w:rsidRPr="005C4A77">
        <w:rPr>
          <w:b/>
        </w:rPr>
        <w:t xml:space="preserve">Учебный </w:t>
      </w:r>
      <w:r w:rsidRPr="005C4A77">
        <w:rPr>
          <w:b/>
        </w:rPr>
        <w:t>план программы</w:t>
      </w:r>
      <w:r w:rsidRPr="005C4A77">
        <w:rPr>
          <w:b/>
        </w:rPr>
        <w:t>:</w:t>
      </w:r>
    </w:p>
    <w:p w:rsidR="003F7E95" w:rsidRPr="005C4A77" w:rsidRDefault="003F7E95" w:rsidP="003F7E95">
      <w:pPr>
        <w:ind w:firstLine="567"/>
        <w:jc w:val="center"/>
        <w:rPr>
          <w:b/>
        </w:rPr>
      </w:pPr>
    </w:p>
    <w:p w:rsidR="003F7E95" w:rsidRPr="005C4A77" w:rsidRDefault="003F7E95" w:rsidP="003F7E95">
      <w:pPr>
        <w:pStyle w:val="3"/>
        <w:spacing w:after="0"/>
        <w:ind w:left="0" w:firstLine="567"/>
        <w:jc w:val="center"/>
        <w:rPr>
          <w:b/>
          <w:sz w:val="24"/>
          <w:szCs w:val="24"/>
          <w:lang w:val="ru-RU"/>
        </w:rPr>
      </w:pPr>
      <w:r w:rsidRPr="003F7E95">
        <w:rPr>
          <w:b/>
          <w:sz w:val="24"/>
          <w:szCs w:val="24"/>
          <w:lang w:val="ru-RU"/>
        </w:rPr>
        <w:t>Менеджмент образовательных услуг</w:t>
      </w:r>
      <w:r w:rsidRPr="005C4A77">
        <w:rPr>
          <w:b/>
          <w:sz w:val="24"/>
          <w:szCs w:val="24"/>
          <w:lang w:val="ru-RU"/>
        </w:rPr>
        <w:t>.</w:t>
      </w:r>
    </w:p>
    <w:p w:rsidR="003F7E95" w:rsidRPr="00116187" w:rsidRDefault="003F7E95" w:rsidP="003F7E95">
      <w:pPr>
        <w:widowControl w:val="0"/>
        <w:autoSpaceDE w:val="0"/>
        <w:autoSpaceDN w:val="0"/>
        <w:adjustRightInd w:val="0"/>
        <w:ind w:firstLine="567"/>
        <w:jc w:val="right"/>
      </w:pPr>
    </w:p>
    <w:p w:rsidR="003F7E95" w:rsidRDefault="003F7E95" w:rsidP="003F7E95">
      <w:pPr>
        <w:pStyle w:val="ConsPlusNormal"/>
        <w:widowControl/>
        <w:ind w:firstLine="567"/>
        <w:jc w:val="both"/>
        <w:rPr>
          <w:b/>
        </w:rPr>
      </w:pPr>
      <w:r w:rsidRPr="00DB6781">
        <w:rPr>
          <w:b/>
        </w:rPr>
        <w:t>Цель обучения:</w:t>
      </w:r>
      <w:r w:rsidRPr="00DB6781">
        <w:t xml:space="preserve"> </w:t>
      </w:r>
      <w:r w:rsidRPr="003F7E95">
        <w:rPr>
          <w:b/>
        </w:rPr>
        <w:t>ознакомление специалистов, имеющих педагогическое образование с основными понятиями и направлениями образовательного менеджмента, с его типовыми задачами и подходами к их решению.</w:t>
      </w:r>
    </w:p>
    <w:p w:rsidR="003F7E95" w:rsidRPr="00DB6781" w:rsidRDefault="003F7E95" w:rsidP="003F7E95">
      <w:pPr>
        <w:pStyle w:val="ConsPlusNormal"/>
        <w:widowControl/>
        <w:ind w:firstLine="567"/>
        <w:jc w:val="both"/>
      </w:pPr>
      <w:r w:rsidRPr="00DB6781">
        <w:rPr>
          <w:b/>
        </w:rPr>
        <w:t>Категории обучаемых:</w:t>
      </w:r>
      <w:r w:rsidRPr="00DB6781">
        <w:t xml:space="preserve"> граждане предпенсионного возраста</w:t>
      </w:r>
    </w:p>
    <w:p w:rsidR="003F7E95" w:rsidRPr="00DB6781" w:rsidRDefault="003F7E95" w:rsidP="003F7E95">
      <w:pPr>
        <w:pStyle w:val="ConsPlusNormal"/>
        <w:widowControl/>
        <w:ind w:firstLine="567"/>
        <w:jc w:val="both"/>
      </w:pPr>
      <w:r w:rsidRPr="00DB6781">
        <w:rPr>
          <w:b/>
        </w:rPr>
        <w:t>Продолжительность обучения</w:t>
      </w:r>
      <w:r w:rsidRPr="00DB6781">
        <w:t>: 72 часа</w:t>
      </w:r>
    </w:p>
    <w:p w:rsidR="003F7E95" w:rsidRPr="00DB6781" w:rsidRDefault="003F7E95" w:rsidP="003F7E95">
      <w:pPr>
        <w:pStyle w:val="ConsPlusNormal"/>
        <w:widowControl/>
        <w:ind w:firstLine="567"/>
        <w:jc w:val="both"/>
      </w:pPr>
      <w:r w:rsidRPr="00DB6781">
        <w:rPr>
          <w:b/>
        </w:rPr>
        <w:t>Форма обучения:</w:t>
      </w:r>
      <w:r w:rsidRPr="00DB6781">
        <w:rPr>
          <w:i/>
        </w:rPr>
        <w:t xml:space="preserve"> без отрыва от работы</w:t>
      </w:r>
      <w:r w:rsidRPr="00DB6781">
        <w:t>.</w:t>
      </w:r>
    </w:p>
    <w:p w:rsidR="003F7E95" w:rsidRDefault="003F7E95" w:rsidP="003F7E95">
      <w:pPr>
        <w:pStyle w:val="ConsPlusNormal"/>
        <w:widowControl/>
        <w:ind w:firstLine="567"/>
        <w:jc w:val="both"/>
      </w:pPr>
      <w:r w:rsidRPr="00DB6781">
        <w:rPr>
          <w:b/>
        </w:rPr>
        <w:t xml:space="preserve">Режим занятий: </w:t>
      </w:r>
      <w:r w:rsidRPr="00DB6781">
        <w:rPr>
          <w:i/>
        </w:rPr>
        <w:t>в зависимости от формы обучения</w:t>
      </w:r>
      <w:r w:rsidRPr="00DB6781">
        <w:t>.</w:t>
      </w:r>
    </w:p>
    <w:p w:rsidR="003F7E95" w:rsidRPr="00DB6781" w:rsidRDefault="003F7E95" w:rsidP="003F7E95">
      <w:pPr>
        <w:pStyle w:val="ConsPlusNormal"/>
        <w:widowControl/>
        <w:ind w:firstLine="567"/>
        <w:jc w:val="both"/>
      </w:pPr>
    </w:p>
    <w:p w:rsidR="003F7E95" w:rsidRPr="00116187" w:rsidRDefault="003F7E95" w:rsidP="003F7E95">
      <w:pPr>
        <w:suppressAutoHyphens/>
        <w:ind w:firstLine="567"/>
        <w:jc w:val="center"/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3F7E95" w:rsidRPr="00116187" w:rsidTr="00FE76DD">
        <w:trPr>
          <w:trHeight w:val="660"/>
        </w:trPr>
        <w:tc>
          <w:tcPr>
            <w:tcW w:w="642" w:type="dxa"/>
          </w:tcPr>
          <w:p w:rsidR="003F7E95" w:rsidRPr="00116187" w:rsidRDefault="003F7E95" w:rsidP="00FE76DD">
            <w:pPr>
              <w:rPr>
                <w:b/>
              </w:rPr>
            </w:pPr>
            <w:r w:rsidRPr="00116187">
              <w:rPr>
                <w:b/>
              </w:rPr>
              <w:t>№</w:t>
            </w:r>
          </w:p>
          <w:p w:rsidR="003F7E95" w:rsidRPr="00116187" w:rsidRDefault="003F7E95" w:rsidP="00FE76DD">
            <w:pPr>
              <w:rPr>
                <w:b/>
              </w:rPr>
            </w:pPr>
            <w:r w:rsidRPr="00116187">
              <w:rPr>
                <w:b/>
              </w:rPr>
              <w:t>п/п</w:t>
            </w:r>
          </w:p>
        </w:tc>
        <w:tc>
          <w:tcPr>
            <w:tcW w:w="7296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Наименование дисциплины</w:t>
            </w:r>
          </w:p>
        </w:tc>
        <w:tc>
          <w:tcPr>
            <w:tcW w:w="1620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Всего часов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1</w:t>
            </w:r>
          </w:p>
        </w:tc>
        <w:tc>
          <w:tcPr>
            <w:tcW w:w="7296" w:type="dxa"/>
          </w:tcPr>
          <w:p w:rsidR="003F7E95" w:rsidRPr="000B0458" w:rsidRDefault="003F7E95" w:rsidP="00FE76DD">
            <w:r w:rsidRPr="00A74AFF">
              <w:t>Государственная политика в сфере образования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t>2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2</w:t>
            </w:r>
          </w:p>
        </w:tc>
        <w:tc>
          <w:tcPr>
            <w:tcW w:w="7296" w:type="dxa"/>
          </w:tcPr>
          <w:p w:rsidR="003F7E95" w:rsidRPr="000B0458" w:rsidRDefault="003F7E95" w:rsidP="00FE76DD">
            <w:r w:rsidRPr="00A74AFF">
              <w:t>Правовая среда образовательных услуг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t>4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3</w:t>
            </w:r>
          </w:p>
        </w:tc>
        <w:tc>
          <w:tcPr>
            <w:tcW w:w="7296" w:type="dxa"/>
          </w:tcPr>
          <w:p w:rsidR="003F7E95" w:rsidRPr="000B0458" w:rsidRDefault="003F7E95" w:rsidP="00FE76DD">
            <w:r>
              <w:t xml:space="preserve">Основы современного маркетинга и менеджмента в </w:t>
            </w:r>
            <w:r w:rsidRPr="00A74AFF">
              <w:t>образовании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t>4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4</w:t>
            </w:r>
          </w:p>
        </w:tc>
        <w:tc>
          <w:tcPr>
            <w:tcW w:w="7296" w:type="dxa"/>
          </w:tcPr>
          <w:p w:rsidR="003F7E95" w:rsidRPr="000B0458" w:rsidRDefault="003F7E95" w:rsidP="00FE76DD">
            <w:r w:rsidRPr="00191CEF">
              <w:t>Маркетинг в образовании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t>4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5</w:t>
            </w:r>
          </w:p>
        </w:tc>
        <w:tc>
          <w:tcPr>
            <w:tcW w:w="7296" w:type="dxa"/>
          </w:tcPr>
          <w:p w:rsidR="003F7E95" w:rsidRPr="000B0458" w:rsidRDefault="003F7E95" w:rsidP="00FE76DD">
            <w:r>
              <w:t xml:space="preserve">Принципы маркетинговой </w:t>
            </w:r>
            <w:r w:rsidRPr="00A74AFF">
              <w:t>деятельности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t>4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6</w:t>
            </w:r>
          </w:p>
        </w:tc>
        <w:tc>
          <w:tcPr>
            <w:tcW w:w="7296" w:type="dxa"/>
            <w:vAlign w:val="center"/>
          </w:tcPr>
          <w:p w:rsidR="003F7E95" w:rsidRPr="000B0458" w:rsidRDefault="003F7E95" w:rsidP="00FE76DD">
            <w:pPr>
              <w:spacing w:before="100" w:beforeAutospacing="1"/>
            </w:pPr>
            <w:r w:rsidRPr="00A74AFF">
              <w:t>Менеджмент качества образовательных услуг</w:t>
            </w:r>
          </w:p>
        </w:tc>
        <w:tc>
          <w:tcPr>
            <w:tcW w:w="1620" w:type="dxa"/>
            <w:vAlign w:val="center"/>
          </w:tcPr>
          <w:p w:rsidR="003F7E95" w:rsidRPr="000B0458" w:rsidRDefault="003F7E95" w:rsidP="00FE76DD">
            <w:pPr>
              <w:spacing w:before="100" w:beforeAutospacing="1"/>
              <w:jc w:val="center"/>
            </w:pPr>
            <w:r>
              <w:t>16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7</w:t>
            </w:r>
          </w:p>
        </w:tc>
        <w:tc>
          <w:tcPr>
            <w:tcW w:w="7296" w:type="dxa"/>
          </w:tcPr>
          <w:p w:rsidR="003F7E95" w:rsidRPr="000B0458" w:rsidRDefault="003F7E95" w:rsidP="00FE76DD">
            <w:r w:rsidRPr="00A74AFF">
              <w:t>Эк</w:t>
            </w:r>
            <w:r>
              <w:t>ономика и управление в образова</w:t>
            </w:r>
            <w:r w:rsidRPr="00A74AFF">
              <w:t>тельной организации</w:t>
            </w:r>
          </w:p>
        </w:tc>
        <w:tc>
          <w:tcPr>
            <w:tcW w:w="1620" w:type="dxa"/>
          </w:tcPr>
          <w:p w:rsidR="003F7E95" w:rsidRPr="000A7110" w:rsidRDefault="003F7E95" w:rsidP="00FE76DD">
            <w:pPr>
              <w:jc w:val="center"/>
            </w:pPr>
            <w:r>
              <w:rPr>
                <w:bCs/>
              </w:rPr>
              <w:t>16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8</w:t>
            </w:r>
          </w:p>
        </w:tc>
        <w:tc>
          <w:tcPr>
            <w:tcW w:w="7296" w:type="dxa"/>
          </w:tcPr>
          <w:p w:rsidR="003F7E95" w:rsidRPr="000B0458" w:rsidRDefault="003F7E95" w:rsidP="00FE76DD">
            <w:r w:rsidRPr="001C42CF">
              <w:t>Бу</w:t>
            </w:r>
            <w:r>
              <w:t xml:space="preserve">хгалтерский учет, экономический </w:t>
            </w:r>
            <w:r w:rsidRPr="001C42CF">
              <w:t>анал</w:t>
            </w:r>
            <w:r>
              <w:t>из и аудит в образовательных ор</w:t>
            </w:r>
            <w:r w:rsidRPr="001C42CF">
              <w:t>ганизациях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rPr>
                <w:bCs/>
              </w:rPr>
              <w:t>10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 w:rsidRPr="00116187">
              <w:rPr>
                <w:b/>
              </w:rPr>
              <w:t>9</w:t>
            </w:r>
          </w:p>
        </w:tc>
        <w:tc>
          <w:tcPr>
            <w:tcW w:w="7296" w:type="dxa"/>
          </w:tcPr>
          <w:p w:rsidR="003F7E95" w:rsidRPr="000B0458" w:rsidRDefault="003F7E95" w:rsidP="00FE76DD">
            <w:r w:rsidRPr="001C42CF">
              <w:t>У</w:t>
            </w:r>
            <w:r>
              <w:t>правление персоналом в образова</w:t>
            </w:r>
            <w:r w:rsidRPr="001C42CF">
              <w:t>тельных организациях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</w:pPr>
            <w:r>
              <w:rPr>
                <w:bCs/>
              </w:rPr>
              <w:t>10</w:t>
            </w:r>
          </w:p>
        </w:tc>
      </w:tr>
      <w:tr w:rsidR="003F7E95" w:rsidRPr="00116187" w:rsidTr="00FE76DD">
        <w:trPr>
          <w:trHeight w:val="206"/>
        </w:trPr>
        <w:tc>
          <w:tcPr>
            <w:tcW w:w="642" w:type="dxa"/>
          </w:tcPr>
          <w:p w:rsidR="003F7E95" w:rsidRPr="00116187" w:rsidRDefault="003F7E95" w:rsidP="00FE76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96" w:type="dxa"/>
            <w:vAlign w:val="center"/>
          </w:tcPr>
          <w:p w:rsidR="003F7E95" w:rsidRPr="000B0458" w:rsidRDefault="003F7E95" w:rsidP="00FE76DD">
            <w:pPr>
              <w:spacing w:before="100" w:beforeAutospacing="1"/>
            </w:pPr>
            <w: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3F7E95" w:rsidRPr="000B0458" w:rsidRDefault="003F7E95" w:rsidP="00FE76DD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3F7E95" w:rsidRPr="00116187" w:rsidTr="00FE76DD">
        <w:trPr>
          <w:trHeight w:val="270"/>
        </w:trPr>
        <w:tc>
          <w:tcPr>
            <w:tcW w:w="7938" w:type="dxa"/>
            <w:gridSpan w:val="2"/>
          </w:tcPr>
          <w:p w:rsidR="003F7E95" w:rsidRPr="000B0458" w:rsidRDefault="003F7E95" w:rsidP="00FE76DD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620" w:type="dxa"/>
          </w:tcPr>
          <w:p w:rsidR="003F7E95" w:rsidRPr="000B0458" w:rsidRDefault="003F7E95" w:rsidP="00FE76D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7E95" w:rsidRDefault="003F7E95" w:rsidP="003F7E95">
      <w:pPr>
        <w:suppressAutoHyphens/>
        <w:ind w:firstLine="567"/>
        <w:jc w:val="center"/>
      </w:pPr>
    </w:p>
    <w:p w:rsidR="003F7E95" w:rsidRPr="00116187" w:rsidRDefault="003F7E95" w:rsidP="003F7E95">
      <w:pPr>
        <w:suppressAutoHyphens/>
        <w:ind w:firstLine="567"/>
        <w:jc w:val="center"/>
      </w:pPr>
    </w:p>
    <w:p w:rsidR="003F7E95" w:rsidRPr="00116187" w:rsidRDefault="003F7E95" w:rsidP="003F7E95">
      <w:pPr>
        <w:jc w:val="center"/>
        <w:rPr>
          <w:b/>
        </w:rPr>
      </w:pPr>
      <w:r w:rsidRPr="00116187">
        <w:rPr>
          <w:b/>
        </w:rPr>
        <w:t>В программу обучения входит:</w:t>
      </w:r>
    </w:p>
    <w:p w:rsidR="003F7E95" w:rsidRDefault="003F7E95" w:rsidP="003F7E95">
      <w:pPr>
        <w:rPr>
          <w:b/>
        </w:rPr>
      </w:pPr>
    </w:p>
    <w:p w:rsidR="003F7E95" w:rsidRPr="001C42CF" w:rsidRDefault="003F7E95" w:rsidP="003F7E95">
      <w:pPr>
        <w:pStyle w:val="a3"/>
        <w:numPr>
          <w:ilvl w:val="0"/>
          <w:numId w:val="1"/>
        </w:numPr>
      </w:pPr>
      <w:r w:rsidRPr="001C42CF">
        <w:rPr>
          <w:b/>
        </w:rPr>
        <w:t xml:space="preserve">Государственная политика в сфере образования </w:t>
      </w:r>
    </w:p>
    <w:p w:rsidR="003F7E95" w:rsidRDefault="003F7E95" w:rsidP="003F7E95">
      <w:pPr>
        <w:pStyle w:val="a3"/>
        <w:numPr>
          <w:ilvl w:val="0"/>
          <w:numId w:val="2"/>
        </w:numPr>
      </w:pPr>
      <w:r w:rsidRPr="001C42CF">
        <w:t>Стратегические задачи модернизации образования</w:t>
      </w:r>
    </w:p>
    <w:p w:rsidR="003F7E95" w:rsidRPr="001C42CF" w:rsidRDefault="003F7E95" w:rsidP="003F7E95">
      <w:pPr>
        <w:pStyle w:val="a3"/>
        <w:numPr>
          <w:ilvl w:val="0"/>
          <w:numId w:val="2"/>
        </w:numPr>
      </w:pPr>
      <w:r w:rsidRPr="001C42CF">
        <w:t>Ф</w:t>
      </w:r>
      <w:r>
        <w:t>едеральные государственные обра</w:t>
      </w:r>
      <w:r w:rsidRPr="001C42CF">
        <w:t>зо</w:t>
      </w:r>
      <w:r>
        <w:t>вательные стандарты и профессио</w:t>
      </w:r>
      <w:r w:rsidRPr="001C42CF">
        <w:t>нальные стандарты</w:t>
      </w:r>
    </w:p>
    <w:p w:rsidR="003F7E95" w:rsidRPr="001C42CF" w:rsidRDefault="003F7E95" w:rsidP="003F7E95">
      <w:pPr>
        <w:pStyle w:val="a3"/>
        <w:numPr>
          <w:ilvl w:val="0"/>
          <w:numId w:val="1"/>
        </w:numPr>
      </w:pPr>
      <w:r w:rsidRPr="001C42CF">
        <w:rPr>
          <w:b/>
        </w:rPr>
        <w:t xml:space="preserve">Правовая среда образовательных услуг </w:t>
      </w:r>
    </w:p>
    <w:p w:rsidR="003F7E95" w:rsidRPr="00071DB5" w:rsidRDefault="003F7E95" w:rsidP="003F7E95">
      <w:pPr>
        <w:pStyle w:val="a3"/>
        <w:numPr>
          <w:ilvl w:val="0"/>
          <w:numId w:val="3"/>
        </w:numPr>
        <w:rPr>
          <w:b/>
        </w:rPr>
      </w:pPr>
      <w:r w:rsidRPr="00071DB5">
        <w:t>Нормативно-правовое обеспечение образовательной деятельности</w:t>
      </w:r>
    </w:p>
    <w:p w:rsidR="003F7E95" w:rsidRDefault="003F7E95" w:rsidP="003F7E95">
      <w:pPr>
        <w:pStyle w:val="a3"/>
        <w:numPr>
          <w:ilvl w:val="0"/>
          <w:numId w:val="3"/>
        </w:numPr>
      </w:pPr>
      <w:r w:rsidRPr="00071DB5">
        <w:t xml:space="preserve">Контроль и надзор в сфере оказания </w:t>
      </w:r>
      <w:r>
        <w:t xml:space="preserve">образовательных </w:t>
      </w:r>
      <w:r w:rsidRPr="00071DB5">
        <w:t>услуг</w:t>
      </w:r>
    </w:p>
    <w:p w:rsidR="003F7E95" w:rsidRPr="00071DB5" w:rsidRDefault="003F7E95" w:rsidP="003F7E95">
      <w:pPr>
        <w:pStyle w:val="a3"/>
        <w:numPr>
          <w:ilvl w:val="0"/>
          <w:numId w:val="1"/>
        </w:numPr>
        <w:rPr>
          <w:b/>
        </w:rPr>
      </w:pPr>
      <w:r w:rsidRPr="00071DB5">
        <w:rPr>
          <w:b/>
        </w:rPr>
        <w:t>Основы современного маркетинга и менеджмента в образовании</w:t>
      </w:r>
    </w:p>
    <w:p w:rsidR="003F7E95" w:rsidRDefault="003F7E95" w:rsidP="003F7E95">
      <w:pPr>
        <w:pStyle w:val="a3"/>
        <w:numPr>
          <w:ilvl w:val="0"/>
          <w:numId w:val="4"/>
        </w:numPr>
      </w:pPr>
      <w:r w:rsidRPr="00071DB5">
        <w:t>Понятие и сущность педагогического менеджмента и маркетинга.</w:t>
      </w:r>
    </w:p>
    <w:p w:rsidR="003F7E95" w:rsidRDefault="003F7E95" w:rsidP="003F7E95">
      <w:pPr>
        <w:pStyle w:val="a3"/>
        <w:numPr>
          <w:ilvl w:val="0"/>
          <w:numId w:val="4"/>
        </w:numPr>
      </w:pPr>
      <w:r w:rsidRPr="00071DB5">
        <w:t>Функции и принципы педагогического менеджмента и маркетинга</w:t>
      </w:r>
    </w:p>
    <w:p w:rsidR="003F7E95" w:rsidRDefault="003F7E95" w:rsidP="003F7E95">
      <w:pPr>
        <w:pStyle w:val="a3"/>
        <w:numPr>
          <w:ilvl w:val="0"/>
          <w:numId w:val="4"/>
        </w:numPr>
      </w:pPr>
      <w:r w:rsidRPr="00071DB5">
        <w:t>Технология процессов управл</w:t>
      </w:r>
      <w:r>
        <w:t>ения в области образова</w:t>
      </w:r>
      <w:r w:rsidRPr="00071DB5">
        <w:t>ния</w:t>
      </w:r>
    </w:p>
    <w:p w:rsidR="003F7E95" w:rsidRDefault="003F7E95" w:rsidP="003F7E95">
      <w:pPr>
        <w:pStyle w:val="a3"/>
        <w:numPr>
          <w:ilvl w:val="0"/>
          <w:numId w:val="4"/>
        </w:numPr>
      </w:pPr>
      <w:r w:rsidRPr="00071DB5">
        <w:t>Стратегия и тактика менеджмента и маркетинга в образовании</w:t>
      </w:r>
    </w:p>
    <w:p w:rsidR="003F7E95" w:rsidRDefault="003F7E95" w:rsidP="003F7E9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Маркетинг в образовании</w:t>
      </w:r>
    </w:p>
    <w:p w:rsidR="003F7E95" w:rsidRDefault="003F7E95" w:rsidP="003F7E95">
      <w:pPr>
        <w:pStyle w:val="a3"/>
        <w:numPr>
          <w:ilvl w:val="0"/>
          <w:numId w:val="5"/>
        </w:numPr>
      </w:pPr>
      <w:r w:rsidRPr="00191CEF">
        <w:t>Роль маркетинга в развитии образовательного учреждения</w:t>
      </w:r>
    </w:p>
    <w:p w:rsidR="003F7E95" w:rsidRDefault="003F7E95" w:rsidP="003F7E95">
      <w:pPr>
        <w:pStyle w:val="a3"/>
        <w:numPr>
          <w:ilvl w:val="0"/>
          <w:numId w:val="5"/>
        </w:numPr>
      </w:pPr>
      <w:r w:rsidRPr="00191CEF">
        <w:t>Основные элементы маркетинговой стратегии</w:t>
      </w:r>
    </w:p>
    <w:p w:rsidR="003F7E95" w:rsidRDefault="003F7E95" w:rsidP="003F7E95">
      <w:pPr>
        <w:pStyle w:val="a3"/>
        <w:numPr>
          <w:ilvl w:val="0"/>
          <w:numId w:val="5"/>
        </w:numPr>
      </w:pPr>
      <w:r>
        <w:t>Функции маркетинга образовательных услуг</w:t>
      </w:r>
    </w:p>
    <w:p w:rsidR="003F7E95" w:rsidRDefault="003F7E95" w:rsidP="003F7E95">
      <w:pPr>
        <w:pStyle w:val="a3"/>
        <w:numPr>
          <w:ilvl w:val="0"/>
          <w:numId w:val="1"/>
        </w:numPr>
        <w:rPr>
          <w:b/>
        </w:rPr>
      </w:pPr>
      <w:r w:rsidRPr="00191CEF">
        <w:rPr>
          <w:b/>
        </w:rPr>
        <w:t>Принципы маркетинговой деятельности</w:t>
      </w:r>
    </w:p>
    <w:p w:rsidR="003F7E95" w:rsidRDefault="003F7E95" w:rsidP="003F7E95">
      <w:pPr>
        <w:pStyle w:val="a3"/>
        <w:numPr>
          <w:ilvl w:val="0"/>
          <w:numId w:val="6"/>
        </w:numPr>
      </w:pPr>
      <w:r w:rsidRPr="00191CEF">
        <w:t>Формирование</w:t>
      </w:r>
      <w:r>
        <w:t xml:space="preserve"> </w:t>
      </w:r>
      <w:r w:rsidRPr="00191CEF">
        <w:t>спроса</w:t>
      </w:r>
      <w:r w:rsidRPr="00191CEF">
        <w:t xml:space="preserve"> на перечень предлагаемых </w:t>
      </w:r>
      <w:r>
        <w:t xml:space="preserve">образовательных </w:t>
      </w:r>
      <w:r w:rsidRPr="00191CEF">
        <w:t>услуг</w:t>
      </w:r>
    </w:p>
    <w:p w:rsidR="003F7E95" w:rsidRDefault="003F7E95" w:rsidP="003F7E95">
      <w:pPr>
        <w:pStyle w:val="a3"/>
        <w:numPr>
          <w:ilvl w:val="0"/>
          <w:numId w:val="6"/>
        </w:numPr>
      </w:pPr>
      <w:r w:rsidRPr="00191CEF">
        <w:t>Разработка маркетингового комплекса образовательных услуг</w:t>
      </w:r>
    </w:p>
    <w:p w:rsidR="003F7E95" w:rsidRDefault="003F7E95" w:rsidP="003F7E95">
      <w:pPr>
        <w:pStyle w:val="a3"/>
        <w:numPr>
          <w:ilvl w:val="0"/>
          <w:numId w:val="6"/>
        </w:numPr>
      </w:pPr>
      <w:r w:rsidRPr="00191CEF">
        <w:t>Маркетинговые</w:t>
      </w:r>
      <w:r>
        <w:t xml:space="preserve"> </w:t>
      </w:r>
      <w:r w:rsidRPr="00191CEF">
        <w:t>коммуникации</w:t>
      </w:r>
    </w:p>
    <w:p w:rsidR="003F7E95" w:rsidRDefault="003F7E95" w:rsidP="003F7E95">
      <w:pPr>
        <w:pStyle w:val="a3"/>
        <w:numPr>
          <w:ilvl w:val="0"/>
          <w:numId w:val="6"/>
        </w:numPr>
      </w:pPr>
      <w:r w:rsidRPr="00191CEF">
        <w:lastRenderedPageBreak/>
        <w:t>Конкурентоспособность образовательного учреждения</w:t>
      </w:r>
    </w:p>
    <w:p w:rsidR="003F7E95" w:rsidRDefault="003F7E95" w:rsidP="003F7E95">
      <w:pPr>
        <w:pStyle w:val="a3"/>
        <w:numPr>
          <w:ilvl w:val="0"/>
          <w:numId w:val="1"/>
        </w:numPr>
        <w:rPr>
          <w:b/>
        </w:rPr>
      </w:pPr>
      <w:r w:rsidRPr="00191CEF">
        <w:rPr>
          <w:b/>
        </w:rPr>
        <w:t>Менеджмент качества образовательных услуг</w:t>
      </w:r>
    </w:p>
    <w:p w:rsidR="003F7E95" w:rsidRDefault="003F7E95" w:rsidP="003F7E95">
      <w:pPr>
        <w:pStyle w:val="a3"/>
        <w:numPr>
          <w:ilvl w:val="0"/>
          <w:numId w:val="7"/>
        </w:numPr>
      </w:pPr>
      <w:r w:rsidRPr="00191CEF">
        <w:t>Система менеджмента качества образовательных услуг: документационное обеспечение</w:t>
      </w:r>
    </w:p>
    <w:p w:rsidR="003F7E95" w:rsidRDefault="003F7E95" w:rsidP="003F7E95">
      <w:pPr>
        <w:pStyle w:val="a3"/>
        <w:numPr>
          <w:ilvl w:val="0"/>
          <w:numId w:val="7"/>
        </w:numPr>
      </w:pPr>
      <w:r w:rsidRPr="00191CEF">
        <w:t>Менеджмент качества персонала образовательных организаций</w:t>
      </w:r>
    </w:p>
    <w:p w:rsidR="003F7E95" w:rsidRDefault="003F7E95" w:rsidP="003F7E95">
      <w:pPr>
        <w:pStyle w:val="a3"/>
        <w:numPr>
          <w:ilvl w:val="0"/>
          <w:numId w:val="7"/>
        </w:numPr>
      </w:pPr>
      <w:r w:rsidRPr="00191CEF">
        <w:t>Контроль качества образовательных услуг</w:t>
      </w:r>
    </w:p>
    <w:p w:rsidR="003F7E95" w:rsidRDefault="003F7E95" w:rsidP="003F7E95">
      <w:pPr>
        <w:pStyle w:val="a3"/>
        <w:numPr>
          <w:ilvl w:val="0"/>
          <w:numId w:val="1"/>
        </w:numPr>
        <w:rPr>
          <w:b/>
        </w:rPr>
      </w:pPr>
      <w:r w:rsidRPr="00191CEF">
        <w:rPr>
          <w:b/>
        </w:rPr>
        <w:t>Экономика и управление в образовательной организации</w:t>
      </w:r>
    </w:p>
    <w:p w:rsidR="003F7E95" w:rsidRDefault="003F7E95" w:rsidP="003F7E95">
      <w:pPr>
        <w:pStyle w:val="a3"/>
        <w:numPr>
          <w:ilvl w:val="0"/>
          <w:numId w:val="8"/>
        </w:numPr>
      </w:pPr>
      <w:r w:rsidRPr="00843F28">
        <w:t>Экономические основы функционирования образовательно</w:t>
      </w:r>
      <w:r>
        <w:t>й организации</w:t>
      </w:r>
    </w:p>
    <w:p w:rsidR="003F7E95" w:rsidRDefault="003F7E95" w:rsidP="003F7E95">
      <w:pPr>
        <w:pStyle w:val="a3"/>
        <w:numPr>
          <w:ilvl w:val="0"/>
          <w:numId w:val="8"/>
        </w:numPr>
      </w:pPr>
      <w:r w:rsidRPr="00843F28">
        <w:t>Организация оказания образовательных услуг</w:t>
      </w:r>
    </w:p>
    <w:p w:rsidR="003F7E95" w:rsidRDefault="003F7E95" w:rsidP="003F7E95">
      <w:pPr>
        <w:pStyle w:val="a3"/>
        <w:numPr>
          <w:ilvl w:val="0"/>
          <w:numId w:val="8"/>
        </w:numPr>
      </w:pPr>
      <w:r w:rsidRPr="00843F28">
        <w:t>Управл</w:t>
      </w:r>
      <w:r>
        <w:t>ение образовательной организацией</w:t>
      </w:r>
    </w:p>
    <w:p w:rsidR="003F7E95" w:rsidRDefault="003F7E95" w:rsidP="003F7E95">
      <w:pPr>
        <w:pStyle w:val="a3"/>
        <w:numPr>
          <w:ilvl w:val="0"/>
          <w:numId w:val="1"/>
        </w:numPr>
        <w:rPr>
          <w:b/>
        </w:rPr>
      </w:pPr>
      <w:r w:rsidRPr="00843F28">
        <w:rPr>
          <w:b/>
        </w:rPr>
        <w:t>Бухгалтерский учет, экономический анализ и аудит в образовательных организациях</w:t>
      </w:r>
    </w:p>
    <w:p w:rsidR="003F7E95" w:rsidRDefault="003F7E95" w:rsidP="003F7E95">
      <w:pPr>
        <w:pStyle w:val="a3"/>
        <w:numPr>
          <w:ilvl w:val="0"/>
          <w:numId w:val="9"/>
        </w:numPr>
      </w:pPr>
      <w:r w:rsidRPr="00843F28">
        <w:t>Принципы бухгалтерского учета, его предмет, объекты и метод</w:t>
      </w:r>
    </w:p>
    <w:p w:rsidR="003F7E95" w:rsidRDefault="003F7E95" w:rsidP="003F7E95">
      <w:pPr>
        <w:pStyle w:val="a3"/>
        <w:numPr>
          <w:ilvl w:val="0"/>
          <w:numId w:val="9"/>
        </w:numPr>
      </w:pPr>
      <w:r>
        <w:t xml:space="preserve">Особенности </w:t>
      </w:r>
      <w:r w:rsidRPr="00843F28">
        <w:t>бухгалтерского учета</w:t>
      </w:r>
      <w:r>
        <w:t xml:space="preserve"> в образовательных организациях</w:t>
      </w:r>
    </w:p>
    <w:p w:rsidR="003F7E95" w:rsidRDefault="003F7E95" w:rsidP="003F7E95">
      <w:pPr>
        <w:pStyle w:val="a3"/>
        <w:numPr>
          <w:ilvl w:val="0"/>
          <w:numId w:val="9"/>
        </w:numPr>
      </w:pPr>
      <w:r w:rsidRPr="00D55A05">
        <w:t>Финансирование образования. Статьи сметы. Способы распределения доходов</w:t>
      </w:r>
    </w:p>
    <w:p w:rsidR="003F7E95" w:rsidRDefault="003F7E95" w:rsidP="003F7E95">
      <w:pPr>
        <w:pStyle w:val="a3"/>
        <w:numPr>
          <w:ilvl w:val="0"/>
          <w:numId w:val="9"/>
        </w:numPr>
      </w:pPr>
      <w:r>
        <w:t>Особенности налогообложения в образовательных организациях</w:t>
      </w:r>
    </w:p>
    <w:p w:rsidR="003F7E95" w:rsidRDefault="003F7E95" w:rsidP="003F7E95">
      <w:pPr>
        <w:pStyle w:val="a3"/>
        <w:numPr>
          <w:ilvl w:val="0"/>
          <w:numId w:val="9"/>
        </w:numPr>
      </w:pPr>
      <w:r w:rsidRPr="00D55A05">
        <w:t>Экономический анализ и аудит в образовательных организациях</w:t>
      </w:r>
    </w:p>
    <w:p w:rsidR="003F7E95" w:rsidRDefault="003F7E95" w:rsidP="003F7E95">
      <w:pPr>
        <w:pStyle w:val="a3"/>
        <w:numPr>
          <w:ilvl w:val="0"/>
          <w:numId w:val="1"/>
        </w:numPr>
        <w:rPr>
          <w:b/>
        </w:rPr>
      </w:pPr>
      <w:r w:rsidRPr="00D55A05">
        <w:rPr>
          <w:b/>
        </w:rPr>
        <w:t>Управление персоналом в образовательных организациях</w:t>
      </w:r>
    </w:p>
    <w:p w:rsidR="003F7E95" w:rsidRDefault="003F7E95" w:rsidP="003F7E95">
      <w:pPr>
        <w:pStyle w:val="a3"/>
        <w:numPr>
          <w:ilvl w:val="0"/>
          <w:numId w:val="10"/>
        </w:numPr>
      </w:pPr>
      <w:r w:rsidRPr="00D55A05">
        <w:t>Специфика управления персоналом в образовании</w:t>
      </w:r>
    </w:p>
    <w:p w:rsidR="003F7E95" w:rsidRDefault="003F7E95" w:rsidP="003F7E95">
      <w:pPr>
        <w:pStyle w:val="a3"/>
        <w:numPr>
          <w:ilvl w:val="0"/>
          <w:numId w:val="10"/>
        </w:numPr>
      </w:pPr>
      <w:r w:rsidRPr="00BB0582">
        <w:t>Формир</w:t>
      </w:r>
      <w:r>
        <w:t>ование персонала образовательной организации</w:t>
      </w:r>
    </w:p>
    <w:p w:rsidR="003F7E95" w:rsidRDefault="003F7E95" w:rsidP="003F7E95">
      <w:pPr>
        <w:pStyle w:val="a3"/>
        <w:numPr>
          <w:ilvl w:val="0"/>
          <w:numId w:val="10"/>
        </w:numPr>
      </w:pPr>
      <w:bookmarkStart w:id="0" w:name="_GoBack"/>
      <w:bookmarkEnd w:id="0"/>
      <w:r>
        <w:t xml:space="preserve">Мотивация </w:t>
      </w:r>
      <w:r w:rsidRPr="00BB0582">
        <w:t>и</w:t>
      </w:r>
      <w:r w:rsidRPr="00BB0582">
        <w:t xml:space="preserve"> методы стимулирования труда.</w:t>
      </w:r>
    </w:p>
    <w:p w:rsidR="003F7E95" w:rsidRDefault="003F7E95" w:rsidP="003F7E95">
      <w:pPr>
        <w:pStyle w:val="a3"/>
        <w:numPr>
          <w:ilvl w:val="0"/>
          <w:numId w:val="10"/>
        </w:numPr>
      </w:pPr>
      <w:r w:rsidRPr="00BB0582">
        <w:t>Развитие персонала образовательной организации</w:t>
      </w:r>
    </w:p>
    <w:p w:rsidR="003F7E95" w:rsidRDefault="003F7E95" w:rsidP="003F7E95">
      <w:pPr>
        <w:pStyle w:val="a3"/>
        <w:numPr>
          <w:ilvl w:val="0"/>
          <w:numId w:val="10"/>
        </w:numPr>
      </w:pPr>
      <w:r>
        <w:t>Оценка эффектив</w:t>
      </w:r>
      <w:r w:rsidRPr="003930DE">
        <w:t>ности управлен</w:t>
      </w:r>
      <w:r>
        <w:t>ия персона</w:t>
      </w:r>
      <w:r w:rsidRPr="003930DE">
        <w:t>лом</w:t>
      </w:r>
    </w:p>
    <w:p w:rsidR="003F7E95" w:rsidRPr="003F7E95" w:rsidRDefault="003F7E95" w:rsidP="003F7E95">
      <w:pPr>
        <w:pStyle w:val="a3"/>
        <w:numPr>
          <w:ilvl w:val="0"/>
          <w:numId w:val="1"/>
        </w:numPr>
        <w:rPr>
          <w:b/>
        </w:rPr>
      </w:pPr>
      <w:r>
        <w:t xml:space="preserve">    </w:t>
      </w:r>
      <w:r w:rsidRPr="003F7E95">
        <w:rPr>
          <w:b/>
        </w:rPr>
        <w:t>Квалификационный экзамен</w:t>
      </w:r>
    </w:p>
    <w:p w:rsidR="003F7E95" w:rsidRPr="003930DE" w:rsidRDefault="003F7E95" w:rsidP="003F7E95">
      <w:pPr>
        <w:pStyle w:val="a3"/>
      </w:pPr>
    </w:p>
    <w:p w:rsidR="00C24611" w:rsidRDefault="00C24611" w:rsidP="003F7E95"/>
    <w:sectPr w:rsidR="00C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90B"/>
    <w:multiLevelType w:val="hybridMultilevel"/>
    <w:tmpl w:val="F5DA69A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C6943"/>
    <w:multiLevelType w:val="hybridMultilevel"/>
    <w:tmpl w:val="EB7EFFA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C45AE"/>
    <w:multiLevelType w:val="hybridMultilevel"/>
    <w:tmpl w:val="E3561C20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90D7C"/>
    <w:multiLevelType w:val="hybridMultilevel"/>
    <w:tmpl w:val="DCEA8D90"/>
    <w:lvl w:ilvl="0" w:tplc="69067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79DF"/>
    <w:multiLevelType w:val="hybridMultilevel"/>
    <w:tmpl w:val="57DAD3E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80281"/>
    <w:multiLevelType w:val="hybridMultilevel"/>
    <w:tmpl w:val="61184FD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969A9"/>
    <w:multiLevelType w:val="hybridMultilevel"/>
    <w:tmpl w:val="AAACF542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35523"/>
    <w:multiLevelType w:val="hybridMultilevel"/>
    <w:tmpl w:val="C646283A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579D9"/>
    <w:multiLevelType w:val="hybridMultilevel"/>
    <w:tmpl w:val="BC0EDD7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14608"/>
    <w:multiLevelType w:val="hybridMultilevel"/>
    <w:tmpl w:val="E578E57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E"/>
    <w:rsid w:val="003F7E95"/>
    <w:rsid w:val="0072211E"/>
    <w:rsid w:val="00C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CFDD-80AB-4628-B34F-06F50F8B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F7E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7E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qFormat/>
    <w:rsid w:val="003F7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F7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2019-11-27T14:51:00Z</dcterms:created>
  <dcterms:modified xsi:type="dcterms:W3CDTF">2019-11-27T15:00:00Z</dcterms:modified>
</cp:coreProperties>
</file>