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17" w:rsidRDefault="00612659" w:rsidP="000146FF">
      <w:pPr>
        <w:jc w:val="center"/>
        <w:rPr>
          <w:b/>
          <w:sz w:val="28"/>
          <w:szCs w:val="28"/>
        </w:rPr>
      </w:pPr>
      <w:r w:rsidRPr="00612659">
        <w:rPr>
          <w:b/>
          <w:sz w:val="28"/>
          <w:szCs w:val="28"/>
        </w:rPr>
        <w:t xml:space="preserve">Технологическая карта урока </w:t>
      </w:r>
    </w:p>
    <w:p w:rsidR="00490C8E" w:rsidRDefault="00490C8E" w:rsidP="00014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</w:t>
      </w:r>
      <w:r w:rsidR="00354E14">
        <w:rPr>
          <w:b/>
          <w:sz w:val="28"/>
          <w:szCs w:val="28"/>
        </w:rPr>
        <w:t xml:space="preserve">нная карта является примерной, </w:t>
      </w:r>
      <w:bookmarkStart w:id="0" w:name="_GoBack"/>
      <w:bookmarkEnd w:id="0"/>
      <w:r>
        <w:rPr>
          <w:b/>
          <w:sz w:val="28"/>
          <w:szCs w:val="28"/>
        </w:rPr>
        <w:t>может меняться в зависимости от типа урока</w:t>
      </w:r>
      <w:r w:rsidR="00995C7D">
        <w:rPr>
          <w:b/>
          <w:sz w:val="28"/>
          <w:szCs w:val="28"/>
        </w:rPr>
        <w:t>.</w:t>
      </w:r>
    </w:p>
    <w:p w:rsidR="00995C7D" w:rsidRPr="00612659" w:rsidRDefault="00995C7D" w:rsidP="00014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Обязательно заранее направить всем студентам инструкции и памятки Один раз и затем ссылаться на них.</w:t>
      </w:r>
    </w:p>
    <w:p w:rsidR="00DA7D17" w:rsidRDefault="00DA7D17" w:rsidP="000146FF">
      <w:pPr>
        <w:jc w:val="center"/>
        <w:rPr>
          <w:sz w:val="28"/>
          <w:szCs w:val="28"/>
        </w:rPr>
      </w:pPr>
    </w:p>
    <w:p w:rsidR="00DA7D17" w:rsidRDefault="00DA7D17" w:rsidP="000146FF">
      <w:pPr>
        <w:jc w:val="center"/>
        <w:rPr>
          <w:sz w:val="28"/>
          <w:szCs w:val="28"/>
        </w:rPr>
      </w:pPr>
    </w:p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9366"/>
      </w:tblGrid>
      <w:tr w:rsidR="00AB4692" w:rsidRPr="00F82BD4" w:rsidTr="00447109">
        <w:trPr>
          <w:trHeight w:val="90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B4692" w:rsidRPr="00F82BD4" w:rsidRDefault="00AB4692" w:rsidP="008C1EE2">
            <w:pPr>
              <w:jc w:val="center"/>
              <w:rPr>
                <w:b/>
                <w:sz w:val="24"/>
                <w:szCs w:val="24"/>
              </w:rPr>
            </w:pPr>
            <w:r w:rsidRPr="00F82BD4">
              <w:rPr>
                <w:b/>
                <w:sz w:val="24"/>
                <w:szCs w:val="24"/>
              </w:rPr>
              <w:t>№</w:t>
            </w:r>
          </w:p>
          <w:p w:rsidR="00AB4692" w:rsidRPr="00F82BD4" w:rsidRDefault="00AB4692" w:rsidP="00612659">
            <w:pPr>
              <w:ind w:firstLine="337"/>
              <w:jc w:val="center"/>
              <w:rPr>
                <w:b/>
                <w:sz w:val="24"/>
                <w:szCs w:val="24"/>
              </w:rPr>
            </w:pPr>
            <w:r w:rsidRPr="00F82B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4692" w:rsidRPr="00F82BD4" w:rsidRDefault="00AB4692" w:rsidP="008C1EE2">
            <w:pPr>
              <w:jc w:val="center"/>
              <w:rPr>
                <w:b/>
                <w:sz w:val="24"/>
                <w:szCs w:val="24"/>
              </w:rPr>
            </w:pPr>
            <w:r w:rsidRPr="00F82BD4">
              <w:rPr>
                <w:b/>
                <w:sz w:val="24"/>
                <w:szCs w:val="24"/>
              </w:rPr>
              <w:t>Структурные</w:t>
            </w:r>
          </w:p>
          <w:p w:rsidR="00AB4692" w:rsidRPr="00F82BD4" w:rsidRDefault="00AB4692" w:rsidP="008C1EE2">
            <w:pPr>
              <w:jc w:val="center"/>
              <w:rPr>
                <w:b/>
                <w:sz w:val="24"/>
                <w:szCs w:val="24"/>
              </w:rPr>
            </w:pPr>
            <w:r w:rsidRPr="00F82BD4">
              <w:rPr>
                <w:b/>
                <w:sz w:val="24"/>
                <w:szCs w:val="24"/>
              </w:rPr>
              <w:t>элементы занятия</w:t>
            </w:r>
          </w:p>
        </w:tc>
        <w:tc>
          <w:tcPr>
            <w:tcW w:w="9366" w:type="dxa"/>
            <w:shd w:val="clear" w:color="auto" w:fill="auto"/>
            <w:vAlign w:val="center"/>
          </w:tcPr>
          <w:p w:rsidR="00AB4692" w:rsidRPr="00F82BD4" w:rsidRDefault="00AB4692" w:rsidP="008C1EE2">
            <w:pPr>
              <w:jc w:val="center"/>
              <w:rPr>
                <w:b/>
                <w:sz w:val="24"/>
                <w:szCs w:val="24"/>
              </w:rPr>
            </w:pPr>
            <w:r w:rsidRPr="00F82BD4">
              <w:rPr>
                <w:b/>
                <w:sz w:val="24"/>
                <w:szCs w:val="24"/>
              </w:rPr>
              <w:t>Содержание элемента занятия</w:t>
            </w:r>
          </w:p>
          <w:p w:rsidR="00AB4692" w:rsidRPr="00F82BD4" w:rsidRDefault="00AB4692" w:rsidP="008C1EE2">
            <w:pPr>
              <w:jc w:val="center"/>
              <w:rPr>
                <w:b/>
                <w:sz w:val="24"/>
                <w:szCs w:val="24"/>
              </w:rPr>
            </w:pPr>
            <w:r w:rsidRPr="00F82BD4">
              <w:rPr>
                <w:b/>
                <w:sz w:val="24"/>
                <w:szCs w:val="24"/>
              </w:rPr>
              <w:t>(используемые методы)</w:t>
            </w:r>
          </w:p>
        </w:tc>
      </w:tr>
      <w:tr w:rsidR="00AB4692" w:rsidRPr="00F82BD4" w:rsidTr="00447109">
        <w:trPr>
          <w:trHeight w:val="61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B4692" w:rsidRPr="00F82BD4" w:rsidRDefault="00AB4692" w:rsidP="008C1EE2">
            <w:pPr>
              <w:jc w:val="center"/>
              <w:rPr>
                <w:sz w:val="24"/>
                <w:szCs w:val="24"/>
              </w:rPr>
            </w:pPr>
            <w:r w:rsidRPr="00F82BD4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4692" w:rsidRPr="00AA3284" w:rsidRDefault="00AB4692" w:rsidP="008C1EE2">
            <w:pPr>
              <w:rPr>
                <w:b/>
                <w:color w:val="0070C0"/>
                <w:sz w:val="32"/>
                <w:szCs w:val="32"/>
              </w:rPr>
            </w:pPr>
            <w:r w:rsidRPr="00AA3284">
              <w:rPr>
                <w:b/>
                <w:color w:val="0070C0"/>
                <w:sz w:val="32"/>
                <w:szCs w:val="32"/>
              </w:rPr>
              <w:t>Организационный момент.</w:t>
            </w:r>
          </w:p>
        </w:tc>
        <w:tc>
          <w:tcPr>
            <w:tcW w:w="9366" w:type="dxa"/>
            <w:shd w:val="clear" w:color="auto" w:fill="auto"/>
            <w:vAlign w:val="center"/>
          </w:tcPr>
          <w:p w:rsidR="00490C8E" w:rsidRPr="00490C8E" w:rsidRDefault="00490C8E" w:rsidP="00AB4692">
            <w:pPr>
              <w:rPr>
                <w:b/>
                <w:color w:val="FF0000"/>
                <w:sz w:val="28"/>
                <w:szCs w:val="28"/>
              </w:rPr>
            </w:pPr>
            <w:r w:rsidRPr="00490C8E">
              <w:rPr>
                <w:b/>
                <w:color w:val="FF0000"/>
                <w:sz w:val="28"/>
                <w:szCs w:val="28"/>
              </w:rPr>
              <w:t>Примерный алгоритм.</w:t>
            </w:r>
          </w:p>
          <w:p w:rsidR="00AB4692" w:rsidRPr="00995C7D" w:rsidRDefault="00AB4692" w:rsidP="00490C8E">
            <w:pPr>
              <w:pStyle w:val="a7"/>
              <w:numPr>
                <w:ilvl w:val="0"/>
                <w:numId w:val="15"/>
              </w:numPr>
              <w:rPr>
                <w:color w:val="2E74B5" w:themeColor="accent1" w:themeShade="BF"/>
                <w:sz w:val="28"/>
                <w:szCs w:val="28"/>
              </w:rPr>
            </w:pPr>
            <w:r w:rsidRPr="00995C7D">
              <w:rPr>
                <w:color w:val="2E74B5" w:themeColor="accent1" w:themeShade="BF"/>
                <w:sz w:val="28"/>
                <w:szCs w:val="28"/>
              </w:rPr>
              <w:t>Приветствие студентов.</w:t>
            </w:r>
          </w:p>
          <w:p w:rsidR="00AB4692" w:rsidRPr="00995C7D" w:rsidRDefault="00AB4692" w:rsidP="00490C8E">
            <w:pPr>
              <w:pStyle w:val="a7"/>
              <w:numPr>
                <w:ilvl w:val="0"/>
                <w:numId w:val="15"/>
              </w:numPr>
              <w:rPr>
                <w:color w:val="2E74B5" w:themeColor="accent1" w:themeShade="BF"/>
                <w:sz w:val="28"/>
                <w:szCs w:val="28"/>
              </w:rPr>
            </w:pPr>
            <w:r w:rsidRPr="00995C7D">
              <w:rPr>
                <w:color w:val="2E74B5" w:themeColor="accent1" w:themeShade="BF"/>
                <w:sz w:val="28"/>
                <w:szCs w:val="28"/>
              </w:rPr>
              <w:t>Проверка присутствующих.</w:t>
            </w:r>
          </w:p>
          <w:p w:rsidR="00447109" w:rsidRPr="00995C7D" w:rsidRDefault="00CD5045" w:rsidP="00490C8E">
            <w:pPr>
              <w:pStyle w:val="a7"/>
              <w:numPr>
                <w:ilvl w:val="0"/>
                <w:numId w:val="15"/>
              </w:numPr>
              <w:rPr>
                <w:color w:val="2E74B5" w:themeColor="accent1" w:themeShade="BF"/>
                <w:sz w:val="28"/>
                <w:szCs w:val="28"/>
              </w:rPr>
            </w:pPr>
            <w:r w:rsidRPr="00995C7D">
              <w:rPr>
                <w:color w:val="2E74B5" w:themeColor="accent1" w:themeShade="BF"/>
                <w:sz w:val="28"/>
                <w:szCs w:val="28"/>
              </w:rPr>
              <w:t>Напоминание о</w:t>
            </w:r>
            <w:r w:rsidR="00447109" w:rsidRPr="00995C7D">
              <w:rPr>
                <w:color w:val="2E74B5" w:themeColor="accent1" w:themeShade="BF"/>
                <w:sz w:val="28"/>
                <w:szCs w:val="28"/>
              </w:rPr>
              <w:t xml:space="preserve"> правилах поведения на дистанционном занятии. </w:t>
            </w:r>
          </w:p>
          <w:p w:rsidR="00AB4692" w:rsidRPr="00490C8E" w:rsidRDefault="00CD5045" w:rsidP="00490C8E">
            <w:pPr>
              <w:rPr>
                <w:b/>
                <w:color w:val="FF0000"/>
                <w:sz w:val="28"/>
                <w:szCs w:val="28"/>
              </w:rPr>
            </w:pPr>
            <w:r w:rsidRPr="00490C8E">
              <w:rPr>
                <w:b/>
                <w:color w:val="FF0000"/>
                <w:sz w:val="28"/>
                <w:szCs w:val="28"/>
              </w:rPr>
              <w:t>Примерные фразы:</w:t>
            </w:r>
          </w:p>
          <w:p w:rsidR="00890666" w:rsidRDefault="00490C8E" w:rsidP="00490C8E">
            <w:pPr>
              <w:rPr>
                <w:color w:val="2E74B5" w:themeColor="accent1" w:themeShade="BF"/>
                <w:sz w:val="28"/>
                <w:szCs w:val="28"/>
              </w:rPr>
            </w:pPr>
            <w:r w:rsidRPr="00890666">
              <w:rPr>
                <w:color w:val="2E74B5" w:themeColor="accent1" w:themeShade="BF"/>
                <w:sz w:val="28"/>
                <w:szCs w:val="28"/>
              </w:rPr>
              <w:t xml:space="preserve">Добрый день(утро), уважаемые студенты. </w:t>
            </w:r>
          </w:p>
          <w:p w:rsidR="00890666" w:rsidRDefault="00490C8E" w:rsidP="00490C8E">
            <w:pPr>
              <w:rPr>
                <w:color w:val="2E74B5" w:themeColor="accent1" w:themeShade="BF"/>
                <w:sz w:val="28"/>
                <w:szCs w:val="28"/>
              </w:rPr>
            </w:pPr>
            <w:r w:rsidRPr="00890666">
              <w:rPr>
                <w:color w:val="2E74B5" w:themeColor="accent1" w:themeShade="BF"/>
                <w:sz w:val="28"/>
                <w:szCs w:val="28"/>
              </w:rPr>
              <w:t>Рад (</w:t>
            </w:r>
            <w:proofErr w:type="gramStart"/>
            <w:r w:rsidRPr="00890666">
              <w:rPr>
                <w:color w:val="2E74B5" w:themeColor="accent1" w:themeShade="BF"/>
                <w:sz w:val="28"/>
                <w:szCs w:val="28"/>
              </w:rPr>
              <w:t>а)  видеть</w:t>
            </w:r>
            <w:proofErr w:type="gramEnd"/>
            <w:r w:rsidRPr="00890666">
              <w:rPr>
                <w:color w:val="2E74B5" w:themeColor="accent1" w:themeShade="BF"/>
                <w:sz w:val="28"/>
                <w:szCs w:val="28"/>
              </w:rPr>
              <w:t xml:space="preserve"> вас на нашем занятии. </w:t>
            </w:r>
          </w:p>
          <w:p w:rsidR="00890666" w:rsidRDefault="00490C8E" w:rsidP="00490C8E">
            <w:pPr>
              <w:rPr>
                <w:color w:val="2E74B5" w:themeColor="accent1" w:themeShade="BF"/>
                <w:sz w:val="28"/>
                <w:szCs w:val="28"/>
              </w:rPr>
            </w:pPr>
            <w:proofErr w:type="gramStart"/>
            <w:r w:rsidRPr="00890666">
              <w:rPr>
                <w:color w:val="2E74B5" w:themeColor="accent1" w:themeShade="BF"/>
                <w:sz w:val="28"/>
                <w:szCs w:val="28"/>
              </w:rPr>
              <w:t>Вы  помните</w:t>
            </w:r>
            <w:proofErr w:type="gramEnd"/>
            <w:r w:rsidRPr="00890666">
              <w:rPr>
                <w:color w:val="2E74B5" w:themeColor="accent1" w:themeShade="BF"/>
                <w:sz w:val="28"/>
                <w:szCs w:val="28"/>
              </w:rPr>
              <w:t xml:space="preserve"> правила проведения на дистанционном уроке. Памятка у вас имеется.</w:t>
            </w:r>
          </w:p>
          <w:p w:rsidR="00890666" w:rsidRDefault="00490C8E" w:rsidP="00490C8E">
            <w:pPr>
              <w:rPr>
                <w:color w:val="2E74B5" w:themeColor="accent1" w:themeShade="BF"/>
                <w:sz w:val="28"/>
                <w:szCs w:val="28"/>
              </w:rPr>
            </w:pPr>
            <w:r w:rsidRPr="00890666">
              <w:rPr>
                <w:color w:val="2E74B5" w:themeColor="accent1" w:themeShade="BF"/>
                <w:sz w:val="28"/>
                <w:szCs w:val="28"/>
              </w:rPr>
              <w:t xml:space="preserve"> Напоминаю основные: микрофон должен быть выключен. Включаете его для того, чтобы задать вопрос. </w:t>
            </w:r>
          </w:p>
          <w:p w:rsidR="00890666" w:rsidRDefault="00490C8E" w:rsidP="00490C8E">
            <w:pPr>
              <w:rPr>
                <w:color w:val="2E74B5" w:themeColor="accent1" w:themeShade="BF"/>
                <w:sz w:val="28"/>
                <w:szCs w:val="28"/>
              </w:rPr>
            </w:pPr>
            <w:r w:rsidRPr="00890666">
              <w:rPr>
                <w:color w:val="2E74B5" w:themeColor="accent1" w:themeShade="BF"/>
                <w:sz w:val="28"/>
                <w:szCs w:val="28"/>
              </w:rPr>
              <w:t xml:space="preserve">Ответить или продемонстрировать выполнение задние на экране. Присутствие на уроке я вижу </w:t>
            </w:r>
            <w:proofErr w:type="gramStart"/>
            <w:r w:rsidRPr="00890666">
              <w:rPr>
                <w:color w:val="2E74B5" w:themeColor="accent1" w:themeShade="BF"/>
                <w:sz w:val="28"/>
                <w:szCs w:val="28"/>
              </w:rPr>
              <w:t>по вашим подключением</w:t>
            </w:r>
            <w:proofErr w:type="gramEnd"/>
            <w:r w:rsidRPr="00890666">
              <w:rPr>
                <w:color w:val="2E74B5" w:themeColor="accent1" w:themeShade="BF"/>
                <w:sz w:val="28"/>
                <w:szCs w:val="28"/>
              </w:rPr>
              <w:t xml:space="preserve"> в чате при регистрации вы пишите ФИО в чате. </w:t>
            </w:r>
          </w:p>
          <w:p w:rsidR="00490C8E" w:rsidRPr="00447109" w:rsidRDefault="00490C8E" w:rsidP="00490C8E">
            <w:pPr>
              <w:rPr>
                <w:sz w:val="28"/>
                <w:szCs w:val="28"/>
              </w:rPr>
            </w:pPr>
            <w:proofErr w:type="gramStart"/>
            <w:r w:rsidRPr="00890666">
              <w:rPr>
                <w:color w:val="2E74B5" w:themeColor="accent1" w:themeShade="BF"/>
                <w:sz w:val="28"/>
                <w:szCs w:val="28"/>
              </w:rPr>
              <w:t>Итак</w:t>
            </w:r>
            <w:proofErr w:type="gramEnd"/>
            <w:r w:rsidRPr="00890666">
              <w:rPr>
                <w:color w:val="2E74B5" w:themeColor="accent1" w:themeShade="BF"/>
                <w:sz w:val="28"/>
                <w:szCs w:val="28"/>
              </w:rPr>
              <w:t xml:space="preserve"> начнём</w:t>
            </w:r>
            <w:r w:rsidR="00890666">
              <w:rPr>
                <w:color w:val="2E74B5" w:themeColor="accent1" w:themeShade="BF"/>
                <w:sz w:val="28"/>
                <w:szCs w:val="28"/>
              </w:rPr>
              <w:t>.</w:t>
            </w:r>
          </w:p>
        </w:tc>
      </w:tr>
      <w:tr w:rsidR="00AB4692" w:rsidRPr="00F82BD4" w:rsidTr="00447109">
        <w:trPr>
          <w:trHeight w:val="5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B4692" w:rsidRPr="00F82BD4" w:rsidRDefault="00AB4692" w:rsidP="008C1EE2">
            <w:pPr>
              <w:jc w:val="center"/>
              <w:rPr>
                <w:sz w:val="24"/>
                <w:szCs w:val="24"/>
              </w:rPr>
            </w:pPr>
            <w:r w:rsidRPr="00F82BD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4692" w:rsidRPr="00AA3284" w:rsidRDefault="00AB4692" w:rsidP="008C1EE2">
            <w:pPr>
              <w:rPr>
                <w:b/>
                <w:color w:val="0070C0"/>
                <w:sz w:val="32"/>
                <w:szCs w:val="32"/>
              </w:rPr>
            </w:pPr>
            <w:r w:rsidRPr="00AA3284">
              <w:rPr>
                <w:b/>
                <w:color w:val="0070C0"/>
                <w:sz w:val="32"/>
                <w:szCs w:val="32"/>
              </w:rPr>
              <w:t>Целеполагание</w:t>
            </w:r>
            <w:r w:rsidR="00890666" w:rsidRPr="00AA3284">
              <w:rPr>
                <w:b/>
                <w:color w:val="0070C0"/>
                <w:sz w:val="32"/>
                <w:szCs w:val="32"/>
              </w:rPr>
              <w:t xml:space="preserve"> и Мотивация</w:t>
            </w:r>
            <w:r w:rsidRPr="00AA3284">
              <w:rPr>
                <w:b/>
                <w:color w:val="0070C0"/>
                <w:sz w:val="32"/>
                <w:szCs w:val="32"/>
              </w:rPr>
              <w:t>.</w:t>
            </w:r>
          </w:p>
        </w:tc>
        <w:tc>
          <w:tcPr>
            <w:tcW w:w="9366" w:type="dxa"/>
            <w:shd w:val="clear" w:color="auto" w:fill="auto"/>
            <w:vAlign w:val="center"/>
          </w:tcPr>
          <w:p w:rsidR="00B04819" w:rsidRPr="00490C8E" w:rsidRDefault="00B04819" w:rsidP="00B04819">
            <w:pPr>
              <w:rPr>
                <w:b/>
                <w:color w:val="FF0000"/>
                <w:sz w:val="28"/>
                <w:szCs w:val="28"/>
              </w:rPr>
            </w:pPr>
            <w:r w:rsidRPr="00490C8E">
              <w:rPr>
                <w:b/>
                <w:color w:val="FF0000"/>
                <w:sz w:val="28"/>
                <w:szCs w:val="28"/>
              </w:rPr>
              <w:t>Примерный алгоритм.</w:t>
            </w:r>
          </w:p>
          <w:p w:rsidR="00AB4692" w:rsidRPr="00B04819" w:rsidRDefault="00AB4692" w:rsidP="00AB4692">
            <w:pPr>
              <w:rPr>
                <w:color w:val="2E74B5" w:themeColor="accent1" w:themeShade="BF"/>
                <w:sz w:val="28"/>
                <w:szCs w:val="28"/>
              </w:rPr>
            </w:pPr>
            <w:r w:rsidRPr="00B04819">
              <w:rPr>
                <w:color w:val="2E74B5" w:themeColor="accent1" w:themeShade="BF"/>
                <w:sz w:val="28"/>
                <w:szCs w:val="28"/>
              </w:rPr>
              <w:t>Сообщение темы занятия.</w:t>
            </w:r>
          </w:p>
          <w:p w:rsidR="00814D1C" w:rsidRPr="00B04819" w:rsidRDefault="00814D1C" w:rsidP="00AB4692">
            <w:pPr>
              <w:rPr>
                <w:color w:val="2E74B5" w:themeColor="accent1" w:themeShade="BF"/>
                <w:sz w:val="28"/>
                <w:szCs w:val="28"/>
              </w:rPr>
            </w:pPr>
            <w:r w:rsidRPr="00B04819">
              <w:rPr>
                <w:color w:val="2E74B5" w:themeColor="accent1" w:themeShade="BF"/>
                <w:sz w:val="28"/>
                <w:szCs w:val="28"/>
              </w:rPr>
              <w:t>Связь с прошлым заданием</w:t>
            </w:r>
            <w:r w:rsidR="00CD5045" w:rsidRPr="00B04819">
              <w:rPr>
                <w:color w:val="2E74B5" w:themeColor="accent1" w:themeShade="BF"/>
                <w:sz w:val="28"/>
                <w:szCs w:val="28"/>
              </w:rPr>
              <w:t>.</w:t>
            </w:r>
            <w:r w:rsidRPr="00B04819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:rsidR="00AB4692" w:rsidRPr="00B04819" w:rsidRDefault="00AB4692" w:rsidP="00AB4692">
            <w:pPr>
              <w:rPr>
                <w:color w:val="2E74B5" w:themeColor="accent1" w:themeShade="BF"/>
                <w:sz w:val="28"/>
                <w:szCs w:val="28"/>
              </w:rPr>
            </w:pPr>
            <w:r w:rsidRPr="00B04819">
              <w:rPr>
                <w:color w:val="2E74B5" w:themeColor="accent1" w:themeShade="BF"/>
                <w:sz w:val="28"/>
                <w:szCs w:val="28"/>
              </w:rPr>
              <w:t>Постановка целей.</w:t>
            </w:r>
          </w:p>
          <w:p w:rsidR="00CD5045" w:rsidRDefault="00CD5045" w:rsidP="00B04819">
            <w:pPr>
              <w:rPr>
                <w:b/>
                <w:color w:val="FF0000"/>
                <w:sz w:val="28"/>
                <w:szCs w:val="28"/>
              </w:rPr>
            </w:pPr>
            <w:r w:rsidRPr="00B04819">
              <w:rPr>
                <w:b/>
                <w:color w:val="FF0000"/>
                <w:sz w:val="28"/>
                <w:szCs w:val="28"/>
              </w:rPr>
              <w:t>Примерные фразы:</w:t>
            </w:r>
          </w:p>
          <w:p w:rsidR="00B04819" w:rsidRPr="00B04819" w:rsidRDefault="00B04819" w:rsidP="00B04819">
            <w:pPr>
              <w:rPr>
                <w:color w:val="2E74B5" w:themeColor="accent1" w:themeShade="BF"/>
                <w:sz w:val="28"/>
                <w:szCs w:val="28"/>
              </w:rPr>
            </w:pPr>
            <w:r w:rsidRPr="00B04819">
              <w:rPr>
                <w:color w:val="2E74B5" w:themeColor="accent1" w:themeShade="BF"/>
                <w:sz w:val="28"/>
                <w:szCs w:val="28"/>
              </w:rPr>
              <w:t xml:space="preserve">На прошлом задании мы с вами </w:t>
            </w:r>
            <w:proofErr w:type="gramStart"/>
            <w:r w:rsidRPr="00B04819">
              <w:rPr>
                <w:color w:val="2E74B5" w:themeColor="accent1" w:themeShade="BF"/>
                <w:sz w:val="28"/>
                <w:szCs w:val="28"/>
              </w:rPr>
              <w:t>изучали</w:t>
            </w:r>
            <w:r>
              <w:rPr>
                <w:color w:val="2E74B5" w:themeColor="accent1" w:themeShade="BF"/>
                <w:sz w:val="28"/>
                <w:szCs w:val="28"/>
              </w:rPr>
              <w:t>….</w:t>
            </w:r>
            <w:proofErr w:type="gramEnd"/>
            <w:r>
              <w:rPr>
                <w:color w:val="2E74B5" w:themeColor="accent1" w:themeShade="BF"/>
                <w:sz w:val="28"/>
                <w:szCs w:val="28"/>
              </w:rPr>
              <w:t>.</w:t>
            </w:r>
          </w:p>
          <w:p w:rsidR="00B04819" w:rsidRPr="00890666" w:rsidRDefault="00B04819" w:rsidP="00B04819">
            <w:pPr>
              <w:rPr>
                <w:b/>
                <w:color w:val="00B050"/>
                <w:sz w:val="28"/>
                <w:szCs w:val="28"/>
              </w:rPr>
            </w:pPr>
            <w:r w:rsidRPr="00B04819">
              <w:rPr>
                <w:color w:val="2E74B5" w:themeColor="accent1" w:themeShade="BF"/>
                <w:sz w:val="28"/>
                <w:szCs w:val="28"/>
              </w:rPr>
              <w:t xml:space="preserve">Или </w:t>
            </w:r>
            <w:r w:rsidRPr="00890666">
              <w:rPr>
                <w:b/>
                <w:color w:val="00B050"/>
                <w:sz w:val="28"/>
                <w:szCs w:val="28"/>
              </w:rPr>
              <w:t>(лучше)</w:t>
            </w:r>
            <w:r w:rsidRPr="00890666">
              <w:rPr>
                <w:color w:val="00B050"/>
                <w:sz w:val="28"/>
                <w:szCs w:val="28"/>
              </w:rPr>
              <w:t xml:space="preserve"> </w:t>
            </w:r>
            <w:r w:rsidRPr="00B04819">
              <w:rPr>
                <w:color w:val="2E74B5" w:themeColor="accent1" w:themeShade="BF"/>
                <w:sz w:val="28"/>
                <w:szCs w:val="28"/>
              </w:rPr>
              <w:t>напомните мне тему нашего пр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ошлого занятия </w:t>
            </w:r>
            <w:r w:rsidRPr="00890666">
              <w:rPr>
                <w:b/>
                <w:color w:val="00B050"/>
                <w:sz w:val="28"/>
                <w:szCs w:val="28"/>
              </w:rPr>
              <w:t>(</w:t>
            </w:r>
            <w:proofErr w:type="gramStart"/>
            <w:r w:rsidR="00AE7BF1" w:rsidRPr="00890666">
              <w:rPr>
                <w:b/>
                <w:color w:val="00B050"/>
                <w:sz w:val="28"/>
                <w:szCs w:val="28"/>
              </w:rPr>
              <w:t>студенты</w:t>
            </w:r>
            <w:r w:rsidRPr="00890666">
              <w:rPr>
                <w:b/>
                <w:color w:val="00B050"/>
                <w:sz w:val="28"/>
                <w:szCs w:val="28"/>
              </w:rPr>
              <w:t xml:space="preserve">  говорят</w:t>
            </w:r>
            <w:proofErr w:type="gramEnd"/>
            <w:r w:rsidRPr="00890666">
              <w:rPr>
                <w:b/>
                <w:color w:val="00B050"/>
                <w:sz w:val="28"/>
                <w:szCs w:val="28"/>
              </w:rPr>
              <w:t>).</w:t>
            </w:r>
          </w:p>
          <w:p w:rsidR="00AE7BF1" w:rsidRPr="00890666" w:rsidRDefault="00AE7BF1" w:rsidP="00B04819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Какие вопрос остались н понятными? </w:t>
            </w:r>
            <w:r w:rsidRPr="00890666">
              <w:rPr>
                <w:b/>
                <w:color w:val="00B050"/>
                <w:sz w:val="28"/>
                <w:szCs w:val="28"/>
              </w:rPr>
              <w:t>(</w:t>
            </w:r>
            <w:proofErr w:type="gramStart"/>
            <w:r w:rsidRPr="00890666">
              <w:rPr>
                <w:b/>
                <w:color w:val="00B050"/>
                <w:sz w:val="28"/>
                <w:szCs w:val="28"/>
              </w:rPr>
              <w:t>студенты  говорят</w:t>
            </w:r>
            <w:proofErr w:type="gramEnd"/>
            <w:r w:rsidRPr="00890666">
              <w:rPr>
                <w:b/>
                <w:color w:val="00B050"/>
                <w:sz w:val="28"/>
                <w:szCs w:val="28"/>
              </w:rPr>
              <w:t>).</w:t>
            </w:r>
          </w:p>
          <w:p w:rsidR="00AE7BF1" w:rsidRDefault="00AE7BF1" w:rsidP="00B04819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lastRenderedPageBreak/>
              <w:t>В чем возникла проблемы, трудности.</w:t>
            </w:r>
          </w:p>
          <w:p w:rsidR="00AE7BF1" w:rsidRPr="00890666" w:rsidRDefault="00AE7BF1" w:rsidP="00B04819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Так как вы думаете, какова цель нашего занятия?</w:t>
            </w:r>
            <w:r w:rsidR="00890666" w:rsidRPr="00890666">
              <w:rPr>
                <w:b/>
                <w:color w:val="00B050"/>
                <w:sz w:val="28"/>
                <w:szCs w:val="28"/>
              </w:rPr>
              <w:t xml:space="preserve"> (студенты  </w:t>
            </w:r>
            <w:r w:rsidR="00AA3284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890666" w:rsidRPr="00890666">
              <w:rPr>
                <w:b/>
                <w:color w:val="00B050"/>
                <w:sz w:val="28"/>
                <w:szCs w:val="28"/>
              </w:rPr>
              <w:t>говорят).</w:t>
            </w:r>
          </w:p>
          <w:p w:rsidR="004D0537" w:rsidRDefault="00AE7BF1" w:rsidP="00B04819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Преподаватель резюмирует.</w:t>
            </w:r>
          </w:p>
          <w:p w:rsidR="00890666" w:rsidRDefault="00890666" w:rsidP="00B04819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Наша цель сегодня….</w:t>
            </w:r>
          </w:p>
          <w:p w:rsidR="00890666" w:rsidRDefault="00890666" w:rsidP="00B04819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Мы узнаем….</w:t>
            </w:r>
          </w:p>
          <w:p w:rsidR="00890666" w:rsidRDefault="00890666" w:rsidP="00B04819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Структура нашего урока такова … </w:t>
            </w:r>
          </w:p>
          <w:p w:rsidR="00AB4692" w:rsidRPr="00890666" w:rsidRDefault="00AE7BF1" w:rsidP="008C1EE2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 </w:t>
            </w:r>
          </w:p>
        </w:tc>
      </w:tr>
      <w:tr w:rsidR="00AB4692" w:rsidRPr="00F82BD4" w:rsidTr="00447109">
        <w:trPr>
          <w:trHeight w:val="105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B4692" w:rsidRPr="00F82BD4" w:rsidRDefault="00AA3284" w:rsidP="008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B4692" w:rsidRPr="00F82BD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4692" w:rsidRPr="00AA3284" w:rsidRDefault="00AB4692" w:rsidP="008C1EE2">
            <w:pPr>
              <w:rPr>
                <w:b/>
                <w:color w:val="0070C0"/>
                <w:sz w:val="32"/>
                <w:szCs w:val="32"/>
              </w:rPr>
            </w:pPr>
            <w:r w:rsidRPr="00AA3284">
              <w:rPr>
                <w:b/>
                <w:color w:val="0070C0"/>
                <w:sz w:val="32"/>
                <w:szCs w:val="32"/>
              </w:rPr>
              <w:t>Актуализация опорных знаний</w:t>
            </w:r>
            <w:r w:rsidR="00CD5045" w:rsidRPr="00AA3284">
              <w:rPr>
                <w:b/>
                <w:color w:val="0070C0"/>
                <w:sz w:val="32"/>
                <w:szCs w:val="32"/>
              </w:rPr>
              <w:t xml:space="preserve">, проверка домашнего задания, </w:t>
            </w:r>
            <w:r w:rsidRPr="00AA3284">
              <w:rPr>
                <w:b/>
                <w:color w:val="0070C0"/>
                <w:sz w:val="32"/>
                <w:szCs w:val="32"/>
              </w:rPr>
              <w:t>подготовка студен</w:t>
            </w:r>
            <w:r w:rsidR="00CD5045" w:rsidRPr="00AA3284">
              <w:rPr>
                <w:b/>
                <w:color w:val="0070C0"/>
                <w:sz w:val="32"/>
                <w:szCs w:val="32"/>
              </w:rPr>
              <w:t>тов к изучению нового материала</w:t>
            </w:r>
            <w:r w:rsidRPr="00AA3284">
              <w:rPr>
                <w:b/>
                <w:color w:val="0070C0"/>
                <w:sz w:val="32"/>
                <w:szCs w:val="32"/>
              </w:rPr>
              <w:t>.</w:t>
            </w:r>
          </w:p>
        </w:tc>
        <w:tc>
          <w:tcPr>
            <w:tcW w:w="9366" w:type="dxa"/>
            <w:shd w:val="clear" w:color="auto" w:fill="auto"/>
            <w:vAlign w:val="center"/>
          </w:tcPr>
          <w:p w:rsidR="00B706A1" w:rsidRDefault="00B706A1" w:rsidP="00B706A1">
            <w:pPr>
              <w:rPr>
                <w:b/>
                <w:color w:val="FF0000"/>
                <w:sz w:val="28"/>
                <w:szCs w:val="28"/>
              </w:rPr>
            </w:pPr>
            <w:r w:rsidRPr="00490C8E">
              <w:rPr>
                <w:b/>
                <w:color w:val="FF0000"/>
                <w:sz w:val="28"/>
                <w:szCs w:val="28"/>
              </w:rPr>
              <w:t>Примерный алгоритм.</w:t>
            </w:r>
          </w:p>
          <w:p w:rsidR="00B706A1" w:rsidRDefault="00B706A1" w:rsidP="00B706A1">
            <w:pPr>
              <w:rPr>
                <w:color w:val="2E74B5" w:themeColor="accent1" w:themeShade="BF"/>
                <w:sz w:val="28"/>
                <w:szCs w:val="28"/>
              </w:rPr>
            </w:pPr>
            <w:r w:rsidRPr="00B706A1">
              <w:rPr>
                <w:color w:val="2E74B5" w:themeColor="accent1" w:themeShade="BF"/>
                <w:sz w:val="28"/>
                <w:szCs w:val="28"/>
              </w:rPr>
              <w:t>Краткий анализ выполненных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2E74B5" w:themeColor="accent1" w:themeShade="BF"/>
                <w:sz w:val="28"/>
                <w:szCs w:val="28"/>
              </w:rPr>
              <w:t>домаш</w:t>
            </w:r>
            <w:r w:rsidRPr="00B706A1">
              <w:rPr>
                <w:color w:val="2E74B5" w:themeColor="accent1" w:themeShade="BF"/>
                <w:sz w:val="28"/>
                <w:szCs w:val="28"/>
              </w:rPr>
              <w:t xml:space="preserve">них 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 заданий</w:t>
            </w:r>
            <w:proofErr w:type="gramEnd"/>
            <w:r w:rsidRPr="00B706A1">
              <w:rPr>
                <w:color w:val="2E74B5" w:themeColor="accent1" w:themeShade="BF"/>
                <w:sz w:val="28"/>
                <w:szCs w:val="28"/>
              </w:rPr>
              <w:t xml:space="preserve"> и основных ошибок. </w:t>
            </w:r>
          </w:p>
          <w:p w:rsidR="001C4763" w:rsidRDefault="001C4763" w:rsidP="00B706A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Ответы студентов.</w:t>
            </w:r>
          </w:p>
          <w:p w:rsidR="004D0537" w:rsidRDefault="004D0537" w:rsidP="004D0537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4D0537">
              <w:rPr>
                <w:b/>
                <w:color w:val="00B050"/>
                <w:sz w:val="28"/>
                <w:szCs w:val="28"/>
              </w:rPr>
              <w:t>Или</w:t>
            </w:r>
          </w:p>
          <w:p w:rsidR="001C4763" w:rsidRDefault="001C4763" w:rsidP="00B706A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Очень хорошо, если: студент на экране демонтирует выполненную работу (ответы на вопросы, </w:t>
            </w:r>
            <w:proofErr w:type="gramStart"/>
            <w:r>
              <w:rPr>
                <w:color w:val="2E74B5" w:themeColor="accent1" w:themeShade="BF"/>
                <w:sz w:val="28"/>
                <w:szCs w:val="28"/>
              </w:rPr>
              <w:t>презентации  1</w:t>
            </w:r>
            <w:proofErr w:type="gramEnd"/>
            <w:r>
              <w:rPr>
                <w:color w:val="2E74B5" w:themeColor="accent1" w:themeShade="BF"/>
                <w:sz w:val="28"/>
                <w:szCs w:val="28"/>
              </w:rPr>
              <w:t>-2 слайда).</w:t>
            </w:r>
          </w:p>
          <w:p w:rsidR="001C4763" w:rsidRDefault="001C4763" w:rsidP="00B706A1">
            <w:pPr>
              <w:rPr>
                <w:color w:val="2E74B5" w:themeColor="accent1" w:themeShade="BF"/>
                <w:sz w:val="28"/>
                <w:szCs w:val="28"/>
              </w:rPr>
            </w:pPr>
            <w:r w:rsidRPr="001C4763">
              <w:rPr>
                <w:b/>
                <w:color w:val="00B050"/>
                <w:sz w:val="28"/>
                <w:szCs w:val="28"/>
                <w:u w:val="single"/>
              </w:rPr>
              <w:t>Или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 дает анализ просмотренного видеоролика и </w:t>
            </w:r>
            <w:proofErr w:type="spellStart"/>
            <w:r>
              <w:rPr>
                <w:color w:val="2E74B5" w:themeColor="accent1" w:themeShade="BF"/>
                <w:sz w:val="28"/>
                <w:szCs w:val="28"/>
              </w:rPr>
              <w:t>и</w:t>
            </w:r>
            <w:proofErr w:type="spellEnd"/>
            <w:r>
              <w:rPr>
                <w:color w:val="2E74B5" w:themeColor="accent1" w:themeShade="BF"/>
                <w:sz w:val="28"/>
                <w:szCs w:val="28"/>
              </w:rPr>
              <w:t xml:space="preserve"> т.д.</w:t>
            </w:r>
          </w:p>
          <w:p w:rsidR="004D0537" w:rsidRPr="004D0537" w:rsidRDefault="004D0537" w:rsidP="004D053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D0537">
              <w:rPr>
                <w:b/>
                <w:color w:val="00B050"/>
                <w:sz w:val="28"/>
                <w:szCs w:val="28"/>
              </w:rPr>
              <w:t>Или.</w:t>
            </w:r>
          </w:p>
          <w:p w:rsidR="004D0537" w:rsidRDefault="004D0537" w:rsidP="004D0537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Задание было по группам.</w:t>
            </w:r>
          </w:p>
          <w:p w:rsidR="004D0537" w:rsidRDefault="004D0537" w:rsidP="004D0537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Студенты </w:t>
            </w:r>
            <w:proofErr w:type="gramStart"/>
            <w:r>
              <w:rPr>
                <w:color w:val="2E74B5" w:themeColor="accent1" w:themeShade="BF"/>
                <w:sz w:val="28"/>
                <w:szCs w:val="28"/>
              </w:rPr>
              <w:t>взаимодействовали  и</w:t>
            </w:r>
            <w:proofErr w:type="gramEnd"/>
            <w:r>
              <w:rPr>
                <w:color w:val="2E74B5" w:themeColor="accent1" w:themeShade="BF"/>
                <w:sz w:val="28"/>
                <w:szCs w:val="28"/>
              </w:rPr>
              <w:t xml:space="preserve"> представляют вариант выполненного группового мини-проекта или задания. Один выступает. Оценки получает вся группа.</w:t>
            </w:r>
          </w:p>
          <w:p w:rsidR="004D0537" w:rsidRDefault="004D0537" w:rsidP="00B706A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Вопросы-ответы от участников других групп.</w:t>
            </w:r>
          </w:p>
          <w:p w:rsidR="001C4763" w:rsidRPr="00B706A1" w:rsidRDefault="001C4763" w:rsidP="00B706A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Подводка к новой теме.</w:t>
            </w:r>
          </w:p>
          <w:p w:rsidR="00B706A1" w:rsidRDefault="00B706A1" w:rsidP="00B706A1">
            <w:pPr>
              <w:rPr>
                <w:b/>
                <w:color w:val="FF0000"/>
                <w:sz w:val="28"/>
                <w:szCs w:val="28"/>
              </w:rPr>
            </w:pPr>
            <w:r w:rsidRPr="00B04819">
              <w:rPr>
                <w:b/>
                <w:color w:val="FF0000"/>
                <w:sz w:val="28"/>
                <w:szCs w:val="28"/>
              </w:rPr>
              <w:t>Примерные фразы:</w:t>
            </w:r>
          </w:p>
          <w:p w:rsidR="00890666" w:rsidRDefault="00890666" w:rsidP="004D0537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Я проанализировал (а) ваше домашние задания и </w:t>
            </w:r>
            <w:proofErr w:type="gramStart"/>
            <w:r>
              <w:rPr>
                <w:color w:val="2E74B5" w:themeColor="accent1" w:themeShade="BF"/>
                <w:sz w:val="28"/>
                <w:szCs w:val="28"/>
              </w:rPr>
              <w:t>вижу….</w:t>
            </w:r>
            <w:proofErr w:type="gramEnd"/>
            <w:r>
              <w:rPr>
                <w:color w:val="2E74B5" w:themeColor="accent1" w:themeShade="BF"/>
                <w:sz w:val="28"/>
                <w:szCs w:val="28"/>
              </w:rPr>
              <w:t>.</w:t>
            </w:r>
          </w:p>
          <w:p w:rsidR="001C4763" w:rsidRDefault="001C4763" w:rsidP="004D0537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 w:rsidRPr="001C4763">
              <w:rPr>
                <w:color w:val="2E74B5" w:themeColor="accent1" w:themeShade="BF"/>
                <w:sz w:val="28"/>
                <w:szCs w:val="28"/>
              </w:rPr>
              <w:t xml:space="preserve">Я внимательно изучила присланные вами презентации, письменные работы. </w:t>
            </w:r>
          </w:p>
          <w:p w:rsidR="001C4763" w:rsidRDefault="001C4763" w:rsidP="004D0537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Изучил (а)Анализ</w:t>
            </w:r>
            <w:r w:rsidRPr="001C4763">
              <w:rPr>
                <w:color w:val="2E74B5" w:themeColor="accent1" w:themeShade="BF"/>
                <w:sz w:val="28"/>
                <w:szCs w:val="28"/>
              </w:rPr>
              <w:t xml:space="preserve"> просмотренных 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вами </w:t>
            </w:r>
            <w:r w:rsidRPr="001C4763">
              <w:rPr>
                <w:color w:val="2E74B5" w:themeColor="accent1" w:themeShade="BF"/>
                <w:sz w:val="28"/>
                <w:szCs w:val="28"/>
              </w:rPr>
              <w:t>видеороликов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 по теме.</w:t>
            </w:r>
          </w:p>
          <w:p w:rsidR="004D0537" w:rsidRDefault="004D0537" w:rsidP="004D0537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Оценки за д/з в можете увидеть </w:t>
            </w:r>
            <w:proofErr w:type="gramStart"/>
            <w:r>
              <w:rPr>
                <w:color w:val="2E74B5" w:themeColor="accent1" w:themeShade="BF"/>
                <w:sz w:val="28"/>
                <w:szCs w:val="28"/>
              </w:rPr>
              <w:t>в  журнале</w:t>
            </w:r>
            <w:proofErr w:type="gramEnd"/>
            <w:r>
              <w:rPr>
                <w:color w:val="2E74B5" w:themeColor="accent1" w:themeShade="BF"/>
                <w:sz w:val="28"/>
                <w:szCs w:val="28"/>
              </w:rPr>
              <w:t xml:space="preserve"> или преподаватель  может озвучить.</w:t>
            </w:r>
          </w:p>
          <w:p w:rsidR="001C4763" w:rsidRDefault="001C4763" w:rsidP="004D0537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Сегодня изучая новую </w:t>
            </w:r>
            <w:proofErr w:type="gramStart"/>
            <w:r>
              <w:rPr>
                <w:color w:val="2E74B5" w:themeColor="accent1" w:themeShade="BF"/>
                <w:sz w:val="28"/>
                <w:szCs w:val="28"/>
              </w:rPr>
              <w:t>тему</w:t>
            </w:r>
            <w:proofErr w:type="gramEnd"/>
            <w:r>
              <w:rPr>
                <w:color w:val="2E74B5" w:themeColor="accent1" w:themeShade="BF"/>
                <w:sz w:val="28"/>
                <w:szCs w:val="28"/>
              </w:rPr>
              <w:t xml:space="preserve"> мы прободаем некоторые ошибки.</w:t>
            </w:r>
          </w:p>
          <w:p w:rsidR="001C4763" w:rsidRPr="001C4763" w:rsidRDefault="001C4763" w:rsidP="004D0537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Pr="004D0537">
              <w:rPr>
                <w:b/>
                <w:color w:val="00B050"/>
                <w:sz w:val="28"/>
                <w:szCs w:val="28"/>
                <w:u w:val="single"/>
              </w:rPr>
              <w:t>Или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 сегодняшняя тема как раз поможет нам углубит понимание процессов и явлений…</w:t>
            </w:r>
          </w:p>
          <w:p w:rsidR="00AB4692" w:rsidRPr="00447109" w:rsidRDefault="00AB4692" w:rsidP="008C1EE2">
            <w:pPr>
              <w:rPr>
                <w:sz w:val="28"/>
                <w:szCs w:val="28"/>
              </w:rPr>
            </w:pPr>
          </w:p>
        </w:tc>
      </w:tr>
      <w:tr w:rsidR="00AB4692" w:rsidRPr="00F82BD4" w:rsidTr="00447109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B4692" w:rsidRPr="00F82BD4" w:rsidRDefault="00AA3284" w:rsidP="008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AB4692" w:rsidRPr="00F82BD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4692" w:rsidRPr="00AA3284" w:rsidRDefault="00AB4692" w:rsidP="008C1EE2">
            <w:pPr>
              <w:rPr>
                <w:b/>
                <w:color w:val="0070C0"/>
                <w:sz w:val="32"/>
                <w:szCs w:val="32"/>
              </w:rPr>
            </w:pPr>
            <w:r w:rsidRPr="00AA3284">
              <w:rPr>
                <w:b/>
                <w:color w:val="0070C0"/>
                <w:sz w:val="32"/>
                <w:szCs w:val="32"/>
              </w:rPr>
              <w:t>Изложения нового материала</w:t>
            </w:r>
          </w:p>
        </w:tc>
        <w:tc>
          <w:tcPr>
            <w:tcW w:w="9366" w:type="dxa"/>
            <w:shd w:val="clear" w:color="auto" w:fill="auto"/>
            <w:vAlign w:val="center"/>
          </w:tcPr>
          <w:p w:rsidR="00AB4692" w:rsidRDefault="00CD5045" w:rsidP="008C1EE2">
            <w:pPr>
              <w:rPr>
                <w:b/>
                <w:color w:val="FF0000"/>
                <w:sz w:val="28"/>
                <w:szCs w:val="28"/>
              </w:rPr>
            </w:pPr>
            <w:r w:rsidRPr="004132C7">
              <w:rPr>
                <w:b/>
                <w:color w:val="FF0000"/>
                <w:sz w:val="28"/>
                <w:szCs w:val="28"/>
              </w:rPr>
              <w:t>Примерный алгоритм.</w:t>
            </w:r>
          </w:p>
          <w:p w:rsidR="00926045" w:rsidRPr="00926045" w:rsidRDefault="00926045" w:rsidP="008C1EE2">
            <w:pPr>
              <w:rPr>
                <w:color w:val="2E74B5" w:themeColor="accent1" w:themeShade="BF"/>
                <w:sz w:val="28"/>
                <w:szCs w:val="28"/>
              </w:rPr>
            </w:pPr>
            <w:r w:rsidRPr="00926045">
              <w:rPr>
                <w:color w:val="2E74B5" w:themeColor="accent1" w:themeShade="BF"/>
                <w:sz w:val="28"/>
                <w:szCs w:val="28"/>
              </w:rPr>
              <w:t>Демонстрация презентации.</w:t>
            </w:r>
          </w:p>
          <w:p w:rsidR="00926045" w:rsidRDefault="00926045" w:rsidP="008C1EE2">
            <w:pPr>
              <w:rPr>
                <w:color w:val="2E74B5" w:themeColor="accent1" w:themeShade="BF"/>
                <w:sz w:val="28"/>
                <w:szCs w:val="28"/>
              </w:rPr>
            </w:pPr>
            <w:r w:rsidRPr="00926045">
              <w:rPr>
                <w:color w:val="2E74B5" w:themeColor="accent1" w:themeShade="BF"/>
                <w:sz w:val="28"/>
                <w:szCs w:val="28"/>
              </w:rPr>
              <w:t>Лекция.</w:t>
            </w:r>
          </w:p>
          <w:p w:rsidR="00926045" w:rsidRDefault="00926045" w:rsidP="008C1EE2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Включение видеоролика, специально отобранного для данного </w:t>
            </w:r>
            <w:proofErr w:type="gramStart"/>
            <w:r>
              <w:rPr>
                <w:color w:val="2E74B5" w:themeColor="accent1" w:themeShade="BF"/>
                <w:sz w:val="28"/>
                <w:szCs w:val="28"/>
              </w:rPr>
              <w:t>урока  фрагмента</w:t>
            </w:r>
            <w:proofErr w:type="gramEnd"/>
            <w:r>
              <w:rPr>
                <w:color w:val="2E74B5" w:themeColor="accent1" w:themeShade="BF"/>
                <w:sz w:val="28"/>
                <w:szCs w:val="28"/>
              </w:rPr>
              <w:t>.</w:t>
            </w:r>
          </w:p>
          <w:p w:rsidR="00926045" w:rsidRDefault="00926045" w:rsidP="008C1EE2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Переход на </w:t>
            </w:r>
            <w:proofErr w:type="gramStart"/>
            <w:r>
              <w:rPr>
                <w:color w:val="2E74B5" w:themeColor="accent1" w:themeShade="BF"/>
                <w:sz w:val="28"/>
                <w:szCs w:val="28"/>
              </w:rPr>
              <w:t>ресурсы,  Платформы</w:t>
            </w:r>
            <w:proofErr w:type="gramEnd"/>
            <w:r>
              <w:rPr>
                <w:color w:val="2E74B5" w:themeColor="accent1" w:themeShade="BF"/>
                <w:sz w:val="28"/>
                <w:szCs w:val="28"/>
              </w:rPr>
              <w:t xml:space="preserve">. </w:t>
            </w:r>
          </w:p>
          <w:p w:rsidR="00926045" w:rsidRDefault="00926045" w:rsidP="008C1EE2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Работа на ЦКП.</w:t>
            </w:r>
          </w:p>
          <w:p w:rsidR="004D0537" w:rsidRDefault="00926045" w:rsidP="008C1EE2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Четкое управление действиями обучающихся</w:t>
            </w:r>
            <w:r w:rsidR="004D0537">
              <w:rPr>
                <w:color w:val="2E74B5" w:themeColor="accent1" w:themeShade="BF"/>
                <w:sz w:val="28"/>
                <w:szCs w:val="28"/>
              </w:rPr>
              <w:t>.</w:t>
            </w:r>
          </w:p>
          <w:p w:rsidR="00926045" w:rsidRPr="003E4DA5" w:rsidRDefault="00926045" w:rsidP="008C1EE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Pr="003E4DA5">
              <w:rPr>
                <w:b/>
                <w:color w:val="00B050"/>
                <w:sz w:val="28"/>
                <w:szCs w:val="28"/>
              </w:rPr>
              <w:t>ПОСТОННАЯ ОБРАТНАЯ СВЯЗЬ.</w:t>
            </w:r>
          </w:p>
          <w:p w:rsidR="00EC7414" w:rsidRPr="00EC7414" w:rsidRDefault="00EC7414" w:rsidP="004D0537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Pr="004D0537">
              <w:rPr>
                <w:b/>
                <w:color w:val="00B050"/>
                <w:sz w:val="28"/>
                <w:szCs w:val="28"/>
              </w:rPr>
              <w:t>Эффективно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: студент ФИО подготовил презентацию (небольшую) или Сообщение по данной теме и ему </w:t>
            </w:r>
            <w:r w:rsidRPr="00EC7414">
              <w:rPr>
                <w:b/>
                <w:color w:val="00B050"/>
                <w:sz w:val="28"/>
                <w:szCs w:val="28"/>
              </w:rPr>
              <w:t>слово (все заранее проверено и отработано).</w:t>
            </w:r>
          </w:p>
          <w:p w:rsidR="00AE7BF1" w:rsidRDefault="00AE7BF1" w:rsidP="00AE7BF1">
            <w:pPr>
              <w:rPr>
                <w:b/>
                <w:color w:val="FF0000"/>
                <w:sz w:val="28"/>
                <w:szCs w:val="28"/>
              </w:rPr>
            </w:pPr>
            <w:r w:rsidRPr="00B04819">
              <w:rPr>
                <w:b/>
                <w:color w:val="FF0000"/>
                <w:sz w:val="28"/>
                <w:szCs w:val="28"/>
              </w:rPr>
              <w:t>Примерные фразы:</w:t>
            </w:r>
          </w:p>
          <w:p w:rsidR="00926045" w:rsidRDefault="00926045" w:rsidP="00AE7BF1">
            <w:pPr>
              <w:rPr>
                <w:color w:val="2E74B5" w:themeColor="accent1" w:themeShade="BF"/>
                <w:sz w:val="28"/>
                <w:szCs w:val="28"/>
              </w:rPr>
            </w:pPr>
            <w:proofErr w:type="gramStart"/>
            <w:r w:rsidRPr="00926045">
              <w:rPr>
                <w:color w:val="2E74B5" w:themeColor="accent1" w:themeShade="BF"/>
                <w:sz w:val="28"/>
                <w:szCs w:val="28"/>
              </w:rPr>
              <w:t>Итак .</w:t>
            </w:r>
            <w:proofErr w:type="gramEnd"/>
            <w:r w:rsidRPr="00926045">
              <w:rPr>
                <w:color w:val="2E74B5" w:themeColor="accent1" w:themeShade="BF"/>
                <w:sz w:val="28"/>
                <w:szCs w:val="28"/>
              </w:rPr>
              <w:t xml:space="preserve"> уважаемые студенты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, </w:t>
            </w:r>
            <w:r w:rsidRPr="00926045">
              <w:rPr>
                <w:color w:val="2E74B5" w:themeColor="accent1" w:themeShade="BF"/>
                <w:sz w:val="28"/>
                <w:szCs w:val="28"/>
              </w:rPr>
              <w:t xml:space="preserve"> начнём нашу работу, лекцию.</w:t>
            </w:r>
          </w:p>
          <w:p w:rsidR="00926045" w:rsidRDefault="00926045" w:rsidP="00AE7BF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На экране вы видите слайды. </w:t>
            </w:r>
          </w:p>
          <w:p w:rsidR="00926045" w:rsidRDefault="00926045" w:rsidP="00AE7BF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По ходу лекции вам необходимо</w:t>
            </w:r>
            <w:r w:rsidR="00EC7414">
              <w:rPr>
                <w:color w:val="2E74B5" w:themeColor="accent1" w:themeShade="BF"/>
                <w:sz w:val="28"/>
                <w:szCs w:val="28"/>
              </w:rPr>
              <w:t xml:space="preserve"> ВПОЛНИТЬ….</w:t>
            </w:r>
          </w:p>
          <w:p w:rsidR="00926045" w:rsidRDefault="00926045" w:rsidP="00AE7BF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По окончании занятия вы направите ваши опорные конспекты по новой теме </w:t>
            </w:r>
            <w:proofErr w:type="gramStart"/>
            <w:r>
              <w:rPr>
                <w:color w:val="2E74B5" w:themeColor="accent1" w:themeShade="BF"/>
                <w:sz w:val="28"/>
                <w:szCs w:val="28"/>
              </w:rPr>
              <w:t>мне .</w:t>
            </w:r>
            <w:proofErr w:type="gramEnd"/>
          </w:p>
          <w:p w:rsidR="00926045" w:rsidRDefault="00926045" w:rsidP="00AE7BF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В случае возникновения вопросов – пишете в чате или задавайте, подняв руку в виртуальном зале нашего урока и включив микрофон.</w:t>
            </w:r>
          </w:p>
          <w:p w:rsidR="00926045" w:rsidRDefault="00926045" w:rsidP="00AE7BF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Сейчас я перемонтирую ролик. КОТОРЫЙ…</w:t>
            </w:r>
          </w:p>
          <w:p w:rsidR="00926045" w:rsidRDefault="008D1502" w:rsidP="00AE7BF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ТЕПЕРЬ</w:t>
            </w:r>
            <w:r w:rsidR="00EC7414">
              <w:rPr>
                <w:color w:val="2E74B5" w:themeColor="accent1" w:themeShade="BF"/>
                <w:sz w:val="28"/>
                <w:szCs w:val="28"/>
              </w:rPr>
              <w:t xml:space="preserve"> ВНОВЬ В</w:t>
            </w:r>
            <w:r>
              <w:rPr>
                <w:color w:val="2E74B5" w:themeColor="accent1" w:themeShade="BF"/>
                <w:sz w:val="28"/>
                <w:szCs w:val="28"/>
              </w:rPr>
              <w:t>ЕРНЕМСЯ К ЛЕКЦИИ И ПРЕЗЕНТАЦИИ.</w:t>
            </w:r>
          </w:p>
          <w:p w:rsidR="004D0537" w:rsidRPr="004D0537" w:rsidRDefault="004D0537" w:rsidP="004D053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D0537">
              <w:rPr>
                <w:b/>
                <w:color w:val="00B050"/>
                <w:sz w:val="28"/>
                <w:szCs w:val="28"/>
              </w:rPr>
              <w:t>Или.</w:t>
            </w:r>
          </w:p>
          <w:p w:rsidR="004D0537" w:rsidRDefault="004D0537" w:rsidP="00AE7BF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Студент рассказывает подготовленный материал.</w:t>
            </w:r>
          </w:p>
          <w:p w:rsidR="004D0537" w:rsidRDefault="004D0537" w:rsidP="00AE7BF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Преподаватель затем расширяет его и углубляет.</w:t>
            </w:r>
          </w:p>
          <w:p w:rsidR="004D0537" w:rsidRPr="004D0537" w:rsidRDefault="004D0537" w:rsidP="004D053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D0537">
              <w:rPr>
                <w:b/>
                <w:color w:val="00B050"/>
                <w:sz w:val="28"/>
                <w:szCs w:val="28"/>
              </w:rPr>
              <w:t>Или.</w:t>
            </w:r>
          </w:p>
          <w:p w:rsidR="004D0537" w:rsidRDefault="004D0537" w:rsidP="00AE7BF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Задание было по группам.</w:t>
            </w:r>
          </w:p>
          <w:p w:rsidR="004D0537" w:rsidRDefault="004D0537" w:rsidP="004D0537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Студенты </w:t>
            </w:r>
            <w:proofErr w:type="gramStart"/>
            <w:r>
              <w:rPr>
                <w:color w:val="2E74B5" w:themeColor="accent1" w:themeShade="BF"/>
                <w:sz w:val="28"/>
                <w:szCs w:val="28"/>
              </w:rPr>
              <w:t>взаимодействовали  и</w:t>
            </w:r>
            <w:proofErr w:type="gramEnd"/>
            <w:r>
              <w:rPr>
                <w:color w:val="2E74B5" w:themeColor="accent1" w:themeShade="BF"/>
                <w:sz w:val="28"/>
                <w:szCs w:val="28"/>
              </w:rPr>
              <w:t xml:space="preserve"> представляют вариант выполненного группового мини-проекта или задания. Один выступает. Оценки получает вся группа.</w:t>
            </w:r>
          </w:p>
          <w:p w:rsidR="004D0537" w:rsidRDefault="004D0537" w:rsidP="00AE7BF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Вопросы-ответы от участников других групп.</w:t>
            </w:r>
          </w:p>
          <w:p w:rsidR="00D043D8" w:rsidRPr="00D043D8" w:rsidRDefault="00D043D8" w:rsidP="00D043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043D8">
              <w:rPr>
                <w:b/>
                <w:color w:val="00B050"/>
                <w:sz w:val="28"/>
                <w:szCs w:val="28"/>
              </w:rPr>
              <w:t>Или.</w:t>
            </w:r>
          </w:p>
          <w:p w:rsidR="00D043D8" w:rsidRPr="00926045" w:rsidRDefault="00D043D8" w:rsidP="00AE7BF1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lastRenderedPageBreak/>
              <w:t>Изучение нового части материала по группам на уроке, а затем ответы и результат работы.</w:t>
            </w:r>
          </w:p>
          <w:p w:rsidR="00AE7BF1" w:rsidRPr="00447109" w:rsidRDefault="00AE7BF1" w:rsidP="008C1EE2">
            <w:pPr>
              <w:rPr>
                <w:sz w:val="28"/>
                <w:szCs w:val="28"/>
              </w:rPr>
            </w:pPr>
          </w:p>
        </w:tc>
      </w:tr>
      <w:tr w:rsidR="00AB4692" w:rsidRPr="00F82BD4" w:rsidTr="00447109">
        <w:trPr>
          <w:trHeight w:val="221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B4692" w:rsidRPr="00F82BD4" w:rsidRDefault="00AA3284" w:rsidP="008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AB4692" w:rsidRPr="00F82BD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4692" w:rsidRPr="00AA3284" w:rsidRDefault="00AB4692" w:rsidP="008C1EE2">
            <w:pPr>
              <w:rPr>
                <w:b/>
                <w:color w:val="0070C0"/>
                <w:sz w:val="32"/>
                <w:szCs w:val="32"/>
              </w:rPr>
            </w:pPr>
            <w:r w:rsidRPr="00AA3284">
              <w:rPr>
                <w:b/>
                <w:color w:val="0070C0"/>
                <w:sz w:val="32"/>
                <w:szCs w:val="32"/>
              </w:rPr>
              <w:t>Закрепление знаний.</w:t>
            </w:r>
          </w:p>
        </w:tc>
        <w:tc>
          <w:tcPr>
            <w:tcW w:w="9366" w:type="dxa"/>
            <w:shd w:val="clear" w:color="auto" w:fill="auto"/>
            <w:vAlign w:val="center"/>
          </w:tcPr>
          <w:p w:rsidR="008D1502" w:rsidRDefault="008D1502" w:rsidP="008D150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</w:t>
            </w:r>
            <w:r w:rsidRPr="004132C7">
              <w:rPr>
                <w:b/>
                <w:color w:val="FF0000"/>
                <w:sz w:val="28"/>
                <w:szCs w:val="28"/>
              </w:rPr>
              <w:t>римерный алгоритм.</w:t>
            </w:r>
          </w:p>
          <w:p w:rsidR="00CD5045" w:rsidRPr="008D1502" w:rsidRDefault="00CD5045" w:rsidP="008C1EE2">
            <w:pPr>
              <w:rPr>
                <w:color w:val="2E74B5" w:themeColor="accent1" w:themeShade="BF"/>
                <w:sz w:val="28"/>
                <w:szCs w:val="28"/>
              </w:rPr>
            </w:pPr>
            <w:r w:rsidRPr="008D1502">
              <w:rPr>
                <w:color w:val="2E74B5" w:themeColor="accent1" w:themeShade="BF"/>
                <w:sz w:val="28"/>
                <w:szCs w:val="28"/>
              </w:rPr>
              <w:t>Обратная связь.</w:t>
            </w:r>
          </w:p>
          <w:p w:rsidR="00AB4692" w:rsidRDefault="00CD5045" w:rsidP="008C1EE2">
            <w:pPr>
              <w:rPr>
                <w:color w:val="2E74B5" w:themeColor="accent1" w:themeShade="BF"/>
                <w:sz w:val="28"/>
                <w:szCs w:val="28"/>
              </w:rPr>
            </w:pPr>
            <w:r w:rsidRPr="008D1502">
              <w:rPr>
                <w:color w:val="2E74B5" w:themeColor="accent1" w:themeShade="BF"/>
                <w:sz w:val="28"/>
                <w:szCs w:val="28"/>
              </w:rPr>
              <w:t xml:space="preserve"> Вопросы-ответы.</w:t>
            </w:r>
          </w:p>
          <w:p w:rsidR="008D1502" w:rsidRDefault="008D1502" w:rsidP="008C1EE2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Тесты. Задания по изученной теме.</w:t>
            </w:r>
          </w:p>
          <w:p w:rsidR="00180743" w:rsidRDefault="00180743" w:rsidP="008C1EE2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Фиксирование трудностей или проблем для дальнейшей отработки.</w:t>
            </w:r>
          </w:p>
          <w:p w:rsidR="008D1502" w:rsidRPr="008D1502" w:rsidRDefault="008D1502" w:rsidP="008C1EE2">
            <w:pPr>
              <w:rPr>
                <w:b/>
                <w:color w:val="FF0000"/>
                <w:sz w:val="28"/>
                <w:szCs w:val="28"/>
              </w:rPr>
            </w:pPr>
            <w:r w:rsidRPr="00B04819">
              <w:rPr>
                <w:b/>
                <w:color w:val="FF0000"/>
                <w:sz w:val="28"/>
                <w:szCs w:val="28"/>
              </w:rPr>
              <w:t>Примерные фразы:</w:t>
            </w:r>
          </w:p>
          <w:p w:rsidR="008D1502" w:rsidRPr="008D1502" w:rsidRDefault="008D1502" w:rsidP="008C1EE2">
            <w:pPr>
              <w:rPr>
                <w:color w:val="2E74B5" w:themeColor="accent1" w:themeShade="BF"/>
                <w:sz w:val="28"/>
                <w:szCs w:val="28"/>
              </w:rPr>
            </w:pPr>
            <w:r w:rsidRPr="008D1502">
              <w:rPr>
                <w:color w:val="2E74B5" w:themeColor="accent1" w:themeShade="BF"/>
                <w:sz w:val="28"/>
                <w:szCs w:val="28"/>
              </w:rPr>
              <w:t xml:space="preserve">Вопросы 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по пройденной теме </w:t>
            </w:r>
            <w:r w:rsidRPr="008D1502">
              <w:rPr>
                <w:color w:val="2E74B5" w:themeColor="accent1" w:themeShade="BF"/>
                <w:sz w:val="28"/>
                <w:szCs w:val="28"/>
              </w:rPr>
              <w:t xml:space="preserve">заранее </w:t>
            </w:r>
            <w:r>
              <w:rPr>
                <w:color w:val="2E74B5" w:themeColor="accent1" w:themeShade="BF"/>
                <w:sz w:val="28"/>
                <w:szCs w:val="28"/>
              </w:rPr>
              <w:t>продуман</w:t>
            </w:r>
            <w:r w:rsidRPr="008D1502">
              <w:rPr>
                <w:color w:val="2E74B5" w:themeColor="accent1" w:themeShade="BF"/>
                <w:sz w:val="28"/>
                <w:szCs w:val="28"/>
              </w:rPr>
              <w:t xml:space="preserve">ы </w:t>
            </w:r>
            <w:proofErr w:type="gramStart"/>
            <w:r w:rsidRPr="008D1502">
              <w:rPr>
                <w:color w:val="2E74B5" w:themeColor="accent1" w:themeShade="BF"/>
                <w:sz w:val="28"/>
                <w:szCs w:val="28"/>
              </w:rPr>
              <w:t>и  сформулированы</w:t>
            </w:r>
            <w:proofErr w:type="gramEnd"/>
            <w:r w:rsidRPr="008D1502">
              <w:rPr>
                <w:color w:val="2E74B5" w:themeColor="accent1" w:themeShade="BF"/>
                <w:sz w:val="28"/>
                <w:szCs w:val="28"/>
              </w:rPr>
              <w:t>. Выведены на экране</w:t>
            </w:r>
            <w:r>
              <w:rPr>
                <w:color w:val="2E74B5" w:themeColor="accent1" w:themeShade="BF"/>
                <w:sz w:val="28"/>
                <w:szCs w:val="28"/>
              </w:rPr>
              <w:t>!!!</w:t>
            </w:r>
          </w:p>
          <w:p w:rsidR="008D1502" w:rsidRDefault="008D1502" w:rsidP="008C1EE2">
            <w:pPr>
              <w:rPr>
                <w:color w:val="2E74B5" w:themeColor="accent1" w:themeShade="BF"/>
                <w:sz w:val="28"/>
                <w:szCs w:val="28"/>
              </w:rPr>
            </w:pPr>
            <w:r w:rsidRPr="008D1502">
              <w:rPr>
                <w:color w:val="2E74B5" w:themeColor="accent1" w:themeShade="BF"/>
                <w:sz w:val="28"/>
                <w:szCs w:val="28"/>
              </w:rPr>
              <w:t>Или небольшой тест для всех с последующей проверкой.</w:t>
            </w:r>
          </w:p>
          <w:p w:rsidR="004D0537" w:rsidRPr="008D1502" w:rsidRDefault="004D0537" w:rsidP="008C1EE2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Или задание в необычном формате.</w:t>
            </w:r>
          </w:p>
          <w:p w:rsidR="008D1502" w:rsidRPr="00447109" w:rsidRDefault="008D1502" w:rsidP="008C1EE2">
            <w:pPr>
              <w:rPr>
                <w:sz w:val="28"/>
                <w:szCs w:val="28"/>
              </w:rPr>
            </w:pPr>
          </w:p>
        </w:tc>
      </w:tr>
      <w:tr w:rsidR="00AB4692" w:rsidRPr="00F82BD4" w:rsidTr="00180743">
        <w:trPr>
          <w:trHeight w:val="5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B4692" w:rsidRPr="00F82BD4" w:rsidRDefault="00AA3284" w:rsidP="008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4692" w:rsidRPr="00F82BD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4692" w:rsidRPr="00AA3284" w:rsidRDefault="00AB4692" w:rsidP="008C1EE2">
            <w:pPr>
              <w:rPr>
                <w:b/>
                <w:color w:val="0070C0"/>
                <w:sz w:val="32"/>
                <w:szCs w:val="32"/>
              </w:rPr>
            </w:pPr>
            <w:r w:rsidRPr="00AA3284">
              <w:rPr>
                <w:b/>
                <w:color w:val="0070C0"/>
                <w:sz w:val="32"/>
                <w:szCs w:val="32"/>
              </w:rPr>
              <w:t>Подведение итогов урока.</w:t>
            </w:r>
          </w:p>
        </w:tc>
        <w:tc>
          <w:tcPr>
            <w:tcW w:w="9366" w:type="dxa"/>
            <w:shd w:val="clear" w:color="auto" w:fill="auto"/>
            <w:vAlign w:val="center"/>
          </w:tcPr>
          <w:p w:rsidR="006624D8" w:rsidRDefault="006624D8" w:rsidP="006624D8">
            <w:pPr>
              <w:rPr>
                <w:b/>
                <w:color w:val="FF0000"/>
                <w:sz w:val="28"/>
                <w:szCs w:val="28"/>
              </w:rPr>
            </w:pPr>
            <w:r w:rsidRPr="00490C8E">
              <w:rPr>
                <w:b/>
                <w:color w:val="FF0000"/>
                <w:sz w:val="28"/>
                <w:szCs w:val="28"/>
              </w:rPr>
              <w:t>Примерный алгоритм.</w:t>
            </w:r>
          </w:p>
          <w:p w:rsidR="006624D8" w:rsidRDefault="006624D8" w:rsidP="006624D8">
            <w:pPr>
              <w:rPr>
                <w:color w:val="0070C0"/>
                <w:sz w:val="28"/>
                <w:szCs w:val="28"/>
              </w:rPr>
            </w:pPr>
            <w:r w:rsidRPr="006624D8">
              <w:rPr>
                <w:color w:val="0070C0"/>
                <w:sz w:val="28"/>
                <w:szCs w:val="28"/>
              </w:rPr>
              <w:t>Анализ этапов урока и их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="00B802BE" w:rsidRPr="006624D8">
              <w:rPr>
                <w:color w:val="0070C0"/>
                <w:sz w:val="28"/>
                <w:szCs w:val="28"/>
              </w:rPr>
              <w:t>эффективности</w:t>
            </w:r>
            <w:r w:rsidRPr="006624D8">
              <w:rPr>
                <w:color w:val="0070C0"/>
                <w:sz w:val="28"/>
                <w:szCs w:val="28"/>
              </w:rPr>
              <w:t>.</w:t>
            </w:r>
          </w:p>
          <w:p w:rsidR="00D86041" w:rsidRDefault="00D86041" w:rsidP="006624D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Что удалось или нет.</w:t>
            </w:r>
          </w:p>
          <w:p w:rsidR="00D86041" w:rsidRDefault="00D86041" w:rsidP="006624D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С какими темами в дальнейшем соприкасается данная тема.</w:t>
            </w:r>
          </w:p>
          <w:p w:rsidR="00D86041" w:rsidRDefault="00D86041" w:rsidP="006624D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Оценка деятельности студентов.</w:t>
            </w:r>
          </w:p>
          <w:p w:rsidR="00D86041" w:rsidRPr="006624D8" w:rsidRDefault="00D86041" w:rsidP="006624D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Выставление отметок.</w:t>
            </w:r>
          </w:p>
          <w:p w:rsidR="00AE7BF1" w:rsidRDefault="00AE7BF1" w:rsidP="00AE7BF1">
            <w:pPr>
              <w:rPr>
                <w:b/>
                <w:color w:val="FF0000"/>
                <w:sz w:val="28"/>
                <w:szCs w:val="28"/>
              </w:rPr>
            </w:pPr>
            <w:r w:rsidRPr="00B04819">
              <w:rPr>
                <w:b/>
                <w:color w:val="FF0000"/>
                <w:sz w:val="28"/>
                <w:szCs w:val="28"/>
              </w:rPr>
              <w:t>Примерные фразы:</w:t>
            </w:r>
          </w:p>
          <w:p w:rsidR="00D86041" w:rsidRDefault="00D86041" w:rsidP="00D8604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Данная тема в дальнейшем будет иметь большое </w:t>
            </w:r>
            <w:proofErr w:type="gramStart"/>
            <w:r>
              <w:rPr>
                <w:color w:val="0070C0"/>
                <w:sz w:val="28"/>
                <w:szCs w:val="28"/>
              </w:rPr>
              <w:t>значение..</w:t>
            </w:r>
            <w:proofErr w:type="gramEnd"/>
          </w:p>
          <w:p w:rsidR="00D86041" w:rsidRDefault="00D86041" w:rsidP="00D8604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Может быть использована вами при…</w:t>
            </w:r>
          </w:p>
          <w:p w:rsidR="00D86041" w:rsidRDefault="00D86041" w:rsidP="00D8604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Сегодня мне хочется отметить ФИО</w:t>
            </w:r>
          </w:p>
          <w:p w:rsidR="00D86041" w:rsidRPr="00180743" w:rsidRDefault="00D86041" w:rsidP="00D8604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Оценки сегодня получают…</w:t>
            </w:r>
          </w:p>
        </w:tc>
      </w:tr>
      <w:tr w:rsidR="00AB4692" w:rsidRPr="00F82BD4" w:rsidTr="00447109">
        <w:trPr>
          <w:trHeight w:val="4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B4692" w:rsidRPr="00F82BD4" w:rsidRDefault="00AB4692" w:rsidP="008C1EE2">
            <w:pPr>
              <w:jc w:val="center"/>
              <w:rPr>
                <w:sz w:val="24"/>
                <w:szCs w:val="24"/>
              </w:rPr>
            </w:pPr>
            <w:r w:rsidRPr="00F82BD4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4692" w:rsidRPr="00AA3284" w:rsidRDefault="00AB4692" w:rsidP="008C1EE2">
            <w:pPr>
              <w:rPr>
                <w:b/>
                <w:color w:val="0070C0"/>
                <w:sz w:val="32"/>
                <w:szCs w:val="32"/>
              </w:rPr>
            </w:pPr>
            <w:r w:rsidRPr="00AA3284">
              <w:rPr>
                <w:b/>
                <w:color w:val="0070C0"/>
                <w:sz w:val="32"/>
                <w:szCs w:val="32"/>
              </w:rPr>
              <w:t>Домашнее задание.</w:t>
            </w:r>
          </w:p>
        </w:tc>
        <w:tc>
          <w:tcPr>
            <w:tcW w:w="9366" w:type="dxa"/>
            <w:shd w:val="clear" w:color="auto" w:fill="auto"/>
            <w:vAlign w:val="center"/>
          </w:tcPr>
          <w:p w:rsidR="00AE7BF1" w:rsidRDefault="00AE7BF1" w:rsidP="00AE7BF1">
            <w:pPr>
              <w:rPr>
                <w:b/>
                <w:color w:val="FF0000"/>
                <w:sz w:val="28"/>
                <w:szCs w:val="28"/>
              </w:rPr>
            </w:pPr>
            <w:r w:rsidRPr="00490C8E">
              <w:rPr>
                <w:b/>
                <w:color w:val="FF0000"/>
                <w:sz w:val="28"/>
                <w:szCs w:val="28"/>
              </w:rPr>
              <w:t>Примерный алгоритм.</w:t>
            </w:r>
          </w:p>
          <w:p w:rsidR="009738B5" w:rsidRPr="00890666" w:rsidRDefault="009738B5" w:rsidP="008C1EE2">
            <w:pPr>
              <w:rPr>
                <w:color w:val="2E74B5" w:themeColor="accent1" w:themeShade="BF"/>
                <w:sz w:val="28"/>
                <w:szCs w:val="28"/>
              </w:rPr>
            </w:pPr>
            <w:proofErr w:type="gramStart"/>
            <w:r w:rsidRPr="00890666">
              <w:rPr>
                <w:color w:val="2E74B5" w:themeColor="accent1" w:themeShade="BF"/>
                <w:sz w:val="28"/>
                <w:szCs w:val="28"/>
              </w:rPr>
              <w:t>Демонстрация  на</w:t>
            </w:r>
            <w:proofErr w:type="gramEnd"/>
            <w:r w:rsidRPr="00890666">
              <w:rPr>
                <w:color w:val="2E74B5" w:themeColor="accent1" w:themeShade="BF"/>
                <w:sz w:val="28"/>
                <w:szCs w:val="28"/>
              </w:rPr>
              <w:t xml:space="preserve"> экране файла с домашним задание.</w:t>
            </w:r>
          </w:p>
          <w:p w:rsidR="00AB4692" w:rsidRPr="00890666" w:rsidRDefault="009738B5" w:rsidP="008C1EE2">
            <w:pPr>
              <w:rPr>
                <w:color w:val="2E74B5" w:themeColor="accent1" w:themeShade="BF"/>
                <w:sz w:val="28"/>
                <w:szCs w:val="28"/>
              </w:rPr>
            </w:pPr>
            <w:r w:rsidRPr="00890666">
              <w:rPr>
                <w:color w:val="2E74B5" w:themeColor="accent1" w:themeShade="BF"/>
                <w:sz w:val="28"/>
                <w:szCs w:val="28"/>
              </w:rPr>
              <w:t xml:space="preserve"> Комментарии.</w:t>
            </w:r>
          </w:p>
          <w:p w:rsidR="009738B5" w:rsidRPr="00890666" w:rsidRDefault="009738B5" w:rsidP="008C1EE2">
            <w:pPr>
              <w:rPr>
                <w:color w:val="2E74B5" w:themeColor="accent1" w:themeShade="BF"/>
                <w:sz w:val="28"/>
                <w:szCs w:val="28"/>
              </w:rPr>
            </w:pPr>
            <w:r w:rsidRPr="00890666">
              <w:rPr>
                <w:color w:val="2E74B5" w:themeColor="accent1" w:themeShade="BF"/>
                <w:sz w:val="28"/>
                <w:szCs w:val="28"/>
              </w:rPr>
              <w:t>Особое внимание формулировкам д/З.</w:t>
            </w:r>
          </w:p>
          <w:p w:rsidR="00AE7BF1" w:rsidRDefault="00AE7BF1" w:rsidP="00AE7BF1">
            <w:pPr>
              <w:rPr>
                <w:b/>
                <w:color w:val="FF0000"/>
                <w:sz w:val="28"/>
                <w:szCs w:val="28"/>
              </w:rPr>
            </w:pPr>
            <w:r w:rsidRPr="00B04819">
              <w:rPr>
                <w:b/>
                <w:color w:val="FF0000"/>
                <w:sz w:val="28"/>
                <w:szCs w:val="28"/>
              </w:rPr>
              <w:t>Примерные фразы:</w:t>
            </w:r>
          </w:p>
          <w:p w:rsidR="00AE7BF1" w:rsidRPr="00890666" w:rsidRDefault="00AE7BF1" w:rsidP="008C1EE2">
            <w:pPr>
              <w:rPr>
                <w:color w:val="2E74B5" w:themeColor="accent1" w:themeShade="BF"/>
                <w:sz w:val="28"/>
                <w:szCs w:val="28"/>
              </w:rPr>
            </w:pPr>
            <w:r w:rsidRPr="00890666">
              <w:rPr>
                <w:color w:val="2E74B5" w:themeColor="accent1" w:themeShade="BF"/>
                <w:sz w:val="28"/>
                <w:szCs w:val="28"/>
              </w:rPr>
              <w:t>Уважаемые студенты, обратите внимание.</w:t>
            </w:r>
          </w:p>
          <w:p w:rsidR="00AE7BF1" w:rsidRPr="00890666" w:rsidRDefault="00AE7BF1" w:rsidP="008C1EE2">
            <w:pPr>
              <w:rPr>
                <w:color w:val="2E74B5" w:themeColor="accent1" w:themeShade="BF"/>
                <w:sz w:val="28"/>
                <w:szCs w:val="28"/>
              </w:rPr>
            </w:pPr>
            <w:r w:rsidRPr="00890666">
              <w:rPr>
                <w:color w:val="2E74B5" w:themeColor="accent1" w:themeShade="BF"/>
                <w:sz w:val="28"/>
                <w:szCs w:val="28"/>
              </w:rPr>
              <w:t xml:space="preserve">При выполнении задания </w:t>
            </w:r>
            <w:proofErr w:type="gramStart"/>
            <w:r w:rsidRPr="00890666">
              <w:rPr>
                <w:color w:val="2E74B5" w:themeColor="accent1" w:themeShade="BF"/>
                <w:sz w:val="28"/>
                <w:szCs w:val="28"/>
              </w:rPr>
              <w:t>№..</w:t>
            </w:r>
            <w:proofErr w:type="gramEnd"/>
          </w:p>
          <w:p w:rsidR="00AE7BF1" w:rsidRPr="00890666" w:rsidRDefault="00AE7BF1" w:rsidP="008C1EE2">
            <w:pPr>
              <w:rPr>
                <w:color w:val="2E74B5" w:themeColor="accent1" w:themeShade="BF"/>
                <w:sz w:val="28"/>
                <w:szCs w:val="28"/>
              </w:rPr>
            </w:pPr>
            <w:r w:rsidRPr="00890666">
              <w:rPr>
                <w:color w:val="2E74B5" w:themeColor="accent1" w:themeShade="BF"/>
                <w:sz w:val="28"/>
                <w:szCs w:val="28"/>
              </w:rPr>
              <w:lastRenderedPageBreak/>
              <w:t xml:space="preserve">При просмотре ролика обратите </w:t>
            </w:r>
            <w:proofErr w:type="gramStart"/>
            <w:r w:rsidRPr="00890666">
              <w:rPr>
                <w:color w:val="2E74B5" w:themeColor="accent1" w:themeShade="BF"/>
                <w:sz w:val="28"/>
                <w:szCs w:val="28"/>
              </w:rPr>
              <w:t>внимание..</w:t>
            </w:r>
            <w:proofErr w:type="gramEnd"/>
          </w:p>
          <w:p w:rsidR="006624D8" w:rsidRPr="00890666" w:rsidRDefault="006624D8" w:rsidP="008C1EE2">
            <w:pPr>
              <w:rPr>
                <w:color w:val="2E74B5" w:themeColor="accent1" w:themeShade="BF"/>
                <w:sz w:val="28"/>
                <w:szCs w:val="28"/>
              </w:rPr>
            </w:pPr>
            <w:r w:rsidRPr="00890666">
              <w:rPr>
                <w:color w:val="2E74B5" w:themeColor="accent1" w:themeShade="BF"/>
                <w:sz w:val="28"/>
                <w:szCs w:val="28"/>
              </w:rPr>
              <w:t>Благодарю за сегодняшний урок.</w:t>
            </w:r>
          </w:p>
          <w:p w:rsidR="006624D8" w:rsidRPr="00890666" w:rsidRDefault="006624D8" w:rsidP="008C1EE2">
            <w:pPr>
              <w:rPr>
                <w:color w:val="2E74B5" w:themeColor="accent1" w:themeShade="BF"/>
                <w:sz w:val="28"/>
                <w:szCs w:val="28"/>
              </w:rPr>
            </w:pPr>
            <w:r w:rsidRPr="00890666">
              <w:rPr>
                <w:color w:val="2E74B5" w:themeColor="accent1" w:themeShade="BF"/>
                <w:sz w:val="28"/>
                <w:szCs w:val="28"/>
              </w:rPr>
              <w:t>Занятие завершено.</w:t>
            </w:r>
          </w:p>
          <w:p w:rsidR="006624D8" w:rsidRPr="00447109" w:rsidRDefault="006624D8" w:rsidP="008C1EE2">
            <w:pPr>
              <w:rPr>
                <w:sz w:val="28"/>
                <w:szCs w:val="28"/>
              </w:rPr>
            </w:pPr>
            <w:r w:rsidRPr="00890666">
              <w:rPr>
                <w:color w:val="2E74B5" w:themeColor="accent1" w:themeShade="BF"/>
                <w:sz w:val="28"/>
                <w:szCs w:val="28"/>
              </w:rPr>
              <w:t>Здоровья и успехов.</w:t>
            </w:r>
          </w:p>
        </w:tc>
      </w:tr>
    </w:tbl>
    <w:p w:rsidR="000146FF" w:rsidRDefault="000146FF" w:rsidP="000146FF">
      <w:pPr>
        <w:pStyle w:val="a6"/>
        <w:jc w:val="both"/>
      </w:pPr>
    </w:p>
    <w:p w:rsidR="000146FF" w:rsidRDefault="000146FF" w:rsidP="000146FF">
      <w:pPr>
        <w:pStyle w:val="a6"/>
        <w:jc w:val="both"/>
      </w:pPr>
    </w:p>
    <w:sectPr w:rsidR="000146FF" w:rsidSect="00612659">
      <w:footerReference w:type="even" r:id="rId7"/>
      <w:footerReference w:type="default" r:id="rId8"/>
      <w:pgSz w:w="16834" w:h="11909" w:orient="landscape"/>
      <w:pgMar w:top="720" w:right="720" w:bottom="720" w:left="720" w:header="720" w:footer="295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A5" w:rsidRDefault="008B2BA5">
      <w:r>
        <w:separator/>
      </w:r>
    </w:p>
  </w:endnote>
  <w:endnote w:type="continuationSeparator" w:id="0">
    <w:p w:rsidR="008B2BA5" w:rsidRDefault="008B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3E" w:rsidRDefault="000C4DE8" w:rsidP="00B727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83E" w:rsidRDefault="008B2BA5" w:rsidP="00E3183E">
    <w:pPr>
      <w:pStyle w:val="a3"/>
      <w:ind w:right="360"/>
    </w:pPr>
  </w:p>
  <w:p w:rsidR="0054600D" w:rsidRDefault="008B2B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3E" w:rsidRDefault="000C4DE8" w:rsidP="00B727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E14">
      <w:rPr>
        <w:rStyle w:val="a5"/>
        <w:noProof/>
      </w:rPr>
      <w:t>3</w:t>
    </w:r>
    <w:r>
      <w:rPr>
        <w:rStyle w:val="a5"/>
      </w:rPr>
      <w:fldChar w:fldCharType="end"/>
    </w:r>
  </w:p>
  <w:p w:rsidR="00E3183E" w:rsidRDefault="008B2BA5" w:rsidP="00E3183E">
    <w:pPr>
      <w:pStyle w:val="a3"/>
      <w:ind w:right="360"/>
    </w:pPr>
  </w:p>
  <w:p w:rsidR="0054600D" w:rsidRDefault="008B2B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A5" w:rsidRDefault="008B2BA5">
      <w:r>
        <w:separator/>
      </w:r>
    </w:p>
  </w:footnote>
  <w:footnote w:type="continuationSeparator" w:id="0">
    <w:p w:rsidR="008B2BA5" w:rsidRDefault="008B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22"/>
    <w:multiLevelType w:val="hybridMultilevel"/>
    <w:tmpl w:val="85544C68"/>
    <w:lvl w:ilvl="0" w:tplc="CB6EC852">
      <w:start w:val="1"/>
      <w:numFmt w:val="decimal"/>
      <w:lvlText w:val="%1."/>
      <w:lvlJc w:val="left"/>
    </w:lvl>
    <w:lvl w:ilvl="1" w:tplc="92B824E0">
      <w:numFmt w:val="decimal"/>
      <w:lvlText w:val=""/>
      <w:lvlJc w:val="left"/>
    </w:lvl>
    <w:lvl w:ilvl="2" w:tplc="0C2E8A52">
      <w:numFmt w:val="decimal"/>
      <w:lvlText w:val=""/>
      <w:lvlJc w:val="left"/>
    </w:lvl>
    <w:lvl w:ilvl="3" w:tplc="FD7E8680">
      <w:numFmt w:val="decimal"/>
      <w:lvlText w:val=""/>
      <w:lvlJc w:val="left"/>
    </w:lvl>
    <w:lvl w:ilvl="4" w:tplc="5A76FC6E">
      <w:numFmt w:val="decimal"/>
      <w:lvlText w:val=""/>
      <w:lvlJc w:val="left"/>
    </w:lvl>
    <w:lvl w:ilvl="5" w:tplc="CDEEDFD4">
      <w:numFmt w:val="decimal"/>
      <w:lvlText w:val=""/>
      <w:lvlJc w:val="left"/>
    </w:lvl>
    <w:lvl w:ilvl="6" w:tplc="68ACFEE8">
      <w:numFmt w:val="decimal"/>
      <w:lvlText w:val=""/>
      <w:lvlJc w:val="left"/>
    </w:lvl>
    <w:lvl w:ilvl="7" w:tplc="B94E820C">
      <w:numFmt w:val="decimal"/>
      <w:lvlText w:val=""/>
      <w:lvlJc w:val="left"/>
    </w:lvl>
    <w:lvl w:ilvl="8" w:tplc="873A4EE0">
      <w:numFmt w:val="decimal"/>
      <w:lvlText w:val=""/>
      <w:lvlJc w:val="left"/>
    </w:lvl>
  </w:abstractNum>
  <w:abstractNum w:abstractNumId="1" w15:restartNumberingAfterBreak="0">
    <w:nsid w:val="000015A1"/>
    <w:multiLevelType w:val="hybridMultilevel"/>
    <w:tmpl w:val="6C7A0A2E"/>
    <w:lvl w:ilvl="0" w:tplc="C47A1614">
      <w:start w:val="3"/>
      <w:numFmt w:val="decimal"/>
      <w:lvlText w:val="%1."/>
      <w:lvlJc w:val="left"/>
    </w:lvl>
    <w:lvl w:ilvl="1" w:tplc="4060311E">
      <w:numFmt w:val="decimal"/>
      <w:lvlText w:val=""/>
      <w:lvlJc w:val="left"/>
    </w:lvl>
    <w:lvl w:ilvl="2" w:tplc="AFDC22FE">
      <w:numFmt w:val="decimal"/>
      <w:lvlText w:val=""/>
      <w:lvlJc w:val="left"/>
    </w:lvl>
    <w:lvl w:ilvl="3" w:tplc="B8A64B44">
      <w:numFmt w:val="decimal"/>
      <w:lvlText w:val=""/>
      <w:lvlJc w:val="left"/>
    </w:lvl>
    <w:lvl w:ilvl="4" w:tplc="FAAE8692">
      <w:numFmt w:val="decimal"/>
      <w:lvlText w:val=""/>
      <w:lvlJc w:val="left"/>
    </w:lvl>
    <w:lvl w:ilvl="5" w:tplc="10DACBCE">
      <w:numFmt w:val="decimal"/>
      <w:lvlText w:val=""/>
      <w:lvlJc w:val="left"/>
    </w:lvl>
    <w:lvl w:ilvl="6" w:tplc="18AAAC1C">
      <w:numFmt w:val="decimal"/>
      <w:lvlText w:val=""/>
      <w:lvlJc w:val="left"/>
    </w:lvl>
    <w:lvl w:ilvl="7" w:tplc="1D8E4C0C">
      <w:numFmt w:val="decimal"/>
      <w:lvlText w:val=""/>
      <w:lvlJc w:val="left"/>
    </w:lvl>
    <w:lvl w:ilvl="8" w:tplc="EF6207CC">
      <w:numFmt w:val="decimal"/>
      <w:lvlText w:val=""/>
      <w:lvlJc w:val="left"/>
    </w:lvl>
  </w:abstractNum>
  <w:abstractNum w:abstractNumId="2" w15:restartNumberingAfterBreak="0">
    <w:nsid w:val="00001CD0"/>
    <w:multiLevelType w:val="hybridMultilevel"/>
    <w:tmpl w:val="6C28DDBC"/>
    <w:lvl w:ilvl="0" w:tplc="1D2ECC5E">
      <w:start w:val="1"/>
      <w:numFmt w:val="decimal"/>
      <w:lvlText w:val="%1."/>
      <w:lvlJc w:val="left"/>
    </w:lvl>
    <w:lvl w:ilvl="1" w:tplc="AF9EB8E8">
      <w:numFmt w:val="decimal"/>
      <w:lvlText w:val=""/>
      <w:lvlJc w:val="left"/>
    </w:lvl>
    <w:lvl w:ilvl="2" w:tplc="3454E642">
      <w:numFmt w:val="decimal"/>
      <w:lvlText w:val=""/>
      <w:lvlJc w:val="left"/>
    </w:lvl>
    <w:lvl w:ilvl="3" w:tplc="1974CA48">
      <w:numFmt w:val="decimal"/>
      <w:lvlText w:val=""/>
      <w:lvlJc w:val="left"/>
    </w:lvl>
    <w:lvl w:ilvl="4" w:tplc="AA74A434">
      <w:numFmt w:val="decimal"/>
      <w:lvlText w:val=""/>
      <w:lvlJc w:val="left"/>
    </w:lvl>
    <w:lvl w:ilvl="5" w:tplc="ED4E8F8C">
      <w:numFmt w:val="decimal"/>
      <w:lvlText w:val=""/>
      <w:lvlJc w:val="left"/>
    </w:lvl>
    <w:lvl w:ilvl="6" w:tplc="519AFA4E">
      <w:numFmt w:val="decimal"/>
      <w:lvlText w:val=""/>
      <w:lvlJc w:val="left"/>
    </w:lvl>
    <w:lvl w:ilvl="7" w:tplc="1EDE7AD4">
      <w:numFmt w:val="decimal"/>
      <w:lvlText w:val=""/>
      <w:lvlJc w:val="left"/>
    </w:lvl>
    <w:lvl w:ilvl="8" w:tplc="86CCAB5E">
      <w:numFmt w:val="decimal"/>
      <w:lvlText w:val=""/>
      <w:lvlJc w:val="left"/>
    </w:lvl>
  </w:abstractNum>
  <w:abstractNum w:abstractNumId="3" w15:restartNumberingAfterBreak="0">
    <w:nsid w:val="00002C3B"/>
    <w:multiLevelType w:val="hybridMultilevel"/>
    <w:tmpl w:val="8000DCF0"/>
    <w:lvl w:ilvl="0" w:tplc="7CC05A86">
      <w:start w:val="1"/>
      <w:numFmt w:val="decimal"/>
      <w:lvlText w:val="%1."/>
      <w:lvlJc w:val="left"/>
    </w:lvl>
    <w:lvl w:ilvl="1" w:tplc="3E8615F0">
      <w:numFmt w:val="decimal"/>
      <w:lvlText w:val=""/>
      <w:lvlJc w:val="left"/>
    </w:lvl>
    <w:lvl w:ilvl="2" w:tplc="02921832">
      <w:numFmt w:val="decimal"/>
      <w:lvlText w:val=""/>
      <w:lvlJc w:val="left"/>
    </w:lvl>
    <w:lvl w:ilvl="3" w:tplc="81A63CA0">
      <w:numFmt w:val="decimal"/>
      <w:lvlText w:val=""/>
      <w:lvlJc w:val="left"/>
    </w:lvl>
    <w:lvl w:ilvl="4" w:tplc="160AF262">
      <w:numFmt w:val="decimal"/>
      <w:lvlText w:val=""/>
      <w:lvlJc w:val="left"/>
    </w:lvl>
    <w:lvl w:ilvl="5" w:tplc="272890A8">
      <w:numFmt w:val="decimal"/>
      <w:lvlText w:val=""/>
      <w:lvlJc w:val="left"/>
    </w:lvl>
    <w:lvl w:ilvl="6" w:tplc="070488FC">
      <w:numFmt w:val="decimal"/>
      <w:lvlText w:val=""/>
      <w:lvlJc w:val="left"/>
    </w:lvl>
    <w:lvl w:ilvl="7" w:tplc="95F0A264">
      <w:numFmt w:val="decimal"/>
      <w:lvlText w:val=""/>
      <w:lvlJc w:val="left"/>
    </w:lvl>
    <w:lvl w:ilvl="8" w:tplc="80360104">
      <w:numFmt w:val="decimal"/>
      <w:lvlText w:val=""/>
      <w:lvlJc w:val="left"/>
    </w:lvl>
  </w:abstractNum>
  <w:abstractNum w:abstractNumId="4" w15:restartNumberingAfterBreak="0">
    <w:nsid w:val="00002E40"/>
    <w:multiLevelType w:val="hybridMultilevel"/>
    <w:tmpl w:val="C3CE4C3E"/>
    <w:lvl w:ilvl="0" w:tplc="4BFC782E">
      <w:start w:val="5"/>
      <w:numFmt w:val="decimal"/>
      <w:lvlText w:val="%1."/>
      <w:lvlJc w:val="left"/>
    </w:lvl>
    <w:lvl w:ilvl="1" w:tplc="FBB03C4C">
      <w:numFmt w:val="decimal"/>
      <w:lvlText w:val=""/>
      <w:lvlJc w:val="left"/>
    </w:lvl>
    <w:lvl w:ilvl="2" w:tplc="803CF30C">
      <w:numFmt w:val="decimal"/>
      <w:lvlText w:val=""/>
      <w:lvlJc w:val="left"/>
    </w:lvl>
    <w:lvl w:ilvl="3" w:tplc="B7C81F96">
      <w:numFmt w:val="decimal"/>
      <w:lvlText w:val=""/>
      <w:lvlJc w:val="left"/>
    </w:lvl>
    <w:lvl w:ilvl="4" w:tplc="3B2446F0">
      <w:numFmt w:val="decimal"/>
      <w:lvlText w:val=""/>
      <w:lvlJc w:val="left"/>
    </w:lvl>
    <w:lvl w:ilvl="5" w:tplc="BE44A722">
      <w:numFmt w:val="decimal"/>
      <w:lvlText w:val=""/>
      <w:lvlJc w:val="left"/>
    </w:lvl>
    <w:lvl w:ilvl="6" w:tplc="779E7DE8">
      <w:numFmt w:val="decimal"/>
      <w:lvlText w:val=""/>
      <w:lvlJc w:val="left"/>
    </w:lvl>
    <w:lvl w:ilvl="7" w:tplc="9C6675FC">
      <w:numFmt w:val="decimal"/>
      <w:lvlText w:val=""/>
      <w:lvlJc w:val="left"/>
    </w:lvl>
    <w:lvl w:ilvl="8" w:tplc="B3788586">
      <w:numFmt w:val="decimal"/>
      <w:lvlText w:val=""/>
      <w:lvlJc w:val="left"/>
    </w:lvl>
  </w:abstractNum>
  <w:abstractNum w:abstractNumId="5" w15:restartNumberingAfterBreak="0">
    <w:nsid w:val="0000314F"/>
    <w:multiLevelType w:val="hybridMultilevel"/>
    <w:tmpl w:val="AF340CA2"/>
    <w:lvl w:ilvl="0" w:tplc="EDBE1AA2">
      <w:start w:val="1"/>
      <w:numFmt w:val="bullet"/>
      <w:lvlText w:val="и"/>
      <w:lvlJc w:val="left"/>
    </w:lvl>
    <w:lvl w:ilvl="1" w:tplc="02C4705C">
      <w:start w:val="2"/>
      <w:numFmt w:val="decimal"/>
      <w:lvlText w:val="%2."/>
      <w:lvlJc w:val="left"/>
    </w:lvl>
    <w:lvl w:ilvl="2" w:tplc="E8AEF26A">
      <w:numFmt w:val="decimal"/>
      <w:lvlText w:val=""/>
      <w:lvlJc w:val="left"/>
    </w:lvl>
    <w:lvl w:ilvl="3" w:tplc="8FE01D66">
      <w:numFmt w:val="decimal"/>
      <w:lvlText w:val=""/>
      <w:lvlJc w:val="left"/>
    </w:lvl>
    <w:lvl w:ilvl="4" w:tplc="3D208088">
      <w:numFmt w:val="decimal"/>
      <w:lvlText w:val=""/>
      <w:lvlJc w:val="left"/>
    </w:lvl>
    <w:lvl w:ilvl="5" w:tplc="7BF4AF06">
      <w:numFmt w:val="decimal"/>
      <w:lvlText w:val=""/>
      <w:lvlJc w:val="left"/>
    </w:lvl>
    <w:lvl w:ilvl="6" w:tplc="EEC2067A">
      <w:numFmt w:val="decimal"/>
      <w:lvlText w:val=""/>
      <w:lvlJc w:val="left"/>
    </w:lvl>
    <w:lvl w:ilvl="7" w:tplc="DEEE0488">
      <w:numFmt w:val="decimal"/>
      <w:lvlText w:val=""/>
      <w:lvlJc w:val="left"/>
    </w:lvl>
    <w:lvl w:ilvl="8" w:tplc="1C569220">
      <w:numFmt w:val="decimal"/>
      <w:lvlText w:val=""/>
      <w:lvlJc w:val="left"/>
    </w:lvl>
  </w:abstractNum>
  <w:abstractNum w:abstractNumId="6" w15:restartNumberingAfterBreak="0">
    <w:nsid w:val="00003EF6"/>
    <w:multiLevelType w:val="hybridMultilevel"/>
    <w:tmpl w:val="03A8C284"/>
    <w:lvl w:ilvl="0" w:tplc="D0781A18">
      <w:start w:val="2"/>
      <w:numFmt w:val="decimal"/>
      <w:lvlText w:val="%1."/>
      <w:lvlJc w:val="left"/>
    </w:lvl>
    <w:lvl w:ilvl="1" w:tplc="70C6EA06">
      <w:numFmt w:val="decimal"/>
      <w:lvlText w:val=""/>
      <w:lvlJc w:val="left"/>
    </w:lvl>
    <w:lvl w:ilvl="2" w:tplc="85C69E62">
      <w:numFmt w:val="decimal"/>
      <w:lvlText w:val=""/>
      <w:lvlJc w:val="left"/>
    </w:lvl>
    <w:lvl w:ilvl="3" w:tplc="C3A414C2">
      <w:numFmt w:val="decimal"/>
      <w:lvlText w:val=""/>
      <w:lvlJc w:val="left"/>
    </w:lvl>
    <w:lvl w:ilvl="4" w:tplc="BE2C19CE">
      <w:numFmt w:val="decimal"/>
      <w:lvlText w:val=""/>
      <w:lvlJc w:val="left"/>
    </w:lvl>
    <w:lvl w:ilvl="5" w:tplc="410CB74C">
      <w:numFmt w:val="decimal"/>
      <w:lvlText w:val=""/>
      <w:lvlJc w:val="left"/>
    </w:lvl>
    <w:lvl w:ilvl="6" w:tplc="71568792">
      <w:numFmt w:val="decimal"/>
      <w:lvlText w:val=""/>
      <w:lvlJc w:val="left"/>
    </w:lvl>
    <w:lvl w:ilvl="7" w:tplc="8D8EEB36">
      <w:numFmt w:val="decimal"/>
      <w:lvlText w:val=""/>
      <w:lvlJc w:val="left"/>
    </w:lvl>
    <w:lvl w:ilvl="8" w:tplc="3A6235CE">
      <w:numFmt w:val="decimal"/>
      <w:lvlText w:val=""/>
      <w:lvlJc w:val="left"/>
    </w:lvl>
  </w:abstractNum>
  <w:abstractNum w:abstractNumId="7" w15:restartNumberingAfterBreak="0">
    <w:nsid w:val="0000409D"/>
    <w:multiLevelType w:val="hybridMultilevel"/>
    <w:tmpl w:val="1A2C7A38"/>
    <w:lvl w:ilvl="0" w:tplc="57361ECC">
      <w:start w:val="4"/>
      <w:numFmt w:val="decimal"/>
      <w:lvlText w:val="%1."/>
      <w:lvlJc w:val="left"/>
    </w:lvl>
    <w:lvl w:ilvl="1" w:tplc="E37817F2">
      <w:numFmt w:val="decimal"/>
      <w:lvlText w:val=""/>
      <w:lvlJc w:val="left"/>
    </w:lvl>
    <w:lvl w:ilvl="2" w:tplc="FB604A8E">
      <w:numFmt w:val="decimal"/>
      <w:lvlText w:val=""/>
      <w:lvlJc w:val="left"/>
    </w:lvl>
    <w:lvl w:ilvl="3" w:tplc="AF58521E">
      <w:numFmt w:val="decimal"/>
      <w:lvlText w:val=""/>
      <w:lvlJc w:val="left"/>
    </w:lvl>
    <w:lvl w:ilvl="4" w:tplc="C114BA72">
      <w:numFmt w:val="decimal"/>
      <w:lvlText w:val=""/>
      <w:lvlJc w:val="left"/>
    </w:lvl>
    <w:lvl w:ilvl="5" w:tplc="2E4EE624">
      <w:numFmt w:val="decimal"/>
      <w:lvlText w:val=""/>
      <w:lvlJc w:val="left"/>
    </w:lvl>
    <w:lvl w:ilvl="6" w:tplc="977010DA">
      <w:numFmt w:val="decimal"/>
      <w:lvlText w:val=""/>
      <w:lvlJc w:val="left"/>
    </w:lvl>
    <w:lvl w:ilvl="7" w:tplc="BD001B4A">
      <w:numFmt w:val="decimal"/>
      <w:lvlText w:val=""/>
      <w:lvlJc w:val="left"/>
    </w:lvl>
    <w:lvl w:ilvl="8" w:tplc="4978DEB6">
      <w:numFmt w:val="decimal"/>
      <w:lvlText w:val=""/>
      <w:lvlJc w:val="left"/>
    </w:lvl>
  </w:abstractNum>
  <w:abstractNum w:abstractNumId="8" w15:restartNumberingAfterBreak="0">
    <w:nsid w:val="00004CAD"/>
    <w:multiLevelType w:val="hybridMultilevel"/>
    <w:tmpl w:val="491C1F10"/>
    <w:lvl w:ilvl="0" w:tplc="2B247DAE">
      <w:start w:val="1"/>
      <w:numFmt w:val="decimal"/>
      <w:lvlText w:val="%1."/>
      <w:lvlJc w:val="left"/>
    </w:lvl>
    <w:lvl w:ilvl="1" w:tplc="F9E21B36">
      <w:numFmt w:val="decimal"/>
      <w:lvlText w:val=""/>
      <w:lvlJc w:val="left"/>
    </w:lvl>
    <w:lvl w:ilvl="2" w:tplc="4B880AF2">
      <w:numFmt w:val="decimal"/>
      <w:lvlText w:val=""/>
      <w:lvlJc w:val="left"/>
    </w:lvl>
    <w:lvl w:ilvl="3" w:tplc="6A34EA6E">
      <w:numFmt w:val="decimal"/>
      <w:lvlText w:val=""/>
      <w:lvlJc w:val="left"/>
    </w:lvl>
    <w:lvl w:ilvl="4" w:tplc="02AE4004">
      <w:numFmt w:val="decimal"/>
      <w:lvlText w:val=""/>
      <w:lvlJc w:val="left"/>
    </w:lvl>
    <w:lvl w:ilvl="5" w:tplc="4D704384">
      <w:numFmt w:val="decimal"/>
      <w:lvlText w:val=""/>
      <w:lvlJc w:val="left"/>
    </w:lvl>
    <w:lvl w:ilvl="6" w:tplc="8C50644A">
      <w:numFmt w:val="decimal"/>
      <w:lvlText w:val=""/>
      <w:lvlJc w:val="left"/>
    </w:lvl>
    <w:lvl w:ilvl="7" w:tplc="E798664A">
      <w:numFmt w:val="decimal"/>
      <w:lvlText w:val=""/>
      <w:lvlJc w:val="left"/>
    </w:lvl>
    <w:lvl w:ilvl="8" w:tplc="B004F93A">
      <w:numFmt w:val="decimal"/>
      <w:lvlText w:val=""/>
      <w:lvlJc w:val="left"/>
    </w:lvl>
  </w:abstractNum>
  <w:abstractNum w:abstractNumId="9" w15:restartNumberingAfterBreak="0">
    <w:nsid w:val="00005422"/>
    <w:multiLevelType w:val="hybridMultilevel"/>
    <w:tmpl w:val="8AC2A502"/>
    <w:lvl w:ilvl="0" w:tplc="BE5EB934">
      <w:start w:val="1"/>
      <w:numFmt w:val="decimal"/>
      <w:lvlText w:val="%1."/>
      <w:lvlJc w:val="left"/>
    </w:lvl>
    <w:lvl w:ilvl="1" w:tplc="755245B2">
      <w:numFmt w:val="decimal"/>
      <w:lvlText w:val=""/>
      <w:lvlJc w:val="left"/>
    </w:lvl>
    <w:lvl w:ilvl="2" w:tplc="4BC2A79E">
      <w:numFmt w:val="decimal"/>
      <w:lvlText w:val=""/>
      <w:lvlJc w:val="left"/>
    </w:lvl>
    <w:lvl w:ilvl="3" w:tplc="C88E8F2C">
      <w:numFmt w:val="decimal"/>
      <w:lvlText w:val=""/>
      <w:lvlJc w:val="left"/>
    </w:lvl>
    <w:lvl w:ilvl="4" w:tplc="03BA6DE0">
      <w:numFmt w:val="decimal"/>
      <w:lvlText w:val=""/>
      <w:lvlJc w:val="left"/>
    </w:lvl>
    <w:lvl w:ilvl="5" w:tplc="92CC2E30">
      <w:numFmt w:val="decimal"/>
      <w:lvlText w:val=""/>
      <w:lvlJc w:val="left"/>
    </w:lvl>
    <w:lvl w:ilvl="6" w:tplc="43BAAEB6">
      <w:numFmt w:val="decimal"/>
      <w:lvlText w:val=""/>
      <w:lvlJc w:val="left"/>
    </w:lvl>
    <w:lvl w:ilvl="7" w:tplc="18CCA406">
      <w:numFmt w:val="decimal"/>
      <w:lvlText w:val=""/>
      <w:lvlJc w:val="left"/>
    </w:lvl>
    <w:lvl w:ilvl="8" w:tplc="05B8BEA2">
      <w:numFmt w:val="decimal"/>
      <w:lvlText w:val=""/>
      <w:lvlJc w:val="left"/>
    </w:lvl>
  </w:abstractNum>
  <w:abstractNum w:abstractNumId="10" w15:restartNumberingAfterBreak="0">
    <w:nsid w:val="00005E14"/>
    <w:multiLevelType w:val="hybridMultilevel"/>
    <w:tmpl w:val="72A6DAF6"/>
    <w:lvl w:ilvl="0" w:tplc="8D765618">
      <w:start w:val="1"/>
      <w:numFmt w:val="bullet"/>
      <w:lvlText w:val="и"/>
      <w:lvlJc w:val="left"/>
    </w:lvl>
    <w:lvl w:ilvl="1" w:tplc="40DED8CA">
      <w:start w:val="1"/>
      <w:numFmt w:val="decimal"/>
      <w:lvlText w:val="%2."/>
      <w:lvlJc w:val="left"/>
    </w:lvl>
    <w:lvl w:ilvl="2" w:tplc="651EA78E">
      <w:numFmt w:val="decimal"/>
      <w:lvlText w:val=""/>
      <w:lvlJc w:val="left"/>
    </w:lvl>
    <w:lvl w:ilvl="3" w:tplc="94F2A5A4">
      <w:numFmt w:val="decimal"/>
      <w:lvlText w:val=""/>
      <w:lvlJc w:val="left"/>
    </w:lvl>
    <w:lvl w:ilvl="4" w:tplc="F740F39E">
      <w:numFmt w:val="decimal"/>
      <w:lvlText w:val=""/>
      <w:lvlJc w:val="left"/>
    </w:lvl>
    <w:lvl w:ilvl="5" w:tplc="BECC104C">
      <w:numFmt w:val="decimal"/>
      <w:lvlText w:val=""/>
      <w:lvlJc w:val="left"/>
    </w:lvl>
    <w:lvl w:ilvl="6" w:tplc="7F72DC2C">
      <w:numFmt w:val="decimal"/>
      <w:lvlText w:val=""/>
      <w:lvlJc w:val="left"/>
    </w:lvl>
    <w:lvl w:ilvl="7" w:tplc="31260A62">
      <w:numFmt w:val="decimal"/>
      <w:lvlText w:val=""/>
      <w:lvlJc w:val="left"/>
    </w:lvl>
    <w:lvl w:ilvl="8" w:tplc="A61CF4B8">
      <w:numFmt w:val="decimal"/>
      <w:lvlText w:val=""/>
      <w:lvlJc w:val="left"/>
    </w:lvl>
  </w:abstractNum>
  <w:abstractNum w:abstractNumId="11" w15:restartNumberingAfterBreak="0">
    <w:nsid w:val="000066C4"/>
    <w:multiLevelType w:val="hybridMultilevel"/>
    <w:tmpl w:val="AA5635E4"/>
    <w:lvl w:ilvl="0" w:tplc="C65C4E00">
      <w:start w:val="5"/>
      <w:numFmt w:val="decimal"/>
      <w:lvlText w:val="%1."/>
      <w:lvlJc w:val="left"/>
    </w:lvl>
    <w:lvl w:ilvl="1" w:tplc="B290BBDE">
      <w:numFmt w:val="decimal"/>
      <w:lvlText w:val=""/>
      <w:lvlJc w:val="left"/>
    </w:lvl>
    <w:lvl w:ilvl="2" w:tplc="BAB8AE6C">
      <w:numFmt w:val="decimal"/>
      <w:lvlText w:val=""/>
      <w:lvlJc w:val="left"/>
    </w:lvl>
    <w:lvl w:ilvl="3" w:tplc="0650A9C2">
      <w:numFmt w:val="decimal"/>
      <w:lvlText w:val=""/>
      <w:lvlJc w:val="left"/>
    </w:lvl>
    <w:lvl w:ilvl="4" w:tplc="248ECA4A">
      <w:numFmt w:val="decimal"/>
      <w:lvlText w:val=""/>
      <w:lvlJc w:val="left"/>
    </w:lvl>
    <w:lvl w:ilvl="5" w:tplc="2B642610">
      <w:numFmt w:val="decimal"/>
      <w:lvlText w:val=""/>
      <w:lvlJc w:val="left"/>
    </w:lvl>
    <w:lvl w:ilvl="6" w:tplc="79FC5B82">
      <w:numFmt w:val="decimal"/>
      <w:lvlText w:val=""/>
      <w:lvlJc w:val="left"/>
    </w:lvl>
    <w:lvl w:ilvl="7" w:tplc="FD0C79A0">
      <w:numFmt w:val="decimal"/>
      <w:lvlText w:val=""/>
      <w:lvlJc w:val="left"/>
    </w:lvl>
    <w:lvl w:ilvl="8" w:tplc="5D2A872C">
      <w:numFmt w:val="decimal"/>
      <w:lvlText w:val=""/>
      <w:lvlJc w:val="left"/>
    </w:lvl>
  </w:abstractNum>
  <w:abstractNum w:abstractNumId="12" w15:restartNumberingAfterBreak="0">
    <w:nsid w:val="00007EB7"/>
    <w:multiLevelType w:val="hybridMultilevel"/>
    <w:tmpl w:val="55AE89F4"/>
    <w:lvl w:ilvl="0" w:tplc="CDB8849C">
      <w:start w:val="1"/>
      <w:numFmt w:val="decimal"/>
      <w:lvlText w:val="%1."/>
      <w:lvlJc w:val="left"/>
    </w:lvl>
    <w:lvl w:ilvl="1" w:tplc="B77A37E2">
      <w:numFmt w:val="decimal"/>
      <w:lvlText w:val=""/>
      <w:lvlJc w:val="left"/>
    </w:lvl>
    <w:lvl w:ilvl="2" w:tplc="272E7510">
      <w:numFmt w:val="decimal"/>
      <w:lvlText w:val=""/>
      <w:lvlJc w:val="left"/>
    </w:lvl>
    <w:lvl w:ilvl="3" w:tplc="40FEB4E6">
      <w:numFmt w:val="decimal"/>
      <w:lvlText w:val=""/>
      <w:lvlJc w:val="left"/>
    </w:lvl>
    <w:lvl w:ilvl="4" w:tplc="91C23342">
      <w:numFmt w:val="decimal"/>
      <w:lvlText w:val=""/>
      <w:lvlJc w:val="left"/>
    </w:lvl>
    <w:lvl w:ilvl="5" w:tplc="CD9429DE">
      <w:numFmt w:val="decimal"/>
      <w:lvlText w:val=""/>
      <w:lvlJc w:val="left"/>
    </w:lvl>
    <w:lvl w:ilvl="6" w:tplc="A1D2A57E">
      <w:numFmt w:val="decimal"/>
      <w:lvlText w:val=""/>
      <w:lvlJc w:val="left"/>
    </w:lvl>
    <w:lvl w:ilvl="7" w:tplc="5F14EF6E">
      <w:numFmt w:val="decimal"/>
      <w:lvlText w:val=""/>
      <w:lvlJc w:val="left"/>
    </w:lvl>
    <w:lvl w:ilvl="8" w:tplc="F7809A3A">
      <w:numFmt w:val="decimal"/>
      <w:lvlText w:val=""/>
      <w:lvlJc w:val="left"/>
    </w:lvl>
  </w:abstractNum>
  <w:abstractNum w:abstractNumId="13" w15:restartNumberingAfterBreak="0">
    <w:nsid w:val="267B0389"/>
    <w:multiLevelType w:val="hybridMultilevel"/>
    <w:tmpl w:val="8EE46D04"/>
    <w:lvl w:ilvl="0" w:tplc="0419000F">
      <w:start w:val="1"/>
      <w:numFmt w:val="decimal"/>
      <w:lvlText w:val="%1."/>
      <w:lvlJc w:val="left"/>
      <w:rPr>
        <w:rFonts w:hint="default"/>
      </w:rPr>
    </w:lvl>
    <w:lvl w:ilvl="1" w:tplc="84900D60">
      <w:numFmt w:val="decimal"/>
      <w:lvlText w:val=""/>
      <w:lvlJc w:val="left"/>
    </w:lvl>
    <w:lvl w:ilvl="2" w:tplc="67209CDA">
      <w:numFmt w:val="decimal"/>
      <w:lvlText w:val=""/>
      <w:lvlJc w:val="left"/>
    </w:lvl>
    <w:lvl w:ilvl="3" w:tplc="01349778">
      <w:numFmt w:val="decimal"/>
      <w:lvlText w:val=""/>
      <w:lvlJc w:val="left"/>
    </w:lvl>
    <w:lvl w:ilvl="4" w:tplc="7C30A034">
      <w:numFmt w:val="decimal"/>
      <w:lvlText w:val=""/>
      <w:lvlJc w:val="left"/>
    </w:lvl>
    <w:lvl w:ilvl="5" w:tplc="5882FD9C">
      <w:numFmt w:val="decimal"/>
      <w:lvlText w:val=""/>
      <w:lvlJc w:val="left"/>
    </w:lvl>
    <w:lvl w:ilvl="6" w:tplc="FFD086B2">
      <w:numFmt w:val="decimal"/>
      <w:lvlText w:val=""/>
      <w:lvlJc w:val="left"/>
    </w:lvl>
    <w:lvl w:ilvl="7" w:tplc="DBA4A288">
      <w:numFmt w:val="decimal"/>
      <w:lvlText w:val=""/>
      <w:lvlJc w:val="left"/>
    </w:lvl>
    <w:lvl w:ilvl="8" w:tplc="BF2A6388">
      <w:numFmt w:val="decimal"/>
      <w:lvlText w:val=""/>
      <w:lvlJc w:val="left"/>
    </w:lvl>
  </w:abstractNum>
  <w:abstractNum w:abstractNumId="14" w15:restartNumberingAfterBreak="0">
    <w:nsid w:val="4D3B1E83"/>
    <w:multiLevelType w:val="hybridMultilevel"/>
    <w:tmpl w:val="67769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9"/>
    <w:rsid w:val="00007E80"/>
    <w:rsid w:val="000146FF"/>
    <w:rsid w:val="000C4DE8"/>
    <w:rsid w:val="0011192C"/>
    <w:rsid w:val="00180743"/>
    <w:rsid w:val="001C4763"/>
    <w:rsid w:val="00354E14"/>
    <w:rsid w:val="003E4DA5"/>
    <w:rsid w:val="004132C7"/>
    <w:rsid w:val="00435A78"/>
    <w:rsid w:val="00447109"/>
    <w:rsid w:val="00490C8E"/>
    <w:rsid w:val="004D0537"/>
    <w:rsid w:val="0058040B"/>
    <w:rsid w:val="00612659"/>
    <w:rsid w:val="006624D8"/>
    <w:rsid w:val="006C35B8"/>
    <w:rsid w:val="007222ED"/>
    <w:rsid w:val="00733DF7"/>
    <w:rsid w:val="00807A9D"/>
    <w:rsid w:val="00814D1C"/>
    <w:rsid w:val="0087631E"/>
    <w:rsid w:val="00890666"/>
    <w:rsid w:val="008B2BA5"/>
    <w:rsid w:val="008D1502"/>
    <w:rsid w:val="00926045"/>
    <w:rsid w:val="009738B5"/>
    <w:rsid w:val="00995C7D"/>
    <w:rsid w:val="00AA3284"/>
    <w:rsid w:val="00AB4692"/>
    <w:rsid w:val="00AE7BF1"/>
    <w:rsid w:val="00B04819"/>
    <w:rsid w:val="00B62019"/>
    <w:rsid w:val="00B706A1"/>
    <w:rsid w:val="00B802BE"/>
    <w:rsid w:val="00CD5045"/>
    <w:rsid w:val="00D043D8"/>
    <w:rsid w:val="00D86041"/>
    <w:rsid w:val="00DA7D17"/>
    <w:rsid w:val="00EC7414"/>
    <w:rsid w:val="00EF732B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9B4D-3187-4C54-B183-A0986C14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46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4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0146FF"/>
    <w:rPr>
      <w:rFonts w:cs="Times New Roman"/>
    </w:rPr>
  </w:style>
  <w:style w:type="paragraph" w:styleId="a6">
    <w:name w:val="Normal (Web)"/>
    <w:basedOn w:val="a"/>
    <w:uiPriority w:val="99"/>
    <w:unhideWhenUsed/>
    <w:rsid w:val="000146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2020-04-17T12:24:00Z</dcterms:created>
  <dcterms:modified xsi:type="dcterms:W3CDTF">2021-09-23T09:36:00Z</dcterms:modified>
</cp:coreProperties>
</file>